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31D" w:rsidRDefault="00FE031D" w:rsidP="00B8436B">
      <w:pPr>
        <w:spacing w:after="0" w:line="240" w:lineRule="auto"/>
        <w:rPr>
          <w:sz w:val="16"/>
          <w:szCs w:val="16"/>
        </w:rPr>
      </w:pPr>
    </w:p>
    <w:p w:rsidR="000C70E4" w:rsidRPr="00FE6F46" w:rsidRDefault="000C70E4" w:rsidP="000C70E4">
      <w:pPr>
        <w:spacing w:after="0" w:line="240" w:lineRule="auto"/>
        <w:jc w:val="center"/>
        <w:rPr>
          <w:b/>
          <w:color w:val="FF0000"/>
          <w:sz w:val="96"/>
          <w:szCs w:val="96"/>
        </w:rPr>
      </w:pPr>
      <w:r w:rsidRPr="00FE6F46">
        <w:rPr>
          <w:b/>
          <w:color w:val="FF0000"/>
          <w:sz w:val="96"/>
          <w:szCs w:val="96"/>
        </w:rPr>
        <w:t>STERICYCLE WASTE PICKUP POINT</w:t>
      </w:r>
    </w:p>
    <w:p w:rsidR="000C70E4" w:rsidRPr="00BC12C9" w:rsidRDefault="000C70E4" w:rsidP="00BC12C9">
      <w:pPr>
        <w:spacing w:after="0" w:line="240" w:lineRule="auto"/>
        <w:jc w:val="center"/>
        <w:rPr>
          <w:color w:val="FF0000"/>
          <w:sz w:val="96"/>
          <w:szCs w:val="96"/>
          <w:u w:val="single"/>
        </w:rPr>
      </w:pPr>
      <w:r w:rsidRPr="000C70E4">
        <w:rPr>
          <w:color w:val="FF0000"/>
          <w:sz w:val="96"/>
          <w:szCs w:val="96"/>
          <w:u w:val="single"/>
        </w:rPr>
        <w:t>AUTHORIZED SIGNERS ONLY!</w:t>
      </w:r>
    </w:p>
    <w:p w:rsidR="000C70E4" w:rsidRDefault="000C70E4" w:rsidP="000C70E4">
      <w:pPr>
        <w:spacing w:after="0" w:line="240" w:lineRule="auto"/>
        <w:jc w:val="center"/>
        <w:rPr>
          <w:color w:val="FF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894"/>
        <w:gridCol w:w="4605"/>
      </w:tblGrid>
      <w:tr w:rsidR="000C70E4" w:rsidTr="000C70E4">
        <w:tc>
          <w:tcPr>
            <w:tcW w:w="13814" w:type="dxa"/>
            <w:gridSpan w:val="3"/>
            <w:shd w:val="clear" w:color="auto" w:fill="FFFF00"/>
          </w:tcPr>
          <w:p w:rsidR="000C70E4" w:rsidRDefault="000C70E4" w:rsidP="000C70E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40"/>
                <w:szCs w:val="40"/>
                <w:u w:val="single"/>
              </w:rPr>
              <w:t>Only</w:t>
            </w:r>
            <w:r>
              <w:rPr>
                <w:b/>
                <w:sz w:val="40"/>
                <w:szCs w:val="40"/>
              </w:rPr>
              <w:t xml:space="preserve"> the following personnel are trained and authorized to sign for removal of </w:t>
            </w:r>
            <w:proofErr w:type="spellStart"/>
            <w:r>
              <w:rPr>
                <w:b/>
                <w:sz w:val="40"/>
                <w:szCs w:val="40"/>
              </w:rPr>
              <w:t>Stericyle</w:t>
            </w:r>
            <w:proofErr w:type="spellEnd"/>
            <w:r>
              <w:rPr>
                <w:b/>
                <w:sz w:val="40"/>
                <w:szCs w:val="40"/>
              </w:rPr>
              <w:t xml:space="preserve"> waste containers from this area.</w:t>
            </w:r>
          </w:p>
        </w:tc>
      </w:tr>
      <w:tr w:rsidR="000C70E4" w:rsidTr="000C70E4">
        <w:tc>
          <w:tcPr>
            <w:tcW w:w="4315" w:type="dxa"/>
          </w:tcPr>
          <w:p w:rsidR="000C70E4" w:rsidRPr="00FE6F46" w:rsidRDefault="000C70E4" w:rsidP="000C70E4">
            <w:pPr>
              <w:jc w:val="center"/>
              <w:rPr>
                <w:b/>
                <w:sz w:val="44"/>
                <w:szCs w:val="44"/>
              </w:rPr>
            </w:pPr>
            <w:r w:rsidRPr="00FE6F46">
              <w:rPr>
                <w:b/>
                <w:sz w:val="44"/>
                <w:szCs w:val="44"/>
              </w:rPr>
              <w:t>Name</w:t>
            </w:r>
          </w:p>
        </w:tc>
        <w:tc>
          <w:tcPr>
            <w:tcW w:w="4894" w:type="dxa"/>
          </w:tcPr>
          <w:p w:rsidR="000C70E4" w:rsidRPr="00FE6F46" w:rsidRDefault="000C70E4" w:rsidP="000C70E4">
            <w:pPr>
              <w:jc w:val="center"/>
              <w:rPr>
                <w:b/>
                <w:sz w:val="44"/>
                <w:szCs w:val="44"/>
              </w:rPr>
            </w:pPr>
            <w:r w:rsidRPr="00FE6F46">
              <w:rPr>
                <w:b/>
                <w:sz w:val="44"/>
                <w:szCs w:val="44"/>
              </w:rPr>
              <w:t>Contact Number 1</w:t>
            </w:r>
          </w:p>
        </w:tc>
        <w:tc>
          <w:tcPr>
            <w:tcW w:w="4605" w:type="dxa"/>
          </w:tcPr>
          <w:p w:rsidR="000C70E4" w:rsidRPr="00FE6F46" w:rsidRDefault="000C70E4" w:rsidP="000C70E4">
            <w:pPr>
              <w:jc w:val="center"/>
              <w:rPr>
                <w:b/>
                <w:sz w:val="44"/>
                <w:szCs w:val="44"/>
              </w:rPr>
            </w:pPr>
            <w:r w:rsidRPr="00FE6F46">
              <w:rPr>
                <w:b/>
                <w:sz w:val="44"/>
                <w:szCs w:val="44"/>
              </w:rPr>
              <w:t>Contact Number 2</w:t>
            </w:r>
          </w:p>
        </w:tc>
      </w:tr>
      <w:tr w:rsidR="000C70E4" w:rsidTr="000C70E4">
        <w:tc>
          <w:tcPr>
            <w:tcW w:w="4315" w:type="dxa"/>
          </w:tcPr>
          <w:p w:rsidR="000C70E4" w:rsidRPr="00FE6F46" w:rsidRDefault="000C70E4" w:rsidP="000C70E4">
            <w:pPr>
              <w:jc w:val="center"/>
              <w:rPr>
                <w:color w:val="FF0000"/>
                <w:sz w:val="44"/>
                <w:szCs w:val="44"/>
              </w:rPr>
            </w:pPr>
          </w:p>
        </w:tc>
        <w:tc>
          <w:tcPr>
            <w:tcW w:w="4894" w:type="dxa"/>
          </w:tcPr>
          <w:p w:rsidR="000C70E4" w:rsidRPr="00FE6F46" w:rsidRDefault="000C70E4" w:rsidP="000C70E4">
            <w:pPr>
              <w:jc w:val="center"/>
              <w:rPr>
                <w:color w:val="FF0000"/>
                <w:sz w:val="44"/>
                <w:szCs w:val="44"/>
              </w:rPr>
            </w:pPr>
          </w:p>
        </w:tc>
        <w:tc>
          <w:tcPr>
            <w:tcW w:w="4605" w:type="dxa"/>
          </w:tcPr>
          <w:p w:rsidR="000C70E4" w:rsidRPr="00FE6F46" w:rsidRDefault="000C70E4" w:rsidP="000C70E4">
            <w:pPr>
              <w:jc w:val="center"/>
              <w:rPr>
                <w:color w:val="FF0000"/>
                <w:sz w:val="44"/>
                <w:szCs w:val="44"/>
              </w:rPr>
            </w:pPr>
          </w:p>
        </w:tc>
      </w:tr>
      <w:tr w:rsidR="000C70E4" w:rsidTr="000C70E4">
        <w:tc>
          <w:tcPr>
            <w:tcW w:w="4315" w:type="dxa"/>
          </w:tcPr>
          <w:p w:rsidR="000C70E4" w:rsidRPr="00FE6F46" w:rsidRDefault="000C70E4" w:rsidP="000C70E4">
            <w:pPr>
              <w:jc w:val="center"/>
              <w:rPr>
                <w:color w:val="FF0000"/>
                <w:sz w:val="44"/>
                <w:szCs w:val="44"/>
              </w:rPr>
            </w:pPr>
          </w:p>
        </w:tc>
        <w:tc>
          <w:tcPr>
            <w:tcW w:w="4894" w:type="dxa"/>
          </w:tcPr>
          <w:p w:rsidR="000C70E4" w:rsidRPr="00FE6F46" w:rsidRDefault="000C70E4" w:rsidP="000C70E4">
            <w:pPr>
              <w:jc w:val="center"/>
              <w:rPr>
                <w:color w:val="FF0000"/>
                <w:sz w:val="44"/>
                <w:szCs w:val="44"/>
              </w:rPr>
            </w:pPr>
          </w:p>
        </w:tc>
        <w:tc>
          <w:tcPr>
            <w:tcW w:w="4605" w:type="dxa"/>
          </w:tcPr>
          <w:p w:rsidR="000C70E4" w:rsidRPr="00FE6F46" w:rsidRDefault="000C70E4" w:rsidP="000C70E4">
            <w:pPr>
              <w:jc w:val="center"/>
              <w:rPr>
                <w:color w:val="FF0000"/>
                <w:sz w:val="44"/>
                <w:szCs w:val="44"/>
              </w:rPr>
            </w:pPr>
          </w:p>
        </w:tc>
      </w:tr>
      <w:tr w:rsidR="000C70E4" w:rsidTr="000C70E4">
        <w:tc>
          <w:tcPr>
            <w:tcW w:w="4315" w:type="dxa"/>
          </w:tcPr>
          <w:p w:rsidR="000C70E4" w:rsidRPr="00FE6F46" w:rsidRDefault="000C70E4" w:rsidP="000C70E4">
            <w:pPr>
              <w:jc w:val="center"/>
              <w:rPr>
                <w:color w:val="FF0000"/>
                <w:sz w:val="44"/>
                <w:szCs w:val="44"/>
              </w:rPr>
            </w:pPr>
          </w:p>
        </w:tc>
        <w:tc>
          <w:tcPr>
            <w:tcW w:w="4894" w:type="dxa"/>
          </w:tcPr>
          <w:p w:rsidR="000C70E4" w:rsidRPr="00FE6F46" w:rsidRDefault="000C70E4" w:rsidP="000C70E4">
            <w:pPr>
              <w:jc w:val="center"/>
              <w:rPr>
                <w:color w:val="FF0000"/>
                <w:sz w:val="44"/>
                <w:szCs w:val="44"/>
              </w:rPr>
            </w:pPr>
          </w:p>
        </w:tc>
        <w:tc>
          <w:tcPr>
            <w:tcW w:w="4605" w:type="dxa"/>
          </w:tcPr>
          <w:p w:rsidR="000C70E4" w:rsidRPr="00FE6F46" w:rsidRDefault="000C70E4" w:rsidP="000C70E4">
            <w:pPr>
              <w:jc w:val="center"/>
              <w:rPr>
                <w:color w:val="FF0000"/>
                <w:sz w:val="44"/>
                <w:szCs w:val="44"/>
              </w:rPr>
            </w:pPr>
          </w:p>
        </w:tc>
      </w:tr>
      <w:tr w:rsidR="00FE6F46" w:rsidTr="000C70E4">
        <w:tc>
          <w:tcPr>
            <w:tcW w:w="4315" w:type="dxa"/>
          </w:tcPr>
          <w:p w:rsidR="00FE6F46" w:rsidRPr="00FE6F46" w:rsidRDefault="00FE6F46" w:rsidP="000C70E4">
            <w:pPr>
              <w:jc w:val="center"/>
              <w:rPr>
                <w:color w:val="FF0000"/>
                <w:sz w:val="44"/>
                <w:szCs w:val="44"/>
              </w:rPr>
            </w:pPr>
          </w:p>
        </w:tc>
        <w:tc>
          <w:tcPr>
            <w:tcW w:w="4894" w:type="dxa"/>
          </w:tcPr>
          <w:p w:rsidR="00FE6F46" w:rsidRPr="00FE6F46" w:rsidRDefault="00FE6F46" w:rsidP="000C70E4">
            <w:pPr>
              <w:jc w:val="center"/>
              <w:rPr>
                <w:color w:val="FF0000"/>
                <w:sz w:val="44"/>
                <w:szCs w:val="44"/>
              </w:rPr>
            </w:pPr>
          </w:p>
        </w:tc>
        <w:tc>
          <w:tcPr>
            <w:tcW w:w="4605" w:type="dxa"/>
          </w:tcPr>
          <w:p w:rsidR="00FE6F46" w:rsidRPr="00FE6F46" w:rsidRDefault="00FE6F46" w:rsidP="000C70E4">
            <w:pPr>
              <w:jc w:val="center"/>
              <w:rPr>
                <w:color w:val="FF0000"/>
                <w:sz w:val="44"/>
                <w:szCs w:val="44"/>
              </w:rPr>
            </w:pPr>
          </w:p>
        </w:tc>
      </w:tr>
      <w:tr w:rsidR="00FE6F46" w:rsidTr="000C70E4">
        <w:tc>
          <w:tcPr>
            <w:tcW w:w="4315" w:type="dxa"/>
          </w:tcPr>
          <w:p w:rsidR="00FE6F46" w:rsidRPr="00FE6F46" w:rsidRDefault="00FE6F46" w:rsidP="000C70E4">
            <w:pPr>
              <w:jc w:val="center"/>
              <w:rPr>
                <w:color w:val="FF0000"/>
                <w:sz w:val="44"/>
                <w:szCs w:val="44"/>
              </w:rPr>
            </w:pPr>
          </w:p>
        </w:tc>
        <w:tc>
          <w:tcPr>
            <w:tcW w:w="4894" w:type="dxa"/>
          </w:tcPr>
          <w:p w:rsidR="00FE6F46" w:rsidRPr="00FE6F46" w:rsidRDefault="00FE6F46" w:rsidP="000C70E4">
            <w:pPr>
              <w:jc w:val="center"/>
              <w:rPr>
                <w:color w:val="FF0000"/>
                <w:sz w:val="44"/>
                <w:szCs w:val="44"/>
              </w:rPr>
            </w:pPr>
          </w:p>
        </w:tc>
        <w:tc>
          <w:tcPr>
            <w:tcW w:w="4605" w:type="dxa"/>
          </w:tcPr>
          <w:p w:rsidR="00FE6F46" w:rsidRPr="00FE6F46" w:rsidRDefault="00FE6F46" w:rsidP="000C70E4">
            <w:pPr>
              <w:jc w:val="center"/>
              <w:rPr>
                <w:color w:val="FF0000"/>
                <w:sz w:val="44"/>
                <w:szCs w:val="44"/>
              </w:rPr>
            </w:pPr>
          </w:p>
        </w:tc>
      </w:tr>
    </w:tbl>
    <w:p w:rsidR="000C70E4" w:rsidRPr="00FE6F46" w:rsidRDefault="000C70E4" w:rsidP="00FE6F46">
      <w:pPr>
        <w:spacing w:after="0" w:line="240" w:lineRule="auto"/>
        <w:rPr>
          <w:color w:val="FF0000"/>
          <w:sz w:val="20"/>
          <w:szCs w:val="20"/>
        </w:rPr>
      </w:pPr>
    </w:p>
    <w:p w:rsidR="00FE6F46" w:rsidRPr="00FE6F46" w:rsidRDefault="00FE6F46" w:rsidP="000C70E4">
      <w:pPr>
        <w:spacing w:after="0" w:line="240" w:lineRule="auto"/>
        <w:rPr>
          <w:color w:val="FF0000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3060"/>
        <w:gridCol w:w="3690"/>
        <w:gridCol w:w="3289"/>
      </w:tblGrid>
      <w:tr w:rsidR="00FE6F46" w:rsidTr="008626CA">
        <w:tc>
          <w:tcPr>
            <w:tcW w:w="3775" w:type="dxa"/>
          </w:tcPr>
          <w:p w:rsidR="00FE6F46" w:rsidRPr="008626CA" w:rsidRDefault="00FE6F46" w:rsidP="00FE6F46">
            <w:pPr>
              <w:spacing w:after="120"/>
              <w:rPr>
                <w:b/>
                <w:sz w:val="28"/>
                <w:szCs w:val="28"/>
              </w:rPr>
            </w:pPr>
            <w:r w:rsidRPr="008626CA">
              <w:rPr>
                <w:b/>
                <w:sz w:val="28"/>
                <w:szCs w:val="28"/>
              </w:rPr>
              <w:t>PI/Research Team:</w:t>
            </w:r>
          </w:p>
        </w:tc>
        <w:tc>
          <w:tcPr>
            <w:tcW w:w="3060" w:type="dxa"/>
          </w:tcPr>
          <w:p w:rsidR="00FE6F46" w:rsidRPr="008626CA" w:rsidRDefault="00FE6F46" w:rsidP="00FE6F46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FE6F46" w:rsidRPr="008626CA" w:rsidRDefault="00FE6F46" w:rsidP="00FE6F46">
            <w:pPr>
              <w:spacing w:after="120"/>
              <w:rPr>
                <w:b/>
                <w:sz w:val="28"/>
                <w:szCs w:val="28"/>
              </w:rPr>
            </w:pPr>
            <w:r w:rsidRPr="008626CA">
              <w:rPr>
                <w:b/>
                <w:sz w:val="28"/>
                <w:szCs w:val="28"/>
              </w:rPr>
              <w:t>Location:</w:t>
            </w:r>
          </w:p>
        </w:tc>
        <w:tc>
          <w:tcPr>
            <w:tcW w:w="3289" w:type="dxa"/>
          </w:tcPr>
          <w:p w:rsidR="00FE6F46" w:rsidRPr="00FE6F46" w:rsidRDefault="00FE6F46" w:rsidP="00FE6F46">
            <w:pPr>
              <w:spacing w:after="120"/>
              <w:rPr>
                <w:sz w:val="32"/>
                <w:szCs w:val="32"/>
              </w:rPr>
            </w:pPr>
          </w:p>
        </w:tc>
      </w:tr>
      <w:tr w:rsidR="00FE6F46" w:rsidTr="008626CA">
        <w:tc>
          <w:tcPr>
            <w:tcW w:w="3775" w:type="dxa"/>
          </w:tcPr>
          <w:p w:rsidR="00FE6F46" w:rsidRPr="008626CA" w:rsidRDefault="00FE6F46" w:rsidP="00FE6F46">
            <w:pPr>
              <w:spacing w:after="120"/>
              <w:rPr>
                <w:b/>
                <w:sz w:val="28"/>
                <w:szCs w:val="28"/>
              </w:rPr>
            </w:pPr>
            <w:r w:rsidRPr="008626CA">
              <w:rPr>
                <w:b/>
                <w:sz w:val="28"/>
                <w:szCs w:val="28"/>
              </w:rPr>
              <w:t xml:space="preserve">Account &amp; Group Number: </w:t>
            </w:r>
          </w:p>
        </w:tc>
        <w:tc>
          <w:tcPr>
            <w:tcW w:w="3060" w:type="dxa"/>
          </w:tcPr>
          <w:p w:rsidR="00FE6F46" w:rsidRPr="008626CA" w:rsidRDefault="00FE6F46" w:rsidP="00FE6F46">
            <w:pPr>
              <w:spacing w:after="120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690" w:type="dxa"/>
          </w:tcPr>
          <w:p w:rsidR="00FE6F46" w:rsidRPr="008626CA" w:rsidRDefault="00BC12C9" w:rsidP="00FE6F46">
            <w:pPr>
              <w:spacing w:after="120"/>
              <w:rPr>
                <w:b/>
                <w:sz w:val="28"/>
                <w:szCs w:val="28"/>
              </w:rPr>
            </w:pPr>
            <w:r w:rsidRPr="008626CA">
              <w:rPr>
                <w:b/>
                <w:sz w:val="28"/>
                <w:szCs w:val="28"/>
              </w:rPr>
              <w:t xml:space="preserve">Department </w:t>
            </w:r>
            <w:r w:rsidR="00FE6F46" w:rsidRPr="008626CA">
              <w:rPr>
                <w:b/>
                <w:sz w:val="28"/>
                <w:szCs w:val="28"/>
              </w:rPr>
              <w:t xml:space="preserve"> </w:t>
            </w:r>
            <w:r w:rsidR="008626CA" w:rsidRPr="008626CA">
              <w:rPr>
                <w:b/>
                <w:sz w:val="28"/>
                <w:szCs w:val="28"/>
              </w:rPr>
              <w:t xml:space="preserve">Account </w:t>
            </w:r>
            <w:r w:rsidR="00FE6F46" w:rsidRPr="008626CA">
              <w:rPr>
                <w:b/>
                <w:sz w:val="28"/>
                <w:szCs w:val="28"/>
              </w:rPr>
              <w:t xml:space="preserve">Contact &amp; Phone Number: </w:t>
            </w:r>
          </w:p>
        </w:tc>
        <w:tc>
          <w:tcPr>
            <w:tcW w:w="3289" w:type="dxa"/>
          </w:tcPr>
          <w:p w:rsidR="00211619" w:rsidRPr="00FE6F46" w:rsidRDefault="00211619" w:rsidP="00FE6F46">
            <w:pPr>
              <w:spacing w:after="120"/>
              <w:rPr>
                <w:sz w:val="32"/>
                <w:szCs w:val="32"/>
              </w:rPr>
            </w:pPr>
          </w:p>
        </w:tc>
      </w:tr>
    </w:tbl>
    <w:p w:rsidR="00FE6F46" w:rsidRPr="006B79BC" w:rsidRDefault="00FE6F46" w:rsidP="000C70E4">
      <w:pPr>
        <w:spacing w:after="0" w:line="240" w:lineRule="auto"/>
        <w:rPr>
          <w:color w:val="FF0000"/>
          <w:sz w:val="16"/>
          <w:szCs w:val="16"/>
        </w:rPr>
      </w:pPr>
    </w:p>
    <w:p w:rsidR="00BC12C9" w:rsidRPr="006B79BC" w:rsidRDefault="008626CA" w:rsidP="006B79BC">
      <w:pPr>
        <w:shd w:val="clear" w:color="auto" w:fill="000000" w:themeFill="text1"/>
        <w:spacing w:after="0" w:line="240" w:lineRule="auto"/>
        <w:jc w:val="center"/>
        <w:rPr>
          <w:b/>
          <w:i/>
          <w:color w:val="FFFF00"/>
          <w:sz w:val="32"/>
          <w:szCs w:val="32"/>
        </w:rPr>
      </w:pPr>
      <w:r w:rsidRPr="006B79BC">
        <w:rPr>
          <w:b/>
          <w:i/>
          <w:color w:val="FFFF00"/>
          <w:sz w:val="28"/>
          <w:szCs w:val="28"/>
        </w:rPr>
        <w:t xml:space="preserve">If you have customer service-related concerns that are not being effectively addressed through communications with Stericycle </w:t>
      </w:r>
      <w:r w:rsidR="006B79BC">
        <w:rPr>
          <w:b/>
          <w:i/>
          <w:color w:val="FFFF00"/>
          <w:sz w:val="28"/>
          <w:szCs w:val="28"/>
        </w:rPr>
        <w:t>Customer Service</w:t>
      </w:r>
      <w:r w:rsidR="006B79BC" w:rsidRPr="006B79BC">
        <w:rPr>
          <w:b/>
          <w:i/>
          <w:color w:val="FFFF00"/>
          <w:sz w:val="28"/>
          <w:szCs w:val="28"/>
        </w:rPr>
        <w:t>, please report these to your department’s designated account</w:t>
      </w:r>
      <w:r w:rsidR="00BC12C9" w:rsidRPr="006B79BC">
        <w:rPr>
          <w:b/>
          <w:i/>
          <w:color w:val="FFFF00"/>
          <w:sz w:val="28"/>
          <w:szCs w:val="28"/>
        </w:rPr>
        <w:t xml:space="preserve"> contact</w:t>
      </w:r>
      <w:r w:rsidR="00BC12C9" w:rsidRPr="006B79BC">
        <w:rPr>
          <w:b/>
          <w:i/>
          <w:color w:val="FFFF00"/>
          <w:sz w:val="32"/>
          <w:szCs w:val="32"/>
        </w:rPr>
        <w:t xml:space="preserve">. </w:t>
      </w:r>
    </w:p>
    <w:p w:rsidR="006B79BC" w:rsidRPr="006B79BC" w:rsidRDefault="006B79BC" w:rsidP="006B79BC">
      <w:pPr>
        <w:spacing w:before="120" w:after="0" w:line="240" w:lineRule="auto"/>
        <w:jc w:val="center"/>
        <w:rPr>
          <w:b/>
          <w:i/>
          <w:color w:val="FF0000"/>
          <w:sz w:val="28"/>
          <w:szCs w:val="28"/>
        </w:rPr>
      </w:pPr>
      <w:r w:rsidRPr="00BC12C9">
        <w:rPr>
          <w:b/>
          <w:i/>
          <w:color w:val="FF0000"/>
          <w:sz w:val="28"/>
          <w:szCs w:val="28"/>
        </w:rPr>
        <w:t xml:space="preserve">Questions regarding </w:t>
      </w:r>
      <w:proofErr w:type="spellStart"/>
      <w:r w:rsidRPr="00BC12C9">
        <w:rPr>
          <w:b/>
          <w:i/>
          <w:color w:val="FF0000"/>
          <w:sz w:val="28"/>
          <w:szCs w:val="28"/>
        </w:rPr>
        <w:t>biowaste</w:t>
      </w:r>
      <w:proofErr w:type="spellEnd"/>
      <w:r w:rsidRPr="00BC12C9">
        <w:rPr>
          <w:b/>
          <w:i/>
          <w:color w:val="FF0000"/>
          <w:sz w:val="28"/>
          <w:szCs w:val="28"/>
        </w:rPr>
        <w:t xml:space="preserve"> </w:t>
      </w:r>
      <w:r w:rsidR="00B570BD">
        <w:rPr>
          <w:b/>
          <w:i/>
          <w:color w:val="FF0000"/>
          <w:sz w:val="28"/>
          <w:szCs w:val="28"/>
        </w:rPr>
        <w:t xml:space="preserve">collection or </w:t>
      </w:r>
      <w:r w:rsidRPr="00BC12C9">
        <w:rPr>
          <w:b/>
          <w:i/>
          <w:color w:val="FF0000"/>
          <w:sz w:val="28"/>
          <w:szCs w:val="28"/>
        </w:rPr>
        <w:t>disposal? Contact VEHS Biosafety at 322-2057</w:t>
      </w:r>
    </w:p>
    <w:sectPr w:rsidR="006B79BC" w:rsidRPr="006B79BC" w:rsidSect="00D67968">
      <w:footerReference w:type="default" r:id="rId7"/>
      <w:pgSz w:w="15840" w:h="12240" w:orient="landscape"/>
      <w:pgMar w:top="576" w:right="1008" w:bottom="57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AEE" w:rsidRDefault="00186AEE" w:rsidP="00D67968">
      <w:pPr>
        <w:spacing w:after="0" w:line="240" w:lineRule="auto"/>
      </w:pPr>
      <w:r>
        <w:separator/>
      </w:r>
    </w:p>
  </w:endnote>
  <w:endnote w:type="continuationSeparator" w:id="0">
    <w:p w:rsidR="00186AEE" w:rsidRDefault="00186AEE" w:rsidP="00D6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968" w:rsidRPr="00D67968" w:rsidRDefault="00D67968">
    <w:pPr>
      <w:pStyle w:val="Footer"/>
      <w:rPr>
        <w:b/>
        <w:i/>
        <w:sz w:val="18"/>
        <w:szCs w:val="18"/>
      </w:rPr>
    </w:pPr>
    <w:r w:rsidRPr="00D67968">
      <w:rPr>
        <w:b/>
        <w:i/>
        <w:sz w:val="18"/>
        <w:szCs w:val="18"/>
      </w:rPr>
      <w:t>VEHS Biosafety 6.15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AEE" w:rsidRDefault="00186AEE" w:rsidP="00D67968">
      <w:pPr>
        <w:spacing w:after="0" w:line="240" w:lineRule="auto"/>
      </w:pPr>
      <w:r>
        <w:separator/>
      </w:r>
    </w:p>
  </w:footnote>
  <w:footnote w:type="continuationSeparator" w:id="0">
    <w:p w:rsidR="00186AEE" w:rsidRDefault="00186AEE" w:rsidP="00D679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47561"/>
    <w:multiLevelType w:val="hybridMultilevel"/>
    <w:tmpl w:val="BBDA09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914A9E"/>
    <w:multiLevelType w:val="hybridMultilevel"/>
    <w:tmpl w:val="9250AB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968"/>
    <w:rsid w:val="0006429D"/>
    <w:rsid w:val="000A0972"/>
    <w:rsid w:val="000C70E4"/>
    <w:rsid w:val="00183FF3"/>
    <w:rsid w:val="00186AEE"/>
    <w:rsid w:val="00211619"/>
    <w:rsid w:val="002F2FC9"/>
    <w:rsid w:val="00463F8D"/>
    <w:rsid w:val="005E09F6"/>
    <w:rsid w:val="005F1874"/>
    <w:rsid w:val="006B79BC"/>
    <w:rsid w:val="00706180"/>
    <w:rsid w:val="00782601"/>
    <w:rsid w:val="008029AE"/>
    <w:rsid w:val="00837C04"/>
    <w:rsid w:val="008626CA"/>
    <w:rsid w:val="008C1E17"/>
    <w:rsid w:val="009A7A0E"/>
    <w:rsid w:val="00A74812"/>
    <w:rsid w:val="00B570BD"/>
    <w:rsid w:val="00B8436B"/>
    <w:rsid w:val="00BC12C9"/>
    <w:rsid w:val="00D67968"/>
    <w:rsid w:val="00D96E1D"/>
    <w:rsid w:val="00DB0531"/>
    <w:rsid w:val="00DC4ED4"/>
    <w:rsid w:val="00DD7C27"/>
    <w:rsid w:val="00E806A1"/>
    <w:rsid w:val="00EB28A5"/>
    <w:rsid w:val="00FE031D"/>
    <w:rsid w:val="00FE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5AD5DC-E198-44F2-B0D0-DA69BF35B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79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968"/>
  </w:style>
  <w:style w:type="paragraph" w:styleId="Footer">
    <w:name w:val="footer"/>
    <w:basedOn w:val="Normal"/>
    <w:link w:val="FooterChar"/>
    <w:uiPriority w:val="99"/>
    <w:unhideWhenUsed/>
    <w:rsid w:val="00D679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968"/>
  </w:style>
  <w:style w:type="table" w:styleId="TableGrid">
    <w:name w:val="Table Grid"/>
    <w:basedOn w:val="TableNormal"/>
    <w:uiPriority w:val="59"/>
    <w:rsid w:val="00D67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83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C4ED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C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C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7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Vanderbilt.edu</Company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Trundy, Robin L</dc:creator>
  <cp:keywords/>
  <dc:description/>
  <cp:lastModifiedBy>Trundy, Robin L</cp:lastModifiedBy>
  <cp:revision>2</cp:revision>
  <cp:lastPrinted>2015-06-12T18:52:00Z</cp:lastPrinted>
  <dcterms:created xsi:type="dcterms:W3CDTF">2015-06-12T19:15:00Z</dcterms:created>
  <dcterms:modified xsi:type="dcterms:W3CDTF">2015-06-12T19:15:00Z</dcterms:modified>
</cp:coreProperties>
</file>