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77969" w14:textId="2EF23C5D" w:rsidR="002D19FA" w:rsidRPr="00BB7219" w:rsidRDefault="002D19FA" w:rsidP="002D19FA">
      <w:pPr>
        <w:jc w:val="center"/>
        <w:rPr>
          <w:rFonts w:ascii="Times New Roman" w:hAnsi="Times New Roman" w:cs="Times New Roman"/>
          <w:sz w:val="32"/>
          <w:szCs w:val="32"/>
        </w:rPr>
      </w:pPr>
      <w:r w:rsidRPr="00BB7219">
        <w:rPr>
          <w:rFonts w:ascii="Times New Roman" w:hAnsi="Times New Roman" w:cs="Times New Roman"/>
          <w:sz w:val="32"/>
          <w:szCs w:val="32"/>
        </w:rPr>
        <w:t>Question of the Week</w:t>
      </w:r>
    </w:p>
    <w:p w14:paraId="1E028C43" w14:textId="29B1F476" w:rsidR="002D19FA" w:rsidRPr="00BB7219" w:rsidRDefault="008E241A" w:rsidP="002D19F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February 28</w:t>
      </w:r>
      <w:r w:rsidR="00BB7219" w:rsidRPr="00BB7219">
        <w:rPr>
          <w:rFonts w:ascii="Times New Roman" w:hAnsi="Times New Roman" w:cs="Times New Roman"/>
          <w:sz w:val="32"/>
          <w:szCs w:val="32"/>
        </w:rPr>
        <w:t>, 2017</w:t>
      </w:r>
    </w:p>
    <w:p w14:paraId="2589AB0E" w14:textId="77777777" w:rsidR="002D19FA" w:rsidRPr="00BB7219" w:rsidRDefault="002D19FA">
      <w:pPr>
        <w:rPr>
          <w:rFonts w:ascii="Times New Roman" w:hAnsi="Times New Roman" w:cs="Times New Roman"/>
          <w:sz w:val="32"/>
          <w:szCs w:val="32"/>
        </w:rPr>
      </w:pPr>
    </w:p>
    <w:p w14:paraId="1849048F" w14:textId="5F248906" w:rsidR="00DF3A0E" w:rsidRPr="00BB7219" w:rsidRDefault="00003D7A" w:rsidP="00BB7219">
      <w:pPr>
        <w:jc w:val="center"/>
        <w:rPr>
          <w:rFonts w:ascii="Times New Roman" w:hAnsi="Times New Roman" w:cs="Times New Roman"/>
          <w:sz w:val="32"/>
          <w:szCs w:val="32"/>
        </w:rPr>
      </w:pPr>
      <w:r w:rsidRPr="00BB7219">
        <w:rPr>
          <w:rFonts w:ascii="Times New Roman" w:hAnsi="Times New Roman" w:cs="Times New Roman"/>
          <w:sz w:val="32"/>
          <w:szCs w:val="32"/>
        </w:rPr>
        <w:t xml:space="preserve">Why </w:t>
      </w:r>
      <w:r w:rsidR="00E046F5" w:rsidRPr="00BB7219">
        <w:rPr>
          <w:rFonts w:ascii="Times New Roman" w:hAnsi="Times New Roman" w:cs="Times New Roman"/>
          <w:sz w:val="32"/>
          <w:szCs w:val="32"/>
        </w:rPr>
        <w:t xml:space="preserve">is it important to admit an </w:t>
      </w:r>
      <w:r w:rsidRPr="00BB7219">
        <w:rPr>
          <w:rFonts w:ascii="Times New Roman" w:hAnsi="Times New Roman" w:cs="Times New Roman"/>
          <w:sz w:val="32"/>
          <w:szCs w:val="32"/>
        </w:rPr>
        <w:t>asymptomatic</w:t>
      </w:r>
      <w:r w:rsidR="002D19FA" w:rsidRPr="00BB7219">
        <w:rPr>
          <w:rFonts w:ascii="Times New Roman" w:hAnsi="Times New Roman" w:cs="Times New Roman"/>
          <w:sz w:val="32"/>
          <w:szCs w:val="32"/>
        </w:rPr>
        <w:t xml:space="preserve"> patient with a</w:t>
      </w:r>
      <w:r w:rsidRPr="00BB7219">
        <w:rPr>
          <w:rFonts w:ascii="Times New Roman" w:hAnsi="Times New Roman" w:cs="Times New Roman"/>
          <w:sz w:val="32"/>
          <w:szCs w:val="32"/>
        </w:rPr>
        <w:t xml:space="preserve"> </w:t>
      </w:r>
      <w:r w:rsidR="000374FF" w:rsidRPr="00BB7219">
        <w:rPr>
          <w:rFonts w:ascii="Times New Roman" w:hAnsi="Times New Roman" w:cs="Times New Roman"/>
          <w:sz w:val="32"/>
          <w:szCs w:val="32"/>
        </w:rPr>
        <w:t>buprop</w:t>
      </w:r>
      <w:r w:rsidR="00E046F5" w:rsidRPr="00BB7219">
        <w:rPr>
          <w:rFonts w:ascii="Times New Roman" w:hAnsi="Times New Roman" w:cs="Times New Roman"/>
          <w:sz w:val="32"/>
          <w:szCs w:val="32"/>
        </w:rPr>
        <w:t xml:space="preserve">ion </w:t>
      </w:r>
      <w:r w:rsidR="002D19FA" w:rsidRPr="00BB7219">
        <w:rPr>
          <w:rFonts w:ascii="Times New Roman" w:hAnsi="Times New Roman" w:cs="Times New Roman"/>
          <w:sz w:val="32"/>
          <w:szCs w:val="32"/>
        </w:rPr>
        <w:t>overdose</w:t>
      </w:r>
      <w:r w:rsidR="00E046F5" w:rsidRPr="00BB7219">
        <w:rPr>
          <w:rFonts w:ascii="Times New Roman" w:hAnsi="Times New Roman" w:cs="Times New Roman"/>
          <w:sz w:val="32"/>
          <w:szCs w:val="32"/>
        </w:rPr>
        <w:t>?</w:t>
      </w:r>
    </w:p>
    <w:p w14:paraId="4440AD2D" w14:textId="77777777" w:rsidR="00003D7A" w:rsidRPr="002D19FA" w:rsidRDefault="00003D7A" w:rsidP="00BB7219">
      <w:pPr>
        <w:jc w:val="center"/>
        <w:rPr>
          <w:rFonts w:ascii="Times New Roman" w:hAnsi="Times New Roman" w:cs="Times New Roman"/>
        </w:rPr>
      </w:pPr>
    </w:p>
    <w:p w14:paraId="00407F47" w14:textId="3FAB5E83" w:rsidR="00003D7A" w:rsidRPr="002D19FA" w:rsidRDefault="00BB7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Bupropion (brand name: </w:t>
      </w:r>
      <w:r w:rsidR="00003D7A" w:rsidRPr="002D19FA">
        <w:rPr>
          <w:rFonts w:ascii="Times New Roman" w:hAnsi="Times New Roman" w:cs="Times New Roman"/>
        </w:rPr>
        <w:t xml:space="preserve">Wellbutrin and </w:t>
      </w:r>
      <w:proofErr w:type="spellStart"/>
      <w:r w:rsidR="00003D7A" w:rsidRPr="002D19FA">
        <w:rPr>
          <w:rFonts w:ascii="Times New Roman" w:hAnsi="Times New Roman" w:cs="Times New Roman"/>
        </w:rPr>
        <w:t>Zyban</w:t>
      </w:r>
      <w:proofErr w:type="spellEnd"/>
      <w:r w:rsidR="00003D7A" w:rsidRPr="002D19FA">
        <w:rPr>
          <w:rFonts w:ascii="Times New Roman" w:hAnsi="Times New Roman" w:cs="Times New Roman"/>
        </w:rPr>
        <w:t>) is medication that is FDA-approved to treat depression</w:t>
      </w:r>
      <w:r w:rsidR="00DC0200" w:rsidRPr="002D19FA">
        <w:rPr>
          <w:rFonts w:ascii="Times New Roman" w:hAnsi="Times New Roman" w:cs="Times New Roman"/>
        </w:rPr>
        <w:t xml:space="preserve">, </w:t>
      </w:r>
      <w:r w:rsidR="00243C92" w:rsidRPr="002D19FA">
        <w:rPr>
          <w:rFonts w:ascii="Times New Roman" w:hAnsi="Times New Roman" w:cs="Times New Roman"/>
        </w:rPr>
        <w:t xml:space="preserve">to </w:t>
      </w:r>
      <w:r w:rsidR="000374FF" w:rsidRPr="002D19FA">
        <w:rPr>
          <w:rFonts w:ascii="Times New Roman" w:hAnsi="Times New Roman" w:cs="Times New Roman"/>
        </w:rPr>
        <w:t xml:space="preserve">prophylactically treat </w:t>
      </w:r>
      <w:r w:rsidR="00003D7A" w:rsidRPr="002D19FA">
        <w:rPr>
          <w:rFonts w:ascii="Times New Roman" w:hAnsi="Times New Roman" w:cs="Times New Roman"/>
        </w:rPr>
        <w:t>seaso</w:t>
      </w:r>
      <w:r w:rsidR="00243C92" w:rsidRPr="002D19FA">
        <w:rPr>
          <w:rFonts w:ascii="Times New Roman" w:hAnsi="Times New Roman" w:cs="Times New Roman"/>
        </w:rPr>
        <w:t>nal affective disorder and to</w:t>
      </w:r>
      <w:r w:rsidR="00003D7A" w:rsidRPr="002D19FA">
        <w:rPr>
          <w:rFonts w:ascii="Times New Roman" w:hAnsi="Times New Roman" w:cs="Times New Roman"/>
        </w:rPr>
        <w:t xml:space="preserve"> aid in smoking cessation.  </w:t>
      </w:r>
      <w:r w:rsidR="0080614C" w:rsidRPr="002D19FA">
        <w:rPr>
          <w:rFonts w:ascii="Times New Roman" w:hAnsi="Times New Roman" w:cs="Times New Roman"/>
        </w:rPr>
        <w:t>Off-label uses</w:t>
      </w:r>
      <w:r w:rsidR="002826E4" w:rsidRPr="002D19FA">
        <w:rPr>
          <w:rFonts w:ascii="Times New Roman" w:hAnsi="Times New Roman" w:cs="Times New Roman"/>
        </w:rPr>
        <w:t xml:space="preserve"> for bupropion include ADHD and</w:t>
      </w:r>
      <w:r w:rsidR="0080614C" w:rsidRPr="002D19FA">
        <w:rPr>
          <w:rFonts w:ascii="Times New Roman" w:hAnsi="Times New Roman" w:cs="Times New Roman"/>
        </w:rPr>
        <w:t xml:space="preserve"> bipolar disorder.</w:t>
      </w:r>
    </w:p>
    <w:p w14:paraId="455F77CC" w14:textId="77777777" w:rsidR="00003D7A" w:rsidRPr="002D19FA" w:rsidRDefault="00003D7A">
      <w:pPr>
        <w:rPr>
          <w:rFonts w:ascii="Times New Roman" w:hAnsi="Times New Roman" w:cs="Times New Roman"/>
        </w:rPr>
      </w:pPr>
    </w:p>
    <w:p w14:paraId="7A839F01" w14:textId="43F5A8CD" w:rsidR="00DC0200" w:rsidRPr="002D19FA" w:rsidRDefault="000374FF">
      <w:pPr>
        <w:rPr>
          <w:rFonts w:ascii="Times New Roman" w:hAnsi="Times New Roman" w:cs="Times New Roman"/>
        </w:rPr>
      </w:pPr>
      <w:r w:rsidRPr="002D19FA">
        <w:rPr>
          <w:rFonts w:ascii="Times New Roman" w:hAnsi="Times New Roman" w:cs="Times New Roman"/>
        </w:rPr>
        <w:t>Buprop</w:t>
      </w:r>
      <w:r w:rsidR="00003D7A" w:rsidRPr="002D19FA">
        <w:rPr>
          <w:rFonts w:ascii="Times New Roman" w:hAnsi="Times New Roman" w:cs="Times New Roman"/>
        </w:rPr>
        <w:t xml:space="preserve">ion is in a category of its own from other antidepressants </w:t>
      </w:r>
      <w:r w:rsidR="00DC0200" w:rsidRPr="002D19FA">
        <w:rPr>
          <w:rFonts w:ascii="Times New Roman" w:hAnsi="Times New Roman" w:cs="Times New Roman"/>
        </w:rPr>
        <w:t>(the SSRIs, SNRIs and tricyclics)</w:t>
      </w:r>
      <w:r w:rsidR="00243C92" w:rsidRPr="002D19FA">
        <w:rPr>
          <w:rFonts w:ascii="Times New Roman" w:hAnsi="Times New Roman" w:cs="Times New Roman"/>
        </w:rPr>
        <w:t xml:space="preserve"> because its mechanism of action is a little different</w:t>
      </w:r>
      <w:r w:rsidRPr="002D19FA">
        <w:rPr>
          <w:rFonts w:ascii="Times New Roman" w:hAnsi="Times New Roman" w:cs="Times New Roman"/>
        </w:rPr>
        <w:t>.  Buprop</w:t>
      </w:r>
      <w:r w:rsidR="00003D7A" w:rsidRPr="002D19FA">
        <w:rPr>
          <w:rFonts w:ascii="Times New Roman" w:hAnsi="Times New Roman" w:cs="Times New Roman"/>
        </w:rPr>
        <w:t>ion inhibits the reuptake of no</w:t>
      </w:r>
      <w:r w:rsidR="00410006" w:rsidRPr="002D19FA">
        <w:rPr>
          <w:rFonts w:ascii="Times New Roman" w:hAnsi="Times New Roman" w:cs="Times New Roman"/>
        </w:rPr>
        <w:t>repinephrine and dopamine.  This</w:t>
      </w:r>
      <w:r w:rsidR="00003D7A" w:rsidRPr="002D19FA">
        <w:rPr>
          <w:rFonts w:ascii="Times New Roman" w:hAnsi="Times New Roman" w:cs="Times New Roman"/>
        </w:rPr>
        <w:t xml:space="preserve"> indirectly increases serotonin </w:t>
      </w:r>
      <w:r w:rsidR="00410006" w:rsidRPr="002D19FA">
        <w:rPr>
          <w:rFonts w:ascii="Times New Roman" w:hAnsi="Times New Roman" w:cs="Times New Roman"/>
        </w:rPr>
        <w:t xml:space="preserve">levels </w:t>
      </w:r>
      <w:r w:rsidR="00902CE3" w:rsidRPr="002D19FA">
        <w:rPr>
          <w:rFonts w:ascii="Times New Roman" w:hAnsi="Times New Roman" w:cs="Times New Roman"/>
        </w:rPr>
        <w:t>and acts as a stimulant.</w:t>
      </w:r>
      <w:r w:rsidR="007F20DE" w:rsidRPr="002D19FA">
        <w:rPr>
          <w:rFonts w:ascii="Times New Roman" w:hAnsi="Times New Roman" w:cs="Times New Roman"/>
        </w:rPr>
        <w:t xml:space="preserve">  </w:t>
      </w:r>
    </w:p>
    <w:p w14:paraId="6AAC8BDC" w14:textId="77777777" w:rsidR="00003D7A" w:rsidRPr="002D19FA" w:rsidRDefault="00003D7A">
      <w:pPr>
        <w:rPr>
          <w:rFonts w:ascii="Times New Roman" w:hAnsi="Times New Roman" w:cs="Times New Roman"/>
        </w:rPr>
      </w:pPr>
    </w:p>
    <w:p w14:paraId="2C342A8B" w14:textId="2B26F3B5" w:rsidR="000374FF" w:rsidRPr="002D19FA" w:rsidRDefault="009B5BFC">
      <w:pPr>
        <w:rPr>
          <w:rFonts w:ascii="Times New Roman" w:hAnsi="Times New Roman" w:cs="Times New Roman"/>
        </w:rPr>
      </w:pPr>
      <w:r w:rsidRPr="002D19FA">
        <w:rPr>
          <w:rFonts w:ascii="Times New Roman" w:hAnsi="Times New Roman" w:cs="Times New Roman"/>
        </w:rPr>
        <w:t>Because it is often prescribed and availab</w:t>
      </w:r>
      <w:r w:rsidR="00E046F5" w:rsidRPr="002D19FA">
        <w:rPr>
          <w:rFonts w:ascii="Times New Roman" w:hAnsi="Times New Roman" w:cs="Times New Roman"/>
        </w:rPr>
        <w:t>le in households, intentional overdose occurs</w:t>
      </w:r>
      <w:r w:rsidR="000374FF" w:rsidRPr="002D19FA">
        <w:rPr>
          <w:rFonts w:ascii="Times New Roman" w:hAnsi="Times New Roman" w:cs="Times New Roman"/>
        </w:rPr>
        <w:t xml:space="preserve">.  </w:t>
      </w:r>
      <w:r w:rsidR="00E046F5" w:rsidRPr="002D19FA">
        <w:rPr>
          <w:rFonts w:ascii="Times New Roman" w:hAnsi="Times New Roman" w:cs="Times New Roman"/>
        </w:rPr>
        <w:t>P</w:t>
      </w:r>
      <w:r w:rsidR="004A56BC" w:rsidRPr="002D19FA">
        <w:rPr>
          <w:rFonts w:ascii="Times New Roman" w:hAnsi="Times New Roman" w:cs="Times New Roman"/>
        </w:rPr>
        <w:t>atient</w:t>
      </w:r>
      <w:r w:rsidR="00E046F5" w:rsidRPr="002D19FA">
        <w:rPr>
          <w:rFonts w:ascii="Times New Roman" w:hAnsi="Times New Roman" w:cs="Times New Roman"/>
        </w:rPr>
        <w:t>s</w:t>
      </w:r>
      <w:r w:rsidR="004A56BC" w:rsidRPr="002D19FA">
        <w:rPr>
          <w:rFonts w:ascii="Times New Roman" w:hAnsi="Times New Roman" w:cs="Times New Roman"/>
        </w:rPr>
        <w:t xml:space="preserve"> may present with nausea/vomiting, tachycardia, tremors, agitation, and seizures. </w:t>
      </w:r>
      <w:r w:rsidR="00C9063A" w:rsidRPr="002D19FA">
        <w:rPr>
          <w:rFonts w:ascii="Times New Roman" w:hAnsi="Times New Roman" w:cs="Times New Roman"/>
        </w:rPr>
        <w:t xml:space="preserve"> </w:t>
      </w:r>
      <w:r w:rsidR="00003D7A" w:rsidRPr="002D19FA">
        <w:rPr>
          <w:rFonts w:ascii="Times New Roman" w:hAnsi="Times New Roman" w:cs="Times New Roman"/>
        </w:rPr>
        <w:t xml:space="preserve">In very high doses, a wide complex tachycardia </w:t>
      </w:r>
      <w:r w:rsidR="00C9063A" w:rsidRPr="002D19FA">
        <w:rPr>
          <w:rFonts w:ascii="Times New Roman" w:hAnsi="Times New Roman" w:cs="Times New Roman"/>
        </w:rPr>
        <w:t xml:space="preserve">and hypotension </w:t>
      </w:r>
      <w:r w:rsidR="00003D7A" w:rsidRPr="002D19FA">
        <w:rPr>
          <w:rFonts w:ascii="Times New Roman" w:hAnsi="Times New Roman" w:cs="Times New Roman"/>
        </w:rPr>
        <w:t xml:space="preserve">can be seen.  </w:t>
      </w:r>
      <w:r w:rsidR="000374FF" w:rsidRPr="002D19FA">
        <w:rPr>
          <w:rFonts w:ascii="Times New Roman" w:hAnsi="Times New Roman" w:cs="Times New Roman"/>
        </w:rPr>
        <w:t>Patients</w:t>
      </w:r>
      <w:r w:rsidR="00003D7A" w:rsidRPr="002D19FA">
        <w:rPr>
          <w:rFonts w:ascii="Times New Roman" w:hAnsi="Times New Roman" w:cs="Times New Roman"/>
        </w:rPr>
        <w:t xml:space="preserve"> may also have hallucina</w:t>
      </w:r>
      <w:r w:rsidR="000374FF" w:rsidRPr="002D19FA">
        <w:rPr>
          <w:rFonts w:ascii="Times New Roman" w:hAnsi="Times New Roman" w:cs="Times New Roman"/>
        </w:rPr>
        <w:t xml:space="preserve">tions, lethargy and confusion.  Because of the indirect effect on serotonin, a patient could also present after an overdose with serotonin syndrome.  </w:t>
      </w:r>
    </w:p>
    <w:p w14:paraId="48110294" w14:textId="77777777" w:rsidR="00FA3BB0" w:rsidRPr="002D19FA" w:rsidRDefault="00FA3BB0" w:rsidP="00AD17EA">
      <w:pPr>
        <w:rPr>
          <w:rFonts w:ascii="Times New Roman" w:hAnsi="Times New Roman" w:cs="Times New Roman"/>
        </w:rPr>
      </w:pPr>
    </w:p>
    <w:p w14:paraId="15941172" w14:textId="173F6075" w:rsidR="00AD17EA" w:rsidRPr="002D19FA" w:rsidRDefault="00FC4471" w:rsidP="00AD17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Bupropion is metabolized to three</w:t>
      </w:r>
      <w:r w:rsidR="00C9063A" w:rsidRPr="002D19FA">
        <w:rPr>
          <w:rFonts w:ascii="Times New Roman" w:hAnsi="Times New Roman" w:cs="Times New Roman"/>
        </w:rPr>
        <w:t xml:space="preserve"> a</w:t>
      </w:r>
      <w:r w:rsidR="009B5BFC" w:rsidRPr="002D19FA">
        <w:rPr>
          <w:rFonts w:ascii="Times New Roman" w:hAnsi="Times New Roman" w:cs="Times New Roman"/>
        </w:rPr>
        <w:t xml:space="preserve">ctive metabolites, the majority </w:t>
      </w:r>
      <w:r w:rsidR="00C9063A" w:rsidRPr="002D19FA">
        <w:rPr>
          <w:rFonts w:ascii="Times New Roman" w:hAnsi="Times New Roman" w:cs="Times New Roman"/>
        </w:rPr>
        <w:t xml:space="preserve">to </w:t>
      </w:r>
      <w:proofErr w:type="spellStart"/>
      <w:r w:rsidR="00C9063A" w:rsidRPr="002D19FA">
        <w:rPr>
          <w:rFonts w:ascii="Times New Roman" w:hAnsi="Times New Roman" w:cs="Times New Roman"/>
        </w:rPr>
        <w:t>hydroxybupropion</w:t>
      </w:r>
      <w:proofErr w:type="spellEnd"/>
      <w:r w:rsidR="00C9063A" w:rsidRPr="002D19FA">
        <w:rPr>
          <w:rFonts w:ascii="Times New Roman" w:hAnsi="Times New Roman" w:cs="Times New Roman"/>
        </w:rPr>
        <w:t xml:space="preserve">.  </w:t>
      </w:r>
      <w:r w:rsidR="00AD17EA" w:rsidRPr="002D19FA">
        <w:rPr>
          <w:rFonts w:ascii="Times New Roman" w:hAnsi="Times New Roman" w:cs="Times New Roman"/>
        </w:rPr>
        <w:t>Though bupropion reaches peak levels in the blood 2</w:t>
      </w:r>
      <w:bookmarkStart w:id="0" w:name="_GoBack"/>
      <w:bookmarkEnd w:id="0"/>
      <w:r w:rsidR="00AD17EA" w:rsidRPr="002D19FA">
        <w:rPr>
          <w:rFonts w:ascii="Times New Roman" w:hAnsi="Times New Roman" w:cs="Times New Roman"/>
        </w:rPr>
        <w:t xml:space="preserve">h after ingestion and has a half-life of 16h, the active metabolite is around longer and does not reach peak levels until all the bupropion is metabolized.  </w:t>
      </w:r>
      <w:r w:rsidR="00FA3BB0" w:rsidRPr="002D19FA">
        <w:rPr>
          <w:rFonts w:ascii="Times New Roman" w:hAnsi="Times New Roman" w:cs="Times New Roman"/>
        </w:rPr>
        <w:t xml:space="preserve">This active metabolite is what </w:t>
      </w:r>
      <w:r w:rsidR="00E046F5" w:rsidRPr="002D19FA">
        <w:rPr>
          <w:rFonts w:ascii="Times New Roman" w:hAnsi="Times New Roman" w:cs="Times New Roman"/>
        </w:rPr>
        <w:t>causes</w:t>
      </w:r>
      <w:r w:rsidR="00FA3BB0" w:rsidRPr="002D19FA">
        <w:rPr>
          <w:rFonts w:ascii="Times New Roman" w:hAnsi="Times New Roman" w:cs="Times New Roman"/>
        </w:rPr>
        <w:t xml:space="preserve"> seizures.  A</w:t>
      </w:r>
      <w:r w:rsidR="00AD17EA" w:rsidRPr="002D19FA">
        <w:rPr>
          <w:rFonts w:ascii="Times New Roman" w:hAnsi="Times New Roman" w:cs="Times New Roman"/>
        </w:rPr>
        <w:t>s the ac</w:t>
      </w:r>
      <w:r w:rsidR="00E046F5" w:rsidRPr="002D19FA">
        <w:rPr>
          <w:rFonts w:ascii="Times New Roman" w:hAnsi="Times New Roman" w:cs="Times New Roman"/>
        </w:rPr>
        <w:t xml:space="preserve">tive metabolite slowly increases, patients may seizure </w:t>
      </w:r>
      <w:r>
        <w:rPr>
          <w:rFonts w:ascii="Times New Roman" w:hAnsi="Times New Roman" w:cs="Times New Roman"/>
        </w:rPr>
        <w:t>12 to</w:t>
      </w:r>
      <w:r w:rsidR="00AD17EA" w:rsidRPr="002D19FA">
        <w:rPr>
          <w:rFonts w:ascii="Times New Roman" w:hAnsi="Times New Roman" w:cs="Times New Roman"/>
        </w:rPr>
        <w:t xml:space="preserve">18 hours after the initial ingestion of bupropion.  </w:t>
      </w:r>
      <w:r w:rsidR="008A5D99" w:rsidRPr="002D19FA">
        <w:rPr>
          <w:rFonts w:ascii="Times New Roman" w:hAnsi="Times New Roman" w:cs="Times New Roman"/>
        </w:rPr>
        <w:t xml:space="preserve">This may be further delayed in any extended release preparations.  </w:t>
      </w:r>
      <w:r w:rsidR="009B5BFC" w:rsidRPr="002D19FA">
        <w:rPr>
          <w:rFonts w:ascii="Times New Roman" w:hAnsi="Times New Roman" w:cs="Times New Roman"/>
        </w:rPr>
        <w:t xml:space="preserve">Because of the length of time that the active metabolites are in the system, it is important to keep a close eye and seizure precautions on any bupropion overdose.  </w:t>
      </w:r>
      <w:r w:rsidR="00AD17EA" w:rsidRPr="002D19FA">
        <w:rPr>
          <w:rFonts w:ascii="Times New Roman" w:hAnsi="Times New Roman" w:cs="Times New Roman"/>
        </w:rPr>
        <w:t>The seizu</w:t>
      </w:r>
      <w:r w:rsidR="00E046F5" w:rsidRPr="002D19FA">
        <w:rPr>
          <w:rFonts w:ascii="Times New Roman" w:hAnsi="Times New Roman" w:cs="Times New Roman"/>
        </w:rPr>
        <w:t>res are usually self-limited and can</w:t>
      </w:r>
      <w:r w:rsidR="00AD17EA" w:rsidRPr="002D19FA">
        <w:rPr>
          <w:rFonts w:ascii="Times New Roman" w:hAnsi="Times New Roman" w:cs="Times New Roman"/>
        </w:rPr>
        <w:t xml:space="preserve"> be treated with benzodiazepines.  Benzodiazepines can also be used to treat</w:t>
      </w:r>
      <w:r w:rsidR="00D00300" w:rsidRPr="002D19FA">
        <w:rPr>
          <w:rFonts w:ascii="Times New Roman" w:hAnsi="Times New Roman" w:cs="Times New Roman"/>
        </w:rPr>
        <w:t xml:space="preserve"> any</w:t>
      </w:r>
      <w:r w:rsidR="00AD17EA" w:rsidRPr="002D19FA">
        <w:rPr>
          <w:rFonts w:ascii="Times New Roman" w:hAnsi="Times New Roman" w:cs="Times New Roman"/>
        </w:rPr>
        <w:t xml:space="preserve"> extreme agitation</w:t>
      </w:r>
      <w:r w:rsidR="003A3C08" w:rsidRPr="002D19FA">
        <w:rPr>
          <w:rFonts w:ascii="Times New Roman" w:hAnsi="Times New Roman" w:cs="Times New Roman"/>
        </w:rPr>
        <w:t xml:space="preserve"> or tremors that may develop</w:t>
      </w:r>
      <w:r w:rsidR="00AD17EA" w:rsidRPr="002D19FA">
        <w:rPr>
          <w:rFonts w:ascii="Times New Roman" w:hAnsi="Times New Roman" w:cs="Times New Roman"/>
        </w:rPr>
        <w:t>.</w:t>
      </w:r>
    </w:p>
    <w:p w14:paraId="7FD11692" w14:textId="4BD716D7" w:rsidR="000374FF" w:rsidRPr="002D19FA" w:rsidRDefault="000374FF">
      <w:pPr>
        <w:rPr>
          <w:rFonts w:ascii="Times New Roman" w:hAnsi="Times New Roman" w:cs="Times New Roman"/>
        </w:rPr>
      </w:pPr>
    </w:p>
    <w:p w14:paraId="787E59E6" w14:textId="4A6EA965" w:rsidR="00003D7A" w:rsidRDefault="00AD17EA">
      <w:pPr>
        <w:rPr>
          <w:rFonts w:ascii="Times New Roman" w:hAnsi="Times New Roman" w:cs="Times New Roman"/>
        </w:rPr>
      </w:pPr>
      <w:r w:rsidRPr="002D19FA">
        <w:rPr>
          <w:rFonts w:ascii="Times New Roman" w:hAnsi="Times New Roman" w:cs="Times New Roman"/>
        </w:rPr>
        <w:t>As an interesting aside, t</w:t>
      </w:r>
      <w:r w:rsidR="000374FF" w:rsidRPr="002D19FA">
        <w:rPr>
          <w:rFonts w:ascii="Times New Roman" w:hAnsi="Times New Roman" w:cs="Times New Roman"/>
        </w:rPr>
        <w:t>he structure of bupropion is similar to that of amphetamines</w:t>
      </w:r>
      <w:r w:rsidRPr="002D19FA">
        <w:rPr>
          <w:rFonts w:ascii="Times New Roman" w:hAnsi="Times New Roman" w:cs="Times New Roman"/>
        </w:rPr>
        <w:t xml:space="preserve"> and can cause a false positive on a urine drug screen.</w:t>
      </w:r>
    </w:p>
    <w:p w14:paraId="2AFC272A" w14:textId="77777777" w:rsidR="008E241A" w:rsidRDefault="008E241A">
      <w:pPr>
        <w:rPr>
          <w:rFonts w:ascii="Times New Roman" w:hAnsi="Times New Roman" w:cs="Times New Roman"/>
        </w:rPr>
      </w:pPr>
    </w:p>
    <w:p w14:paraId="267736FF" w14:textId="77777777" w:rsidR="008E241A" w:rsidRDefault="008E241A">
      <w:pPr>
        <w:rPr>
          <w:rFonts w:ascii="Times New Roman" w:hAnsi="Times New Roman" w:cs="Times New Roman"/>
        </w:rPr>
      </w:pPr>
    </w:p>
    <w:p w14:paraId="4685AC14" w14:textId="1BBE404F" w:rsidR="008E241A" w:rsidRDefault="008E2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question prepared by: Kristy Morse, </w:t>
      </w:r>
      <w:proofErr w:type="gramStart"/>
      <w:r>
        <w:rPr>
          <w:rFonts w:ascii="Times New Roman" w:hAnsi="Times New Roman" w:cs="Times New Roman"/>
        </w:rPr>
        <w:t xml:space="preserve">MD </w:t>
      </w:r>
      <w:r w:rsidR="00FC44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Pediatric</w:t>
      </w:r>
      <w:proofErr w:type="gramEnd"/>
      <w:r>
        <w:rPr>
          <w:rFonts w:ascii="Times New Roman" w:hAnsi="Times New Roman" w:cs="Times New Roman"/>
        </w:rPr>
        <w:t xml:space="preserve"> Emergency Medicine Fellow  </w:t>
      </w:r>
      <w:proofErr w:type="spellStart"/>
      <w:r>
        <w:rPr>
          <w:rFonts w:ascii="Times New Roman" w:hAnsi="Times New Roman" w:cs="Times New Roman"/>
        </w:rPr>
        <w:t>LeBonheur</w:t>
      </w:r>
      <w:proofErr w:type="spellEnd"/>
      <w:r>
        <w:rPr>
          <w:rFonts w:ascii="Times New Roman" w:hAnsi="Times New Roman" w:cs="Times New Roman"/>
        </w:rPr>
        <w:t xml:space="preserve"> Children’s Hospital</w:t>
      </w:r>
    </w:p>
    <w:p w14:paraId="24CFEA7E" w14:textId="77777777" w:rsidR="008E241A" w:rsidRDefault="008E241A">
      <w:pPr>
        <w:rPr>
          <w:rFonts w:ascii="Times New Roman" w:hAnsi="Times New Roman" w:cs="Times New Roman"/>
        </w:rPr>
      </w:pPr>
    </w:p>
    <w:p w14:paraId="276E2D38" w14:textId="77777777" w:rsidR="008E241A" w:rsidRDefault="008E241A">
      <w:pPr>
        <w:rPr>
          <w:rFonts w:ascii="Times New Roman" w:hAnsi="Times New Roman" w:cs="Times New Roman"/>
        </w:rPr>
      </w:pPr>
    </w:p>
    <w:p w14:paraId="48C985E0" w14:textId="14D0AE4B" w:rsidR="008E241A" w:rsidRDefault="008E2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interested in any questions you would like answered in the Question of the Week.  Please email me with any suggestion at </w:t>
      </w:r>
      <w:hyperlink r:id="rId5" w:history="1">
        <w:r w:rsidRPr="00F977F4">
          <w:rPr>
            <w:rStyle w:val="Hyperlink"/>
            <w:rFonts w:ascii="Times New Roman" w:hAnsi="Times New Roman" w:cs="Times New Roman"/>
          </w:rPr>
          <w:t>donna.seger@vanderbilt.edu</w:t>
        </w:r>
      </w:hyperlink>
    </w:p>
    <w:p w14:paraId="23A5511C" w14:textId="77777777" w:rsidR="008E241A" w:rsidRDefault="008E241A">
      <w:pPr>
        <w:rPr>
          <w:rFonts w:ascii="Times New Roman" w:hAnsi="Times New Roman" w:cs="Times New Roman"/>
        </w:rPr>
      </w:pPr>
    </w:p>
    <w:p w14:paraId="24BB3915" w14:textId="77777777" w:rsidR="008E241A" w:rsidRDefault="008E241A">
      <w:pPr>
        <w:rPr>
          <w:rFonts w:ascii="Times New Roman" w:hAnsi="Times New Roman" w:cs="Times New Roman"/>
        </w:rPr>
      </w:pPr>
    </w:p>
    <w:p w14:paraId="3D899932" w14:textId="029946E5" w:rsidR="008E241A" w:rsidRDefault="008E2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Donna Seger, MD</w:t>
      </w:r>
    </w:p>
    <w:p w14:paraId="62C6E057" w14:textId="63AAB25A" w:rsidR="008E241A" w:rsidRDefault="008E2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Medical Director</w:t>
      </w:r>
    </w:p>
    <w:p w14:paraId="4D417823" w14:textId="75306809" w:rsidR="008E241A" w:rsidRDefault="008E2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Tennessee Poison Center</w:t>
      </w:r>
    </w:p>
    <w:p w14:paraId="26891D29" w14:textId="641BB53D" w:rsidR="008E241A" w:rsidRDefault="00FC4471">
      <w:pPr>
        <w:rPr>
          <w:rFonts w:ascii="Times New Roman" w:hAnsi="Times New Roman" w:cs="Times New Roman"/>
        </w:rPr>
      </w:pPr>
      <w:hyperlink r:id="rId6" w:history="1">
        <w:r w:rsidR="008E241A" w:rsidRPr="00F977F4">
          <w:rPr>
            <w:rStyle w:val="Hyperlink"/>
            <w:rFonts w:ascii="Times New Roman" w:hAnsi="Times New Roman" w:cs="Times New Roman"/>
          </w:rPr>
          <w:t>www.tnpoisoncenter.org</w:t>
        </w:r>
      </w:hyperlink>
    </w:p>
    <w:p w14:paraId="5D141FAC" w14:textId="53FFBC8B" w:rsidR="008E241A" w:rsidRDefault="008E2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Poison Help Hotline: 1-800-222-1222</w:t>
      </w:r>
    </w:p>
    <w:p w14:paraId="1604DF85" w14:textId="77777777" w:rsidR="008E241A" w:rsidRDefault="008E241A">
      <w:pPr>
        <w:rPr>
          <w:rFonts w:ascii="Times New Roman" w:hAnsi="Times New Roman" w:cs="Times New Roman"/>
        </w:rPr>
      </w:pPr>
    </w:p>
    <w:p w14:paraId="14F1086D" w14:textId="77777777" w:rsidR="008E241A" w:rsidRDefault="008E241A">
      <w:pPr>
        <w:rPr>
          <w:rFonts w:ascii="Times New Roman" w:hAnsi="Times New Roman" w:cs="Times New Roman"/>
        </w:rPr>
      </w:pPr>
    </w:p>
    <w:p w14:paraId="7DDCEE99" w14:textId="7852058F" w:rsidR="008E241A" w:rsidRDefault="008E2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 Question of the Week is available on our website:  </w:t>
      </w:r>
      <w:hyperlink r:id="rId7" w:history="1">
        <w:r w:rsidRPr="00F977F4">
          <w:rPr>
            <w:rStyle w:val="Hyperlink"/>
            <w:rFonts w:ascii="Times New Roman" w:hAnsi="Times New Roman" w:cs="Times New Roman"/>
          </w:rPr>
          <w:t>www.tnpoisoncenter.org</w:t>
        </w:r>
      </w:hyperlink>
    </w:p>
    <w:p w14:paraId="1FBA5BD8" w14:textId="77777777" w:rsidR="008E241A" w:rsidRPr="002D19FA" w:rsidRDefault="008E241A">
      <w:pPr>
        <w:rPr>
          <w:rFonts w:ascii="Times New Roman" w:hAnsi="Times New Roman" w:cs="Times New Roman"/>
        </w:rPr>
      </w:pPr>
    </w:p>
    <w:p w14:paraId="3C7955EA" w14:textId="77777777" w:rsidR="00003D7A" w:rsidRPr="002D19FA" w:rsidRDefault="00003D7A">
      <w:pPr>
        <w:rPr>
          <w:rFonts w:ascii="Times New Roman" w:hAnsi="Times New Roman" w:cs="Times New Roman"/>
        </w:rPr>
      </w:pPr>
    </w:p>
    <w:sectPr w:rsidR="00003D7A" w:rsidRPr="002D19FA" w:rsidSect="004A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7A"/>
    <w:rsid w:val="00003D7A"/>
    <w:rsid w:val="00033B59"/>
    <w:rsid w:val="000374FF"/>
    <w:rsid w:val="000471AE"/>
    <w:rsid w:val="001C58DD"/>
    <w:rsid w:val="00243C92"/>
    <w:rsid w:val="002826E4"/>
    <w:rsid w:val="002D19FA"/>
    <w:rsid w:val="003A3C08"/>
    <w:rsid w:val="00410006"/>
    <w:rsid w:val="0045647C"/>
    <w:rsid w:val="004A17BC"/>
    <w:rsid w:val="004A56BC"/>
    <w:rsid w:val="005A472A"/>
    <w:rsid w:val="007F20DE"/>
    <w:rsid w:val="0080614C"/>
    <w:rsid w:val="008A5D99"/>
    <w:rsid w:val="008E241A"/>
    <w:rsid w:val="00902CE3"/>
    <w:rsid w:val="009B5BFC"/>
    <w:rsid w:val="00A40007"/>
    <w:rsid w:val="00AD17EA"/>
    <w:rsid w:val="00BB7219"/>
    <w:rsid w:val="00C03BF4"/>
    <w:rsid w:val="00C82F16"/>
    <w:rsid w:val="00C9063A"/>
    <w:rsid w:val="00D00300"/>
    <w:rsid w:val="00DC0200"/>
    <w:rsid w:val="00DF3A0E"/>
    <w:rsid w:val="00E046F5"/>
    <w:rsid w:val="00F14D96"/>
    <w:rsid w:val="00FA3BB0"/>
    <w:rsid w:val="00F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093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4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4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npoisoncenter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npoisoncenter.org" TargetMode="External"/><Relationship Id="rId5" Type="http://schemas.openxmlformats.org/officeDocument/2006/relationships/hyperlink" Target="mailto:donna.seger@vanderbilt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Morse</dc:creator>
  <cp:lastModifiedBy>Brock, Suzanne B</cp:lastModifiedBy>
  <cp:revision>3</cp:revision>
  <dcterms:created xsi:type="dcterms:W3CDTF">2017-02-27T17:32:00Z</dcterms:created>
  <dcterms:modified xsi:type="dcterms:W3CDTF">2017-02-27T17:54:00Z</dcterms:modified>
</cp:coreProperties>
</file>