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BB2A44">
              <w:rPr>
                <w:rFonts w:ascii="Calibri" w:hAnsi="Calibri" w:cs="Arial"/>
                <w:b/>
                <w:szCs w:val="18"/>
              </w:rPr>
              <w:t>2/18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20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Bashaw, Katie (APMI)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561" w:type="pct"/>
            <w:gridSpan w:val="2"/>
          </w:tcPr>
          <w:p w:rsidR="00BB28B8" w:rsidRPr="00A42C02" w:rsidRDefault="00BB28B8" w:rsidP="00BB28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1264D6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:rsidR="00BB28B8" w:rsidRPr="00A42C02" w:rsidRDefault="00BB28B8" w:rsidP="00BB28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Demarco, Morgan (11S)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B28B8" w:rsidRPr="00C34D77" w:rsidRDefault="00BB28B8" w:rsidP="00BB28B8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08" w:type="pct"/>
            <w:shd w:val="clear" w:color="auto" w:fill="auto"/>
          </w:tcPr>
          <w:p w:rsidR="00BB28B8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B28B8" w:rsidRPr="00C34D77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0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28B8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9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BB28B8" w:rsidRPr="00144561" w:rsidRDefault="00213377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8" w:type="pct"/>
            <w:shd w:val="clear" w:color="auto" w:fill="auto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BB28B8" w:rsidRPr="00144561" w:rsidRDefault="00BB28B8" w:rsidP="00BB28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86B9F" w:rsidRPr="002A1391" w:rsidRDefault="00886B9F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6382"/>
        <w:gridCol w:w="1616"/>
        <w:gridCol w:w="2118"/>
        <w:gridCol w:w="2992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A33269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64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06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5F0390" w:rsidRPr="002106BD" w:rsidTr="00A3326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5F0390" w:rsidRDefault="001832F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3176F">
              <w:rPr>
                <w:rFonts w:ascii="Calibri" w:hAnsi="Calibri"/>
                <w:sz w:val="18"/>
                <w:szCs w:val="18"/>
              </w:rPr>
              <w:t>0</w:t>
            </w:r>
            <w:r w:rsidR="006B5C4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37E72">
              <w:rPr>
                <w:rFonts w:ascii="Calibri" w:hAnsi="Calibri"/>
                <w:sz w:val="18"/>
                <w:szCs w:val="18"/>
              </w:rPr>
              <w:t>min.</w:t>
            </w:r>
          </w:p>
        </w:tc>
        <w:tc>
          <w:tcPr>
            <w:tcW w:w="2240" w:type="pct"/>
            <w:shd w:val="clear" w:color="auto" w:fill="auto"/>
          </w:tcPr>
          <w:p w:rsidR="00F538B4" w:rsidRPr="005F21DC" w:rsidRDefault="00BB2A44" w:rsidP="00A824B1">
            <w:pPr>
              <w:tabs>
                <w:tab w:val="left" w:pos="2100"/>
              </w:tabs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December PIPS Results</w:t>
            </w:r>
          </w:p>
          <w:p w:rsidR="00437E72" w:rsidRPr="00437E72" w:rsidRDefault="005153D4" w:rsidP="00FC1B1E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  <w:r w:rsidR="00C465C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</w:tcPr>
          <w:p w:rsidR="005F0390" w:rsidRDefault="00886B9F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Inform, </w:t>
            </w:r>
            <w:r w:rsidR="00E55F74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iscussion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:rsidR="005F0390" w:rsidRDefault="00A755A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PIP Trend </w:t>
            </w:r>
            <w:r w:rsidR="00A33269">
              <w:rPr>
                <w:rFonts w:ascii="Calibri" w:hAnsi="Calibri"/>
                <w:sz w:val="18"/>
                <w:szCs w:val="18"/>
              </w:rPr>
              <w:t>correlates with graduation from Turn Audits</w:t>
            </w: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Discussed transition to K-Card Action plans</w:t>
            </w: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9N/9S – manager personally discusses pressure injuries with nurses that cared for patient</w:t>
            </w: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10T3 – weekly email that includes quality information</w:t>
            </w:r>
          </w:p>
          <w:p w:rsidR="00A33269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Pr="002106BD" w:rsidRDefault="00A33269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CVICU – send out an email celebrating survey with no PIs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and also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sends emails when they have a month with many – for awareness</w:t>
            </w:r>
          </w:p>
        </w:tc>
      </w:tr>
      <w:tr w:rsidR="00BB2A44" w:rsidRPr="002106BD" w:rsidTr="00A3326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BB2A44" w:rsidRDefault="00027662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B2A44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BB2A44" w:rsidRDefault="00BB2A44" w:rsidP="00BB2A44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“Prevention Pearls”: </w:t>
            </w:r>
            <w:r w:rsidR="00936BF6">
              <w:rPr>
                <w:rFonts w:asciiTheme="minorHAnsi" w:hAnsiTheme="minorHAnsi"/>
                <w:b/>
                <w:iCs/>
                <w:sz w:val="18"/>
                <w:szCs w:val="18"/>
              </w:rPr>
              <w:t>Handoffs between Departments</w:t>
            </w:r>
            <w:r w:rsidR="006645E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+ Skin Guidelines</w:t>
            </w:r>
          </w:p>
          <w:p w:rsidR="00BB2A44" w:rsidRPr="00CF7742" w:rsidRDefault="00BB2A44" w:rsidP="00BB2A44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Candi Haggard, Christine Reuscher</w:t>
            </w:r>
          </w:p>
        </w:tc>
        <w:tc>
          <w:tcPr>
            <w:tcW w:w="584" w:type="pct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:rsidR="00BB2A44" w:rsidRDefault="00A33269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WOCNs did education with Dialysis nurses. Mentioned that they don’t get any nurse to nurse handoff at all. They would like to get some communication about skin status</w:t>
            </w:r>
          </w:p>
          <w:p w:rsidR="00A33269" w:rsidRDefault="00A33269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Default="00A33269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Charlotte – mentioned that we could provide some education about where to see the PI doc in EPIC. </w:t>
            </w:r>
          </w:p>
          <w:p w:rsidR="00A33269" w:rsidRDefault="00A33269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they document vitals?</w:t>
            </w:r>
          </w:p>
          <w:p w:rsidR="00A33269" w:rsidRDefault="00A33269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33269" w:rsidRDefault="00213377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Skin Guidelines are very ‘open and vague’ – discussing making these more prescriptive – if this, then that – less ‘considerations’</w:t>
            </w:r>
          </w:p>
          <w:p w:rsidR="0086350C" w:rsidRDefault="0086350C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86350C" w:rsidRDefault="0086350C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Need to ensure that nurses know the Skin Guidelines exist! On the PIP Website for reference</w:t>
            </w:r>
            <w:r w:rsidR="00A21DDE">
              <w:rPr>
                <w:rFonts w:ascii="Calibri" w:hAnsi="Calibri"/>
                <w:sz w:val="18"/>
                <w:szCs w:val="18"/>
              </w:rPr>
              <w:t xml:space="preserve">: vumc.org/PIP – could we add this link to the sidebar in EPIC? </w:t>
            </w:r>
          </w:p>
          <w:p w:rsidR="006F6F00" w:rsidRDefault="006F6F00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6F6F00" w:rsidRPr="002106BD" w:rsidRDefault="006F6F00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Patient and family education document available on the PIP website</w:t>
            </w:r>
          </w:p>
        </w:tc>
      </w:tr>
      <w:tr w:rsidR="00BB2A44" w:rsidRPr="002106BD" w:rsidTr="00A3326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</w:t>
            </w:r>
            <w:r w:rsidR="00027662">
              <w:rPr>
                <w:rFonts w:ascii="Calibri" w:hAnsi="Calibri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BB2A44" w:rsidRPr="00BB2A44" w:rsidRDefault="00BB2A44" w:rsidP="00BB2A44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Repositioning Documentation Change – Approval!</w:t>
            </w:r>
          </w:p>
          <w:p w:rsidR="00BB2A44" w:rsidRPr="00BE0CBC" w:rsidRDefault="00BB2A44" w:rsidP="00BB2A44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 xml:space="preserve">All  </w:t>
            </w:r>
          </w:p>
        </w:tc>
        <w:tc>
          <w:tcPr>
            <w:tcW w:w="584" w:type="pct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Change from “Frequent turning” to Right/Left/Back/Self-repositioning/Refused/Do Not Turn Order – Approved!</w:t>
            </w:r>
          </w:p>
        </w:tc>
        <w:tc>
          <w:tcPr>
            <w:tcW w:w="1062" w:type="pct"/>
            <w:shd w:val="clear" w:color="auto" w:fill="auto"/>
          </w:tcPr>
          <w:p w:rsidR="00BB2A44" w:rsidRDefault="006F6F00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Committee is excited about the change! </w:t>
            </w:r>
          </w:p>
          <w:p w:rsidR="008E7DC4" w:rsidRDefault="008E7DC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8E7DC4" w:rsidRDefault="008E7DC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Possible triggers for a worklist task: Braden &lt;18 or RASS score. Are worklist tasks able to be triggered based on documentation?</w:t>
            </w:r>
          </w:p>
          <w:p w:rsidR="008E7DC4" w:rsidRDefault="008E7DC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8E7DC4" w:rsidRPr="002106BD" w:rsidRDefault="008E7DC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BB2A44" w:rsidRPr="002106BD" w:rsidTr="00A33269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min.</w:t>
            </w:r>
          </w:p>
        </w:tc>
        <w:tc>
          <w:tcPr>
            <w:tcW w:w="2240" w:type="pct"/>
            <w:shd w:val="clear" w:color="auto" w:fill="auto"/>
          </w:tcPr>
          <w:p w:rsidR="00BB2A44" w:rsidRDefault="00BB2A44" w:rsidP="00BB2A44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Capturing Present on Admission </w:t>
            </w:r>
          </w:p>
          <w:p w:rsidR="00BB2A44" w:rsidRPr="0093176F" w:rsidRDefault="00BB2A44" w:rsidP="00BB2A44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All</w:t>
            </w:r>
          </w:p>
        </w:tc>
        <w:tc>
          <w:tcPr>
            <w:tcW w:w="584" w:type="pct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B2A44" w:rsidRDefault="00BB2A44" w:rsidP="00BB2A4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How can we improve a full skin assessment on admission and transfers?</w:t>
            </w:r>
          </w:p>
        </w:tc>
        <w:tc>
          <w:tcPr>
            <w:tcW w:w="1062" w:type="pct"/>
            <w:shd w:val="clear" w:color="auto" w:fill="auto"/>
          </w:tcPr>
          <w:p w:rsidR="00BB2A44" w:rsidRPr="002106BD" w:rsidRDefault="008E7DC4" w:rsidP="00BB2A4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Tabled until next meeting</w:t>
            </w:r>
            <w:bookmarkStart w:id="0" w:name="_GoBack"/>
            <w:bookmarkEnd w:id="0"/>
          </w:p>
        </w:tc>
      </w:tr>
    </w:tbl>
    <w:p w:rsidR="004F42B0" w:rsidRDefault="004F42B0" w:rsidP="00801D16"/>
    <w:p w:rsidR="00BB2A44" w:rsidRDefault="00BB2A44" w:rsidP="00801D16"/>
    <w:p w:rsidR="00BB2A44" w:rsidRDefault="00BB2A44" w:rsidP="00801D16"/>
    <w:p w:rsidR="00BB2A44" w:rsidRDefault="00BB2A44" w:rsidP="00801D16"/>
    <w:p w:rsidR="00FA0507" w:rsidRDefault="00FA0507" w:rsidP="00801D16"/>
    <w:p w:rsidR="00FA0507" w:rsidRDefault="00FA0507" w:rsidP="00801D16"/>
    <w:p w:rsidR="004F58BD" w:rsidRPr="00801D16" w:rsidRDefault="004F58BD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8E7DC4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8E7DC4" w:rsidRDefault="008E7DC4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Cooling blankets – risk for pressure injuries (Charlotte Garwood)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E7DC4" w:rsidRPr="008C6ED9" w:rsidRDefault="008E7DC4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8E7DC4" w:rsidRPr="008C6ED9" w:rsidRDefault="008E7DC4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A824B1">
      <w:rPr>
        <w:rFonts w:ascii="Calibri" w:hAnsi="Calibri"/>
        <w:b/>
        <w:color w:val="0F243E"/>
      </w:rPr>
      <w:t>1/</w:t>
    </w:r>
    <w:r w:rsidR="00BB2A44">
      <w:rPr>
        <w:rFonts w:ascii="Calibri" w:hAnsi="Calibri"/>
        <w:b/>
        <w:color w:val="0F243E"/>
      </w:rPr>
      <w:t>21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20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 (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9830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4D6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377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0DC0"/>
    <w:rsid w:val="0026110A"/>
    <w:rsid w:val="00262BDE"/>
    <w:rsid w:val="0026609F"/>
    <w:rsid w:val="0026786A"/>
    <w:rsid w:val="00267FBE"/>
    <w:rsid w:val="002701EA"/>
    <w:rsid w:val="00270DA8"/>
    <w:rsid w:val="00271D60"/>
    <w:rsid w:val="0027223D"/>
    <w:rsid w:val="002769F0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4E2A"/>
    <w:rsid w:val="002F5F9E"/>
    <w:rsid w:val="002F7457"/>
    <w:rsid w:val="00306399"/>
    <w:rsid w:val="00307C94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3F7EB1"/>
    <w:rsid w:val="004021B0"/>
    <w:rsid w:val="00403378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1E56"/>
    <w:rsid w:val="00473BC7"/>
    <w:rsid w:val="00475857"/>
    <w:rsid w:val="00480538"/>
    <w:rsid w:val="0048170D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6F6F00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50C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A7120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738B"/>
    <w:rsid w:val="008E7DC4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1DDE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3269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55A0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5BE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10B"/>
    <w:rsid w:val="00C96C9B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D7C0B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36C4"/>
    <w:rsid w:val="00EE406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45C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507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334402D7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FFA45C6-5D75-47ED-84D0-EB24E238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6</cp:revision>
  <cp:lastPrinted>2018-02-06T19:50:00Z</cp:lastPrinted>
  <dcterms:created xsi:type="dcterms:W3CDTF">2020-01-21T21:39:00Z</dcterms:created>
  <dcterms:modified xsi:type="dcterms:W3CDTF">2020-01-21T22:00:00Z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