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0162" w14:textId="77777777"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37D6B4F1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Quality Support: Lauren </w:t>
            </w:r>
            <w:r w:rsidR="0054550C">
              <w:rPr>
                <w:rFonts w:ascii="Calibri" w:hAnsi="Calibri"/>
                <w:b/>
                <w:sz w:val="20"/>
                <w:szCs w:val="20"/>
              </w:rPr>
              <w:t>Steg</w:t>
            </w:r>
            <w:r w:rsidR="00D66E7F">
              <w:rPr>
                <w:rFonts w:ascii="Calibri" w:hAnsi="Calibri"/>
                <w:b/>
                <w:sz w:val="20"/>
                <w:szCs w:val="20"/>
              </w:rPr>
              <w:t>, Lance Mailloux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28ACDE38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257C86">
              <w:rPr>
                <w:rFonts w:ascii="Calibri" w:hAnsi="Calibri" w:cs="Arial"/>
                <w:b/>
                <w:szCs w:val="18"/>
              </w:rPr>
              <w:t>8</w:t>
            </w:r>
            <w:r w:rsidR="00CE04DE">
              <w:rPr>
                <w:rFonts w:ascii="Calibri" w:hAnsi="Calibri" w:cs="Arial"/>
                <w:b/>
                <w:szCs w:val="18"/>
              </w:rPr>
              <w:t>/</w:t>
            </w:r>
            <w:r w:rsidR="00257C86">
              <w:rPr>
                <w:rFonts w:ascii="Calibri" w:hAnsi="Calibri" w:cs="Arial"/>
                <w:b/>
                <w:szCs w:val="18"/>
              </w:rPr>
              <w:t>17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</w:t>
            </w:r>
            <w:r w:rsidR="0032640C">
              <w:rPr>
                <w:rFonts w:ascii="Calibri" w:hAnsi="Calibri" w:cs="Arial"/>
                <w:b/>
                <w:szCs w:val="18"/>
              </w:rPr>
              <w:t>1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CE04DE">
              <w:rPr>
                <w:rFonts w:ascii="Calibri" w:hAnsi="Calibri" w:cs="Arial"/>
                <w:b/>
                <w:szCs w:val="18"/>
              </w:rPr>
              <w:t>Microsoft Teams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257C86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1BC83EC5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2FD25B0E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3FBF962" w14:textId="4EDFE149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649B018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1771B0AE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75F5B61C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E58541E" w14:textId="1AD4FA44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4D9FFE28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DE616BB" w14:textId="45B5B845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F02C160" w14:textId="77777777" w:rsidR="00257C86" w:rsidRPr="00A42C02" w:rsidRDefault="00257C86" w:rsidP="00257C86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257C86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6C1CDCB6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24872E80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710F9FC4" w14:textId="7DD28BC7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7F71160A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7F93C96A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Perigen, Cassandra (7S)</w:t>
            </w:r>
          </w:p>
        </w:tc>
        <w:tc>
          <w:tcPr>
            <w:tcW w:w="153" w:type="pct"/>
            <w:shd w:val="clear" w:color="auto" w:fill="auto"/>
          </w:tcPr>
          <w:p w14:paraId="0C4AD864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2E5C29D4" w14:textId="7791BF04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20BD7805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FB20EAB" w14:textId="32F8B218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0CE9681A" w14:textId="77777777" w:rsidR="00257C86" w:rsidRPr="00A42C02" w:rsidRDefault="00257C86" w:rsidP="00257C86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257C86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64608F9B" w14:textId="2A4C2775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(5N)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11493E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30DB5F31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63A2EF4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3" w:type="pct"/>
            <w:shd w:val="clear" w:color="auto" w:fill="auto"/>
          </w:tcPr>
          <w:p w14:paraId="22E56BF8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66BC602" w14:textId="2D5A0520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7F982E6A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C3983BC" w14:textId="5989D8E4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157F7414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7C86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4692785D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41EE27BC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03B97C06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7CC255B9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71835C16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14:paraId="38034FB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72154A6F" w14:textId="3840037F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5D57E4F" w14:textId="77777777" w:rsidR="00257C86" w:rsidRPr="00C34D77" w:rsidRDefault="00257C86" w:rsidP="00257C86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257C86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0694969" w14:textId="7C205ED9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5231FE49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62F52723" w14:textId="68771C3B" w:rsidR="00257C86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71EB43C7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465F9FBB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5770B26D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Williams, Jessica (5N)</w:t>
            </w:r>
          </w:p>
        </w:tc>
        <w:tc>
          <w:tcPr>
            <w:tcW w:w="150" w:type="pct"/>
          </w:tcPr>
          <w:p w14:paraId="547D87A0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6EC8E06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2B5518F2" w14:textId="77777777" w:rsidR="00257C86" w:rsidRPr="00C34D77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7C86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00E3AD96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16D50B1A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061798AD" w14:textId="3C82E178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5248C91D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5D7F96C8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3" w:type="pct"/>
            <w:shd w:val="clear" w:color="auto" w:fill="auto"/>
          </w:tcPr>
          <w:p w14:paraId="4BD2B53D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D7FB40F" w14:textId="33318F32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14:paraId="572B878D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3BFC1FD6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525E38FF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7C86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3987059F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Eichenseer, Niki (6MCE)</w:t>
            </w:r>
          </w:p>
        </w:tc>
        <w:tc>
          <w:tcPr>
            <w:tcW w:w="153" w:type="pct"/>
            <w:shd w:val="clear" w:color="auto" w:fill="auto"/>
          </w:tcPr>
          <w:p w14:paraId="726B39A1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168ED4F2" w14:textId="22FDC953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02C86C4C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Steg, Lauren (APMI)</w:t>
            </w:r>
          </w:p>
        </w:tc>
        <w:tc>
          <w:tcPr>
            <w:tcW w:w="153" w:type="pct"/>
            <w:shd w:val="clear" w:color="auto" w:fill="auto"/>
          </w:tcPr>
          <w:p w14:paraId="1817F7ED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A8EED37" w14:textId="570EB3FA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14:paraId="082F3C5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1729F626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FD4D9E9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7C86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643E93F" w14:textId="18044703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08F41F35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Mailloux, Lance (PI Prev.)</w:t>
            </w:r>
          </w:p>
        </w:tc>
        <w:tc>
          <w:tcPr>
            <w:tcW w:w="153" w:type="pct"/>
            <w:shd w:val="clear" w:color="auto" w:fill="auto"/>
          </w:tcPr>
          <w:p w14:paraId="4D2748EC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773F584F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(C-Pod)</w:t>
            </w:r>
          </w:p>
        </w:tc>
        <w:tc>
          <w:tcPr>
            <w:tcW w:w="153" w:type="pct"/>
            <w:shd w:val="clear" w:color="auto" w:fill="auto"/>
          </w:tcPr>
          <w:p w14:paraId="713D6BA6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C57A67B" w14:textId="6A1B5D4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14:paraId="299A9B2B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2B3F9C56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425D4F4E" w14:textId="77777777" w:rsidR="00257C86" w:rsidRPr="00144561" w:rsidRDefault="00257C86" w:rsidP="00257C86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9A8F47C" w:rsidR="00886B9F" w:rsidRDefault="00886B9F" w:rsidP="002A1391"/>
    <w:p w14:paraId="61B83D72" w14:textId="77777777" w:rsidR="00953089" w:rsidRPr="002A1391" w:rsidRDefault="00953089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941"/>
        <w:gridCol w:w="1974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BB2A44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1022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686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C959CE">
        <w:trPr>
          <w:trHeight w:val="755"/>
        </w:trPr>
        <w:tc>
          <w:tcPr>
            <w:tcW w:w="468" w:type="pct"/>
            <w:shd w:val="clear" w:color="auto" w:fill="auto"/>
            <w:vAlign w:val="center"/>
          </w:tcPr>
          <w:p w14:paraId="06A6C213" w14:textId="338268CE" w:rsidR="003E329C" w:rsidRDefault="00741CF3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3E329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3E1DB8B0" w14:textId="474A8545" w:rsidR="00C959CE" w:rsidRDefault="00C959CE" w:rsidP="00C959CE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57C86">
              <w:rPr>
                <w:rFonts w:asciiTheme="minorHAnsi" w:hAnsiTheme="minorHAnsi"/>
                <w:b/>
                <w:sz w:val="18"/>
                <w:szCs w:val="18"/>
              </w:rPr>
              <w:t>Introduce Lance Mailloux, Pressure Injury Preventionist!</w:t>
            </w:r>
          </w:p>
          <w:p w14:paraId="5F132856" w14:textId="3F626DDE" w:rsidR="00F81AD7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</w:t>
            </w:r>
            <w:r w:rsidR="004828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391BED2" w14:textId="4899A9F0" w:rsidR="003E329C" w:rsidRPr="00437E72" w:rsidRDefault="00E20209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Lauren </w:t>
            </w:r>
            <w:r w:rsidR="00CE04DE">
              <w:rPr>
                <w:rFonts w:asciiTheme="minorHAnsi" w:hAnsiTheme="minorHAnsi"/>
                <w:bCs/>
                <w:sz w:val="18"/>
                <w:szCs w:val="18"/>
              </w:rPr>
              <w:t>Steg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</w:tcPr>
          <w:p w14:paraId="0A8C9350" w14:textId="448E7FC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068D8AE6" w14:textId="77777777" w:rsidR="003E329C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Welcome Lance Mailloux!!  We will miss you Lauren!!</w:t>
            </w:r>
          </w:p>
          <w:p w14:paraId="2919E567" w14:textId="77777777" w:rsidR="004557B5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Data: </w:t>
            </w:r>
          </w:p>
          <w:p w14:paraId="602F85FB" w14:textId="77777777" w:rsidR="004557B5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Fiscal year total: 196</w:t>
            </w:r>
          </w:p>
          <w:p w14:paraId="6C5D4229" w14:textId="77777777" w:rsidR="004557B5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Threshold: 191</w:t>
            </w:r>
          </w:p>
          <w:p w14:paraId="4DFC29AC" w14:textId="48D6E500" w:rsidR="004557B5" w:rsidRPr="002106BD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MICU, Trauma, CVICU continued to make great improvements over the last year.  Great </w:t>
            </w:r>
            <w:r w:rsidR="008E693F">
              <w:rPr>
                <w:rFonts w:ascii="Calibri" w:hAnsi="Calibri"/>
                <w:sz w:val="18"/>
                <w:szCs w:val="18"/>
              </w:rPr>
              <w:t xml:space="preserve">work this year </w:t>
            </w:r>
            <w:r>
              <w:rPr>
                <w:rFonts w:ascii="Calibri" w:hAnsi="Calibri"/>
                <w:sz w:val="18"/>
                <w:szCs w:val="18"/>
              </w:rPr>
              <w:t>everyone!</w:t>
            </w:r>
            <w:r w:rsidR="008E693F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8F061E" w:rsidRPr="002106BD" w14:paraId="4B67EA05" w14:textId="77777777" w:rsidTr="00C959CE">
        <w:trPr>
          <w:trHeight w:val="890"/>
        </w:trPr>
        <w:tc>
          <w:tcPr>
            <w:tcW w:w="468" w:type="pct"/>
            <w:shd w:val="clear" w:color="auto" w:fill="auto"/>
            <w:vAlign w:val="center"/>
          </w:tcPr>
          <w:p w14:paraId="32CC6ADF" w14:textId="5AF21713" w:rsidR="008F061E" w:rsidRDefault="00C959CE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8F061E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4721B8F7" w14:textId="37A08CF2" w:rsidR="008F061E" w:rsidRDefault="00C959CE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Zflo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Proposal - MICU</w:t>
            </w:r>
          </w:p>
          <w:p w14:paraId="672CB611" w14:textId="3E1AF8D2" w:rsidR="00257C86" w:rsidRPr="00257C86" w:rsidRDefault="00C959CE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Lindsey Netzel, Devin Bunch</w:t>
            </w:r>
          </w:p>
        </w:tc>
        <w:tc>
          <w:tcPr>
            <w:tcW w:w="584" w:type="pct"/>
          </w:tcPr>
          <w:p w14:paraId="395187D6" w14:textId="61B7CC32" w:rsidR="008F061E" w:rsidRDefault="008F061E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 w:rsidR="00257C86">
              <w:rPr>
                <w:rFonts w:ascii="Calibri" w:hAnsi="Calibri" w:cs="Calibri"/>
                <w:sz w:val="18"/>
                <w:szCs w:val="18"/>
              </w:rPr>
              <w:t>troduce</w:t>
            </w:r>
          </w:p>
        </w:tc>
        <w:tc>
          <w:tcPr>
            <w:tcW w:w="1022" w:type="pct"/>
            <w:shd w:val="clear" w:color="auto" w:fill="auto"/>
          </w:tcPr>
          <w:p w14:paraId="07D4F888" w14:textId="77777777" w:rsidR="008F061E" w:rsidRDefault="008F061E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6CC99208" w14:textId="77777777" w:rsidR="008F061E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Presesntaion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Lindsey and Devin!</w:t>
            </w:r>
          </w:p>
          <w:p w14:paraId="104F4071" w14:textId="26B6F19A" w:rsidR="004557B5" w:rsidRPr="002106BD" w:rsidRDefault="004557B5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Committee voted to allow MICU to move forward!</w:t>
            </w:r>
          </w:p>
        </w:tc>
      </w:tr>
      <w:tr w:rsidR="005B4F3C" w:rsidRPr="002106BD" w14:paraId="50A65542" w14:textId="77777777" w:rsidTr="00177E7D">
        <w:trPr>
          <w:trHeight w:val="863"/>
        </w:trPr>
        <w:tc>
          <w:tcPr>
            <w:tcW w:w="468" w:type="pct"/>
            <w:shd w:val="clear" w:color="auto" w:fill="auto"/>
            <w:vAlign w:val="center"/>
          </w:tcPr>
          <w:p w14:paraId="3E973941" w14:textId="5BD8180E" w:rsidR="005B4F3C" w:rsidRDefault="003F517C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="005B4F3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29F4A14C" w14:textId="2EAD458C" w:rsidR="00257C86" w:rsidRDefault="003F517C" w:rsidP="00257C86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Agiliti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Bed Mapping – Alarm Tone Options</w:t>
            </w:r>
          </w:p>
          <w:p w14:paraId="4851D0DE" w14:textId="1B25874B" w:rsidR="003F517C" w:rsidRPr="003F517C" w:rsidRDefault="003F517C" w:rsidP="00257C86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Michelle Blem, Brian Lassiter</w:t>
            </w:r>
          </w:p>
          <w:p w14:paraId="1CF8568A" w14:textId="7FAC867D" w:rsidR="006A65AB" w:rsidRPr="00657B30" w:rsidRDefault="006A65AB" w:rsidP="005B4F3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2B949CE" w14:textId="69CF2860" w:rsidR="005B4F3C" w:rsidRDefault="005B4F3C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  <w:r w:rsidR="003F517C">
              <w:rPr>
                <w:rFonts w:ascii="Calibri" w:hAnsi="Calibri" w:cs="Calibri"/>
                <w:sz w:val="18"/>
                <w:szCs w:val="18"/>
              </w:rPr>
              <w:t>, Decision</w:t>
            </w:r>
          </w:p>
          <w:p w14:paraId="7E1CB5A2" w14:textId="664BB17E" w:rsidR="006A65AB" w:rsidRDefault="006A65AB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auto"/>
          </w:tcPr>
          <w:p w14:paraId="0649B364" w14:textId="77777777" w:rsidR="005B4F3C" w:rsidRDefault="003F517C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See a demo of different alarm tone options and make a decision.</w:t>
            </w:r>
          </w:p>
          <w:p w14:paraId="2E710F53" w14:textId="4CB93288" w:rsidR="003F517C" w:rsidRDefault="003F517C" w:rsidP="005B4F3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Decide on audible q2 turn alarm or flashing screen only.</w:t>
            </w:r>
          </w:p>
        </w:tc>
        <w:tc>
          <w:tcPr>
            <w:tcW w:w="686" w:type="pct"/>
            <w:shd w:val="clear" w:color="auto" w:fill="auto"/>
          </w:tcPr>
          <w:p w14:paraId="66E1A805" w14:textId="77777777" w:rsidR="005B4F3C" w:rsidRDefault="004557B5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Committee voted on</w:t>
            </w:r>
            <w:r w:rsidR="009A5C5F">
              <w:rPr>
                <w:rFonts w:ascii="Calibri" w:hAnsi="Calibri"/>
                <w:sz w:val="18"/>
                <w:szCs w:val="18"/>
              </w:rPr>
              <w:t>: Audible alarm and tone 3</w:t>
            </w:r>
          </w:p>
          <w:p w14:paraId="4265A637" w14:textId="3BCFAB88" w:rsidR="009A5C5F" w:rsidRPr="002106BD" w:rsidRDefault="009A5C5F" w:rsidP="005B4F3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Will plan on mass education before conversion (including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dolpin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beds).</w:t>
            </w:r>
          </w:p>
        </w:tc>
      </w:tr>
      <w:tr w:rsidR="00DA6818" w:rsidRPr="002106BD" w14:paraId="6C5DC02F" w14:textId="77777777" w:rsidTr="00DA6818">
        <w:trPr>
          <w:trHeight w:val="815"/>
        </w:trPr>
        <w:tc>
          <w:tcPr>
            <w:tcW w:w="468" w:type="pct"/>
            <w:shd w:val="clear" w:color="auto" w:fill="auto"/>
            <w:vAlign w:val="center"/>
          </w:tcPr>
          <w:p w14:paraId="30A85F45" w14:textId="106C22CB" w:rsidR="00DA6818" w:rsidRDefault="00C959CE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845F6">
              <w:rPr>
                <w:rFonts w:ascii="Calibri" w:hAnsi="Calibri"/>
                <w:sz w:val="18"/>
                <w:szCs w:val="18"/>
              </w:rPr>
              <w:t>5</w:t>
            </w:r>
            <w:r w:rsidR="00DA6818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10A3CF0A" w14:textId="7B94FA65" w:rsidR="00DA6818" w:rsidRDefault="003E1333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 Eyes on Admission</w:t>
            </w:r>
            <w:r w:rsidR="00C32A4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65BB794" w14:textId="25A31C61" w:rsidR="00DA6818" w:rsidRPr="00DA6818" w:rsidRDefault="00794F4C" w:rsidP="003E329C">
            <w:pPr>
              <w:tabs>
                <w:tab w:val="left" w:pos="210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584" w:type="pct"/>
          </w:tcPr>
          <w:p w14:paraId="479E769E" w14:textId="2CD0DC89" w:rsidR="00DA6818" w:rsidRDefault="00DA6818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  <w:r w:rsidR="003E1333">
              <w:rPr>
                <w:rFonts w:ascii="Calibri" w:hAnsi="Calibri" w:cs="Calibri"/>
                <w:sz w:val="18"/>
                <w:szCs w:val="18"/>
              </w:rPr>
              <w:t xml:space="preserve">, Decision </w:t>
            </w:r>
          </w:p>
        </w:tc>
        <w:tc>
          <w:tcPr>
            <w:tcW w:w="1022" w:type="pct"/>
            <w:shd w:val="clear" w:color="auto" w:fill="auto"/>
          </w:tcPr>
          <w:p w14:paraId="075AFBDA" w14:textId="77777777" w:rsidR="00DA6818" w:rsidRDefault="003E1333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Determine spread of best practice to areas</w:t>
            </w:r>
          </w:p>
          <w:p w14:paraId="25395AAD" w14:textId="7E1590B8" w:rsidR="003E1333" w:rsidRDefault="003E1333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Determine how we will measure compliance – documentation?</w:t>
            </w:r>
          </w:p>
        </w:tc>
        <w:tc>
          <w:tcPr>
            <w:tcW w:w="686" w:type="pct"/>
            <w:shd w:val="clear" w:color="auto" w:fill="auto"/>
          </w:tcPr>
          <w:p w14:paraId="24585912" w14:textId="18E2DF44" w:rsidR="00DA6818" w:rsidRPr="002106BD" w:rsidRDefault="009A5C5F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Defer until next meeting</w:t>
            </w:r>
            <w:r w:rsidR="0046779F">
              <w:rPr>
                <w:rFonts w:ascii="Calibri" w:hAnsi="Calibri"/>
                <w:sz w:val="18"/>
                <w:szCs w:val="18"/>
              </w:rPr>
              <w:t>7/20/2021</w:t>
            </w:r>
          </w:p>
        </w:tc>
      </w:tr>
      <w:tr w:rsidR="00F13D80" w:rsidRPr="002106BD" w14:paraId="1F25BFB2" w14:textId="77777777" w:rsidTr="00F011DF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14:paraId="5B1E12F1" w14:textId="30B464B1" w:rsidR="00F13D80" w:rsidRDefault="008F061E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F13D80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F13D80" w:rsidRDefault="00F13D80" w:rsidP="00F13D8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032CE124" w14:textId="77777777" w:rsidR="00F13D80" w:rsidRDefault="00F13D80" w:rsidP="00F13D80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6BC5D268" w14:textId="77777777" w:rsidR="00F13D80" w:rsidRPr="002106BD" w:rsidRDefault="00F13D80" w:rsidP="00F13D80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4D85A3" w14:textId="77777777" w:rsidR="004F42B0" w:rsidRDefault="004F42B0" w:rsidP="00801D16"/>
    <w:p w14:paraId="120C85A0" w14:textId="00681371" w:rsidR="00BB2A44" w:rsidRDefault="00CA5B3A" w:rsidP="00801D16">
      <w:r>
        <w:t xml:space="preserve"> </w:t>
      </w:r>
    </w:p>
    <w:p w14:paraId="056F0293" w14:textId="77777777" w:rsidR="00BB2A44" w:rsidRDefault="00BB2A44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lastRenderedPageBreak/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47A1B4EC" w:rsidR="00783EFB" w:rsidRDefault="003F517C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PI </w:t>
            </w: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Artifical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Intelligence </w:t>
            </w: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Prjoect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– Risk Assessment Model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4AB52950" w:rsidR="00783EFB" w:rsidRPr="008C6ED9" w:rsidRDefault="003F517C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J. Williams, T. Hernandez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6E43ADD" w:rsidR="00783EFB" w:rsidRPr="008C6ED9" w:rsidRDefault="003F517C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8/17/21</w:t>
            </w: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6E20" w14:textId="77777777" w:rsidR="003C3D92" w:rsidRDefault="003C3D92">
      <w:r>
        <w:separator/>
      </w:r>
    </w:p>
  </w:endnote>
  <w:endnote w:type="continuationSeparator" w:id="0">
    <w:p w14:paraId="760D47BF" w14:textId="77777777" w:rsidR="003C3D92" w:rsidRDefault="003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CD28" w14:textId="77777777" w:rsidR="003C3D92" w:rsidRDefault="003C3D92">
      <w:r>
        <w:separator/>
      </w:r>
    </w:p>
  </w:footnote>
  <w:footnote w:type="continuationSeparator" w:id="0">
    <w:p w14:paraId="07A54EA5" w14:textId="77777777" w:rsidR="003C3D92" w:rsidRDefault="003C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4B744F2D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257C86">
      <w:rPr>
        <w:rFonts w:ascii="Calibri" w:hAnsi="Calibri"/>
        <w:b/>
        <w:color w:val="0F243E"/>
      </w:rPr>
      <w:t>7/20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</w:t>
    </w:r>
    <w:r w:rsidR="00AF44D2">
      <w:rPr>
        <w:rFonts w:ascii="Calibri" w:hAnsi="Calibri"/>
        <w:b/>
        <w:color w:val="0F243E"/>
      </w:rPr>
      <w:t>1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CE04DE">
      <w:rPr>
        <w:rFonts w:ascii="Calibri" w:hAnsi="Calibri"/>
        <w:b/>
        <w:color w:val="0F243E"/>
        <w:szCs w:val="36"/>
      </w:rPr>
      <w:t>Microsoft Teams</w:t>
    </w:r>
    <w:r w:rsidR="00694B2B">
      <w:rPr>
        <w:rFonts w:ascii="Calibri" w:hAnsi="Calibri"/>
        <w:b/>
        <w:color w:val="0F243E"/>
        <w:szCs w:val="36"/>
      </w:rPr>
      <w:t xml:space="preserve">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CC1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0819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537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34EE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D67EB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57C86"/>
    <w:rsid w:val="00260A51"/>
    <w:rsid w:val="00260DC0"/>
    <w:rsid w:val="0026110A"/>
    <w:rsid w:val="00261EB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291F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058A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640C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30A5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6D19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05"/>
    <w:rsid w:val="003A7B14"/>
    <w:rsid w:val="003A7D58"/>
    <w:rsid w:val="003B00B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3D92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333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517C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57B5"/>
    <w:rsid w:val="00456BA9"/>
    <w:rsid w:val="00463283"/>
    <w:rsid w:val="004646F2"/>
    <w:rsid w:val="00464A76"/>
    <w:rsid w:val="004664A3"/>
    <w:rsid w:val="004672B1"/>
    <w:rsid w:val="0046779F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2853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5DFE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E7313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4550C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4F3C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57B30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5AB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1CF3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5E13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4F4C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5F6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693F"/>
    <w:rsid w:val="008E738B"/>
    <w:rsid w:val="008F061E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089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A5C5F"/>
    <w:rsid w:val="009A76A0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C705F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4979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5CD7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4D2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22E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2A46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5D73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6964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4741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962"/>
    <w:rsid w:val="00C25E6C"/>
    <w:rsid w:val="00C27B76"/>
    <w:rsid w:val="00C3126A"/>
    <w:rsid w:val="00C31B87"/>
    <w:rsid w:val="00C32628"/>
    <w:rsid w:val="00C32A48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46D13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6BBF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656"/>
    <w:rsid w:val="00C949FD"/>
    <w:rsid w:val="00C959CE"/>
    <w:rsid w:val="00C9610B"/>
    <w:rsid w:val="00C96C9B"/>
    <w:rsid w:val="00C96D4F"/>
    <w:rsid w:val="00CA033B"/>
    <w:rsid w:val="00CA0A0E"/>
    <w:rsid w:val="00CA22C1"/>
    <w:rsid w:val="00CA4CC0"/>
    <w:rsid w:val="00CA512D"/>
    <w:rsid w:val="00CA5146"/>
    <w:rsid w:val="00CA5B3A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04DE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3BCD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66E7F"/>
    <w:rsid w:val="00D71178"/>
    <w:rsid w:val="00D724A0"/>
    <w:rsid w:val="00D73C27"/>
    <w:rsid w:val="00D74346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A6818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03EBD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0209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3E17"/>
    <w:rsid w:val="00EE406D"/>
    <w:rsid w:val="00EE44F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11DF"/>
    <w:rsid w:val="00F036E5"/>
    <w:rsid w:val="00F0445C"/>
    <w:rsid w:val="00F049C8"/>
    <w:rsid w:val="00F05F25"/>
    <w:rsid w:val="00F06210"/>
    <w:rsid w:val="00F07C0B"/>
    <w:rsid w:val="00F12BBD"/>
    <w:rsid w:val="00F13976"/>
    <w:rsid w:val="00F13D80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4202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1AD7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C056E"/>
    <w:rsid w:val="00FC1B1E"/>
    <w:rsid w:val="00FC25DB"/>
    <w:rsid w:val="00FC2F9E"/>
    <w:rsid w:val="00FC3E2A"/>
    <w:rsid w:val="00FC4C78"/>
    <w:rsid w:val="00FC56E6"/>
    <w:rsid w:val="00FC5938"/>
    <w:rsid w:val="00FC69C5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643C2-E815-4B6E-B51E-1D959E7AE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Thomas, Jennifer Faye</cp:lastModifiedBy>
  <cp:revision>4</cp:revision>
  <cp:lastPrinted>2018-02-06T19:50:00Z</cp:lastPrinted>
  <dcterms:created xsi:type="dcterms:W3CDTF">2021-07-20T20:34:00Z</dcterms:created>
  <dcterms:modified xsi:type="dcterms:W3CDTF">2021-07-20T21:04:00Z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