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A254" w14:textId="77777777" w:rsidR="00A270E5" w:rsidRPr="00A270E5" w:rsidRDefault="00A270E5" w:rsidP="00A270E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A270E5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A270E5">
        <w:rPr>
          <w:rFonts w:ascii="Times New Roman" w:eastAsia="Times New Roman" w:hAnsi="Times New Roman" w:cs="Times New Roman"/>
          <w:b/>
          <w:bCs/>
        </w:rPr>
        <w:br/>
        <w:t>Health Sciences Committee 3 – Institutional Review Board</w:t>
      </w:r>
      <w:r w:rsidRPr="00A270E5">
        <w:rPr>
          <w:rFonts w:ascii="Times New Roman" w:eastAsia="Times New Roman" w:hAnsi="Times New Roman" w:cs="Times New Roman"/>
          <w:b/>
          <w:bCs/>
        </w:rPr>
        <w:br/>
        <w:t>OHRP Registration Identification – IRB00002125</w:t>
      </w:r>
    </w:p>
    <w:p w14:paraId="5E432B55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 </w:t>
      </w:r>
    </w:p>
    <w:p w14:paraId="51E24C46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The Health Sciences Committee 3 meets every Tuesday of the month at 11:00AM. Meeting</w:t>
      </w:r>
      <w:r w:rsidRPr="00A270E5">
        <w:rPr>
          <w:rFonts w:ascii="Times New Roman" w:eastAsia="Times New Roman" w:hAnsi="Times New Roman" w:cs="Times New Roman"/>
        </w:rPr>
        <w:br/>
        <w:t>locations are subject to change. Please call the VHRPP office to confirm meeting location (322-2918).</w:t>
      </w:r>
    </w:p>
    <w:p w14:paraId="7194F597" w14:textId="1BACDE90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Effective – July 17, 2018</w:t>
      </w:r>
      <w:r w:rsidR="00666FF3">
        <w:rPr>
          <w:rFonts w:ascii="Times New Roman" w:eastAsia="Times New Roman" w:hAnsi="Times New Roman" w:cs="Times New Roman"/>
        </w:rPr>
        <w:t xml:space="preserve"> – February 28, 2019</w:t>
      </w:r>
      <w:bookmarkStart w:id="0" w:name="_GoBack"/>
      <w:bookmarkEnd w:id="0"/>
    </w:p>
    <w:p w14:paraId="7A9E8BBA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VOTING MEMBERS (10)</w:t>
      </w:r>
    </w:p>
    <w:p w14:paraId="2F6351BD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 xml:space="preserve">G. Kyle </w:t>
      </w:r>
      <w:proofErr w:type="spellStart"/>
      <w:r w:rsidRPr="00A270E5">
        <w:rPr>
          <w:rFonts w:ascii="Times New Roman" w:eastAsia="Times New Roman" w:hAnsi="Times New Roman" w:cs="Times New Roman"/>
        </w:rPr>
        <w:t>Rybczyk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, RNC, FNP </w:t>
      </w:r>
      <w:r>
        <w:rPr>
          <w:rFonts w:ascii="Times New Roman" w:eastAsia="Times New Roman" w:hAnsi="Times New Roman" w:cs="Times New Roman"/>
        </w:rPr>
        <w:t>–</w:t>
      </w:r>
      <w:r w:rsidRPr="00A270E5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Nursing, Infectious Diseases</w:t>
      </w:r>
    </w:p>
    <w:p w14:paraId="10437A2F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Megan Simmons, DNP - Vice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Psychiatric Nursing, Geriatrics</w:t>
      </w:r>
    </w:p>
    <w:p w14:paraId="07B30B3C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 xml:space="preserve">Alexander </w:t>
      </w:r>
      <w:proofErr w:type="spellStart"/>
      <w:r w:rsidRPr="00A270E5">
        <w:rPr>
          <w:rFonts w:ascii="Times New Roman" w:eastAsia="Times New Roman" w:hAnsi="Times New Roman" w:cs="Times New Roman"/>
        </w:rPr>
        <w:t>Agthe</w:t>
      </w:r>
      <w:proofErr w:type="spellEnd"/>
      <w:r w:rsidRPr="00A270E5">
        <w:rPr>
          <w:rFonts w:ascii="Times New Roman" w:eastAsia="Times New Roman" w:hAnsi="Times New Roman" w:cs="Times New Roman"/>
        </w:rPr>
        <w:t>, MD,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Neonatology</w:t>
      </w:r>
    </w:p>
    <w:p w14:paraId="7AC2AC13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Alexandra Kovach,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Pediatric Pathology</w:t>
      </w:r>
    </w:p>
    <w:p w14:paraId="19504659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 xml:space="preserve">Emmanuel </w:t>
      </w:r>
      <w:proofErr w:type="spellStart"/>
      <w:r w:rsidRPr="00A270E5">
        <w:rPr>
          <w:rFonts w:ascii="Times New Roman" w:eastAsia="Times New Roman" w:hAnsi="Times New Roman" w:cs="Times New Roman"/>
        </w:rPr>
        <w:t>Volkanakis</w:t>
      </w:r>
      <w:proofErr w:type="spellEnd"/>
      <w:r w:rsidRPr="00A270E5">
        <w:rPr>
          <w:rFonts w:ascii="Times New Roman" w:eastAsia="Times New Roman" w:hAnsi="Times New Roman" w:cs="Times New Roman"/>
        </w:rPr>
        <w:t>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Pediatric Hematology, Oncology</w:t>
      </w:r>
    </w:p>
    <w:p w14:paraId="37A7781C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David Kent,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Otolaryngology</w:t>
      </w:r>
    </w:p>
    <w:p w14:paraId="2EB7915B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Carolyn Rambo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Business, German, Community Member (NS)</w:t>
      </w:r>
    </w:p>
    <w:p w14:paraId="535018F7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Jennifer A. Bounds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Homemaker, Community Member (NS)</w:t>
      </w:r>
    </w:p>
    <w:p w14:paraId="42DA8B74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James Muldowney,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Cardiology</w:t>
      </w:r>
    </w:p>
    <w:p w14:paraId="5524C52B" w14:textId="77777777" w:rsidR="00A270E5" w:rsidRPr="00A270E5" w:rsidRDefault="00A270E5" w:rsidP="00A270E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A270E5">
        <w:rPr>
          <w:rFonts w:ascii="Times New Roman" w:eastAsia="Times New Roman" w:hAnsi="Times New Roman" w:cs="Times New Roman"/>
        </w:rPr>
        <w:t>Neeraja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Peterson,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270E5">
        <w:rPr>
          <w:rFonts w:ascii="Times New Roman" w:eastAsia="Times New Roman" w:hAnsi="Times New Roman" w:cs="Times New Roman"/>
        </w:rPr>
        <w:t>Internal Medicine</w:t>
      </w:r>
    </w:p>
    <w:p w14:paraId="7EACEF43" w14:textId="77777777" w:rsidR="00A270E5" w:rsidRDefault="00A270E5" w:rsidP="00A270E5">
      <w:pPr>
        <w:rPr>
          <w:rFonts w:ascii="Times New Roman" w:eastAsia="Times New Roman" w:hAnsi="Times New Roman" w:cs="Times New Roman"/>
        </w:rPr>
      </w:pPr>
    </w:p>
    <w:p w14:paraId="4B63EC14" w14:textId="77777777" w:rsidR="00A270E5" w:rsidRDefault="00A270E5" w:rsidP="00A270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ALTERNATE MEMBERS</w:t>
      </w:r>
    </w:p>
    <w:p w14:paraId="53649627" w14:textId="77777777" w:rsidR="00A270E5" w:rsidRDefault="00A270E5" w:rsidP="00A270E5">
      <w:pPr>
        <w:rPr>
          <w:rFonts w:ascii="Times New Roman" w:eastAsia="Times New Roman" w:hAnsi="Times New Roman" w:cs="Times New Roman"/>
        </w:rPr>
      </w:pPr>
    </w:p>
    <w:p w14:paraId="54E13CAB" w14:textId="77777777" w:rsidR="00A270E5" w:rsidRPr="00A270E5" w:rsidRDefault="00A270E5" w:rsidP="00A270E5">
      <w:pPr>
        <w:rPr>
          <w:rFonts w:ascii="Times New Roman" w:eastAsia="Times New Roman" w:hAnsi="Times New Roman" w:cs="Times New Roman"/>
        </w:rPr>
      </w:pPr>
      <w:r w:rsidRPr="00A270E5">
        <w:rPr>
          <w:rFonts w:ascii="Times New Roman" w:eastAsia="Times New Roman" w:hAnsi="Times New Roman" w:cs="Times New Roman"/>
        </w:rPr>
        <w:t>Jim Atkinson, MD, PhD Pathology</w:t>
      </w:r>
      <w:r w:rsidRPr="00A270E5">
        <w:rPr>
          <w:rFonts w:ascii="Times New Roman" w:eastAsia="Times New Roman" w:hAnsi="Times New Roman" w:cs="Times New Roman"/>
        </w:rPr>
        <w:br/>
        <w:t xml:space="preserve">Evan </w:t>
      </w:r>
      <w:proofErr w:type="spellStart"/>
      <w:r w:rsidRPr="00A270E5">
        <w:rPr>
          <w:rFonts w:ascii="Times New Roman" w:eastAsia="Times New Roman" w:hAnsi="Times New Roman" w:cs="Times New Roman"/>
        </w:rPr>
        <w:t>Brittain</w:t>
      </w:r>
      <w:proofErr w:type="spellEnd"/>
      <w:r w:rsidRPr="00A270E5">
        <w:rPr>
          <w:rFonts w:ascii="Times New Roman" w:eastAsia="Times New Roman" w:hAnsi="Times New Roman" w:cs="Times New Roman"/>
        </w:rPr>
        <w:t>, MD, MSCI Cardiology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Rameela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Chandrasekhar, PhD Biostatistics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Mistey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Cook, B.S. Public Relations, Community Member (NS)</w:t>
      </w:r>
      <w:r w:rsidRPr="00A270E5">
        <w:rPr>
          <w:rFonts w:ascii="Times New Roman" w:eastAsia="Times New Roman" w:hAnsi="Times New Roman" w:cs="Times New Roman"/>
        </w:rPr>
        <w:br/>
        <w:t>Hernan Correa, MD Pediatric Pathology</w:t>
      </w:r>
      <w:r w:rsidRPr="00A270E5">
        <w:rPr>
          <w:rFonts w:ascii="Times New Roman" w:eastAsia="Times New Roman" w:hAnsi="Times New Roman" w:cs="Times New Roman"/>
        </w:rPr>
        <w:br/>
        <w:t>Deepa Chandrasekaran, OD, MS Optometry</w:t>
      </w:r>
      <w:r w:rsidRPr="00A270E5">
        <w:rPr>
          <w:rFonts w:ascii="Times New Roman" w:eastAsia="Times New Roman" w:hAnsi="Times New Roman" w:cs="Times New Roman"/>
        </w:rPr>
        <w:br/>
        <w:t>Elizabeth Davis, M.D. Medical Oncology</w:t>
      </w:r>
      <w:r w:rsidRPr="00A270E5">
        <w:rPr>
          <w:rFonts w:ascii="Times New Roman" w:eastAsia="Times New Roman" w:hAnsi="Times New Roman" w:cs="Times New Roman"/>
        </w:rPr>
        <w:br/>
        <w:t>Manus Donahue, BA, BS, PhD Neurology</w:t>
      </w:r>
      <w:r w:rsidRPr="00A270E5">
        <w:rPr>
          <w:rFonts w:ascii="Times New Roman" w:eastAsia="Times New Roman" w:hAnsi="Times New Roman" w:cs="Times New Roman"/>
        </w:rPr>
        <w:br/>
        <w:t xml:space="preserve">Stephany </w:t>
      </w:r>
      <w:proofErr w:type="spellStart"/>
      <w:r w:rsidRPr="00A270E5">
        <w:rPr>
          <w:rFonts w:ascii="Times New Roman" w:eastAsia="Times New Roman" w:hAnsi="Times New Roman" w:cs="Times New Roman"/>
        </w:rPr>
        <w:t>Duda</w:t>
      </w:r>
      <w:proofErr w:type="spellEnd"/>
      <w:r w:rsidRPr="00A270E5">
        <w:rPr>
          <w:rFonts w:ascii="Times New Roman" w:eastAsia="Times New Roman" w:hAnsi="Times New Roman" w:cs="Times New Roman"/>
        </w:rPr>
        <w:t>, PhD Biomedical Informatics</w:t>
      </w:r>
      <w:r w:rsidRPr="00A270E5">
        <w:rPr>
          <w:rFonts w:ascii="Times New Roman" w:eastAsia="Times New Roman" w:hAnsi="Times New Roman" w:cs="Times New Roman"/>
        </w:rPr>
        <w:br/>
        <w:t>Paul Brent Ferrell M.D. Hematology/Oncology(NS)</w:t>
      </w:r>
      <w:r w:rsidRPr="00A270E5">
        <w:rPr>
          <w:rFonts w:ascii="Times New Roman" w:eastAsia="Times New Roman" w:hAnsi="Times New Roman" w:cs="Times New Roman"/>
        </w:rPr>
        <w:br/>
      </w:r>
      <w:r w:rsidRPr="00A270E5">
        <w:rPr>
          <w:rFonts w:ascii="Times New Roman" w:eastAsia="Times New Roman" w:hAnsi="Times New Roman" w:cs="Times New Roman"/>
        </w:rPr>
        <w:lastRenderedPageBreak/>
        <w:t>Candace Floyd Editor/Writer, Community Member (NS)</w:t>
      </w:r>
      <w:r w:rsidRPr="00A270E5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A270E5">
        <w:rPr>
          <w:rFonts w:ascii="Times New Roman" w:eastAsia="Times New Roman" w:hAnsi="Times New Roman" w:cs="Times New Roman"/>
        </w:rPr>
        <w:br/>
        <w:t>William Grissom, PhD Biomedical Engineering</w:t>
      </w:r>
      <w:r w:rsidRPr="00A270E5">
        <w:rPr>
          <w:rFonts w:ascii="Times New Roman" w:eastAsia="Times New Roman" w:hAnsi="Times New Roman" w:cs="Times New Roman"/>
        </w:rPr>
        <w:br/>
        <w:t>Brenton Harrison, BBA Insurance, Community Member (NS)</w:t>
      </w:r>
      <w:r w:rsidRPr="00A270E5">
        <w:rPr>
          <w:rFonts w:ascii="Times New Roman" w:eastAsia="Times New Roman" w:hAnsi="Times New Roman" w:cs="Times New Roman"/>
        </w:rPr>
        <w:br/>
        <w:t xml:space="preserve">Jonathan </w:t>
      </w:r>
      <w:proofErr w:type="spellStart"/>
      <w:r w:rsidRPr="00A270E5">
        <w:rPr>
          <w:rFonts w:ascii="Times New Roman" w:eastAsia="Times New Roman" w:hAnsi="Times New Roman" w:cs="Times New Roman"/>
        </w:rPr>
        <w:t>Hiskey</w:t>
      </w:r>
      <w:proofErr w:type="spellEnd"/>
      <w:r w:rsidRPr="00A270E5">
        <w:rPr>
          <w:rFonts w:ascii="Times New Roman" w:eastAsia="Times New Roman" w:hAnsi="Times New Roman" w:cs="Times New Roman"/>
        </w:rPr>
        <w:t>, Ph.D. Political Science</w:t>
      </w:r>
      <w:r w:rsidRPr="00A270E5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A270E5">
        <w:rPr>
          <w:rFonts w:ascii="Times New Roman" w:eastAsia="Times New Roman" w:hAnsi="Times New Roman" w:cs="Times New Roman"/>
        </w:rPr>
        <w:br/>
        <w:t>Chris Hughes, M.D. Anesthesiology/Critical Care</w:t>
      </w:r>
      <w:r w:rsidRPr="00A270E5">
        <w:rPr>
          <w:rFonts w:ascii="Times New Roman" w:eastAsia="Times New Roman" w:hAnsi="Times New Roman" w:cs="Times New Roman"/>
        </w:rPr>
        <w:br/>
        <w:t xml:space="preserve">James C. Jackson, </w:t>
      </w:r>
      <w:proofErr w:type="spellStart"/>
      <w:r w:rsidRPr="00A270E5">
        <w:rPr>
          <w:rFonts w:ascii="Times New Roman" w:eastAsia="Times New Roman" w:hAnsi="Times New Roman" w:cs="Times New Roman"/>
        </w:rPr>
        <w:t>Psy.D</w:t>
      </w:r>
      <w:proofErr w:type="spellEnd"/>
      <w:r w:rsidRPr="00A270E5">
        <w:rPr>
          <w:rFonts w:ascii="Times New Roman" w:eastAsia="Times New Roman" w:hAnsi="Times New Roman" w:cs="Times New Roman"/>
        </w:rPr>
        <w:t>. Clinical Psychology/Health Services Research</w:t>
      </w:r>
      <w:r w:rsidRPr="00A270E5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Lani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A. </w:t>
      </w:r>
      <w:proofErr w:type="spellStart"/>
      <w:r w:rsidRPr="00A270E5">
        <w:rPr>
          <w:rFonts w:ascii="Times New Roman" w:eastAsia="Times New Roman" w:hAnsi="Times New Roman" w:cs="Times New Roman"/>
        </w:rPr>
        <w:t>Kajihara-Liehr</w:t>
      </w:r>
      <w:proofErr w:type="spellEnd"/>
      <w:r w:rsidRPr="00A270E5">
        <w:rPr>
          <w:rFonts w:ascii="Times New Roman" w:eastAsia="Times New Roman" w:hAnsi="Times New Roman" w:cs="Times New Roman"/>
        </w:rPr>
        <w:t>, M.S.N, F.N.P. Pediatric Nursing</w:t>
      </w:r>
      <w:r w:rsidRPr="00A270E5">
        <w:rPr>
          <w:rFonts w:ascii="Times New Roman" w:eastAsia="Times New Roman" w:hAnsi="Times New Roman" w:cs="Times New Roman"/>
        </w:rPr>
        <w:br/>
        <w:t>David Kent, M.D. Otolaryngology</w:t>
      </w:r>
      <w:r w:rsidRPr="00A270E5">
        <w:rPr>
          <w:rFonts w:ascii="Times New Roman" w:eastAsia="Times New Roman" w:hAnsi="Times New Roman" w:cs="Times New Roman"/>
        </w:rPr>
        <w:br/>
        <w:t xml:space="preserve">Christine </w:t>
      </w:r>
      <w:proofErr w:type="spellStart"/>
      <w:r w:rsidRPr="00A270E5">
        <w:rPr>
          <w:rFonts w:ascii="Times New Roman" w:eastAsia="Times New Roman" w:hAnsi="Times New Roman" w:cs="Times New Roman"/>
        </w:rPr>
        <w:t>Konradi</w:t>
      </w:r>
      <w:proofErr w:type="spellEnd"/>
      <w:r w:rsidRPr="00A270E5">
        <w:rPr>
          <w:rFonts w:ascii="Times New Roman" w:eastAsia="Times New Roman" w:hAnsi="Times New Roman" w:cs="Times New Roman"/>
        </w:rPr>
        <w:t>, PhD Pharmacology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Taneya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Koonce, MSLS, MPH Information Sciences/Public Health</w:t>
      </w:r>
      <w:r w:rsidRPr="00A270E5">
        <w:rPr>
          <w:rFonts w:ascii="Times New Roman" w:eastAsia="Times New Roman" w:hAnsi="Times New Roman" w:cs="Times New Roman"/>
        </w:rPr>
        <w:br/>
        <w:t xml:space="preserve">Shelia V. </w:t>
      </w:r>
      <w:proofErr w:type="spellStart"/>
      <w:r w:rsidRPr="00A270E5">
        <w:rPr>
          <w:rFonts w:ascii="Times New Roman" w:eastAsia="Times New Roman" w:hAnsi="Times New Roman" w:cs="Times New Roman"/>
        </w:rPr>
        <w:t>Kusnoor</w:t>
      </w:r>
      <w:proofErr w:type="spellEnd"/>
      <w:r w:rsidRPr="00A270E5">
        <w:rPr>
          <w:rFonts w:ascii="Times New Roman" w:eastAsia="Times New Roman" w:hAnsi="Times New Roman" w:cs="Times New Roman"/>
        </w:rPr>
        <w:t>, Ph.D. Neuroscience, Health Knowledge Information</w:t>
      </w:r>
      <w:r w:rsidRPr="00A270E5">
        <w:rPr>
          <w:rFonts w:ascii="Times New Roman" w:eastAsia="Times New Roman" w:hAnsi="Times New Roman" w:cs="Times New Roman"/>
        </w:rPr>
        <w:br/>
        <w:t>Chris Lemons, Ph.D. Special Education</w:t>
      </w:r>
      <w:r w:rsidRPr="00A270E5">
        <w:rPr>
          <w:rFonts w:ascii="Times New Roman" w:eastAsia="Times New Roman" w:hAnsi="Times New Roman" w:cs="Times New Roman"/>
        </w:rPr>
        <w:br/>
        <w:t>Anna Lopez Homemaker – Prisoner Representative</w:t>
      </w:r>
      <w:r w:rsidRPr="00A270E5">
        <w:rPr>
          <w:rFonts w:ascii="Times New Roman" w:eastAsia="Times New Roman" w:hAnsi="Times New Roman" w:cs="Times New Roman"/>
        </w:rPr>
        <w:br/>
        <w:t>Sanjay Mohan, M.D. Hematology/Oncology</w:t>
      </w:r>
      <w:r w:rsidRPr="00A270E5">
        <w:rPr>
          <w:rFonts w:ascii="Times New Roman" w:eastAsia="Times New Roman" w:hAnsi="Times New Roman" w:cs="Times New Roman"/>
        </w:rPr>
        <w:br/>
        <w:t xml:space="preserve">Harvey J. </w:t>
      </w:r>
      <w:proofErr w:type="spellStart"/>
      <w:r w:rsidRPr="00A270E5">
        <w:rPr>
          <w:rFonts w:ascii="Times New Roman" w:eastAsia="Times New Roman" w:hAnsi="Times New Roman" w:cs="Times New Roman"/>
        </w:rPr>
        <w:t>Murff</w:t>
      </w:r>
      <w:proofErr w:type="spellEnd"/>
      <w:r w:rsidRPr="00A270E5">
        <w:rPr>
          <w:rFonts w:ascii="Times New Roman" w:eastAsia="Times New Roman" w:hAnsi="Times New Roman" w:cs="Times New Roman"/>
        </w:rPr>
        <w:t>, M.D., MPH Internal Medicine</w:t>
      </w:r>
      <w:r w:rsidRPr="00A270E5">
        <w:rPr>
          <w:rFonts w:ascii="Times New Roman" w:eastAsia="Times New Roman" w:hAnsi="Times New Roman" w:cs="Times New Roman"/>
        </w:rPr>
        <w:br/>
        <w:t>Jeremy Neal, PhD, CNM, RN Geriatric Nursing</w:t>
      </w:r>
      <w:r w:rsidRPr="00A270E5">
        <w:rPr>
          <w:rFonts w:ascii="Times New Roman" w:eastAsia="Times New Roman" w:hAnsi="Times New Roman" w:cs="Times New Roman"/>
        </w:rPr>
        <w:br/>
        <w:t>Michael O’Connor, M.D. Pediatric Pulmonology</w:t>
      </w:r>
      <w:r w:rsidRPr="00A270E5">
        <w:rPr>
          <w:rFonts w:ascii="Times New Roman" w:eastAsia="Times New Roman" w:hAnsi="Times New Roman" w:cs="Times New Roman"/>
        </w:rPr>
        <w:br/>
        <w:t>Olalekan Oluwole, MD Hematology/Oncology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Neeraja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Peterson, M.D. Internal Medicine</w:t>
      </w:r>
      <w:r w:rsidRPr="00A270E5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A270E5">
        <w:rPr>
          <w:rFonts w:ascii="Times New Roman" w:eastAsia="Times New Roman" w:hAnsi="Times New Roman" w:cs="Times New Roman"/>
        </w:rPr>
        <w:br/>
        <w:t>David Schlundt, PhD Psychology/Behavior Medicine and Health</w:t>
      </w:r>
      <w:r w:rsidRPr="00A270E5">
        <w:rPr>
          <w:rFonts w:ascii="Times New Roman" w:eastAsia="Times New Roman" w:hAnsi="Times New Roman" w:cs="Times New Roman"/>
        </w:rPr>
        <w:br/>
        <w:t xml:space="preserve">Cynthia Seifert, </w:t>
      </w:r>
      <w:proofErr w:type="spellStart"/>
      <w:r w:rsidRPr="00A270E5">
        <w:rPr>
          <w:rFonts w:ascii="Times New Roman" w:eastAsia="Times New Roman" w:hAnsi="Times New Roman" w:cs="Times New Roman"/>
        </w:rPr>
        <w:t>Mdiv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Divinity, Community Member (NS)</w:t>
      </w:r>
      <w:r w:rsidRPr="00A270E5">
        <w:rPr>
          <w:rFonts w:ascii="Times New Roman" w:eastAsia="Times New Roman" w:hAnsi="Times New Roman" w:cs="Times New Roman"/>
        </w:rPr>
        <w:br/>
        <w:t xml:space="preserve">Antonio </w:t>
      </w:r>
      <w:proofErr w:type="spellStart"/>
      <w:r w:rsidRPr="00A270E5">
        <w:rPr>
          <w:rFonts w:ascii="Times New Roman" w:eastAsia="Times New Roman" w:hAnsi="Times New Roman" w:cs="Times New Roman"/>
        </w:rPr>
        <w:t>Sinkfield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270E5">
        <w:rPr>
          <w:rFonts w:ascii="Times New Roman" w:eastAsia="Times New Roman" w:hAnsi="Times New Roman" w:cs="Times New Roman"/>
        </w:rPr>
        <w:t>M.Div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Ministry, Community Member (NS)</w:t>
      </w:r>
      <w:r w:rsidRPr="00A270E5">
        <w:rPr>
          <w:rFonts w:ascii="Times New Roman" w:eastAsia="Times New Roman" w:hAnsi="Times New Roman" w:cs="Times New Roman"/>
        </w:rPr>
        <w:br/>
        <w:t xml:space="preserve">Jason </w:t>
      </w:r>
      <w:proofErr w:type="spellStart"/>
      <w:r w:rsidRPr="00A270E5">
        <w:rPr>
          <w:rFonts w:ascii="Times New Roman" w:eastAsia="Times New Roman" w:hAnsi="Times New Roman" w:cs="Times New Roman"/>
        </w:rPr>
        <w:t>Slagel</w:t>
      </w:r>
      <w:proofErr w:type="spellEnd"/>
      <w:r w:rsidRPr="00A270E5">
        <w:rPr>
          <w:rFonts w:ascii="Times New Roman" w:eastAsia="Times New Roman" w:hAnsi="Times New Roman" w:cs="Times New Roman"/>
        </w:rPr>
        <w:t>, PhD Human Factors/Psychology</w:t>
      </w:r>
      <w:r w:rsidRPr="00A270E5">
        <w:rPr>
          <w:rFonts w:ascii="Times New Roman" w:eastAsia="Times New Roman" w:hAnsi="Times New Roman" w:cs="Times New Roman"/>
        </w:rPr>
        <w:br/>
        <w:t xml:space="preserve">Casey </w:t>
      </w:r>
      <w:proofErr w:type="spellStart"/>
      <w:r w:rsidRPr="00A270E5">
        <w:rPr>
          <w:rFonts w:ascii="Times New Roman" w:eastAsia="Times New Roman" w:hAnsi="Times New Roman" w:cs="Times New Roman"/>
        </w:rPr>
        <w:t>Stupka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Law Enforcement, Community Member (NS)</w:t>
      </w:r>
      <w:r w:rsidRPr="00A270E5">
        <w:rPr>
          <w:rFonts w:ascii="Times New Roman" w:eastAsia="Times New Roman" w:hAnsi="Times New Roman" w:cs="Times New Roman"/>
        </w:rPr>
        <w:br/>
        <w:t>Kimberly Towers, B.S. Law Enforcement, Community Member (NS)</w:t>
      </w:r>
      <w:r w:rsidRPr="00A270E5">
        <w:rPr>
          <w:rFonts w:ascii="Times New Roman" w:eastAsia="Times New Roman" w:hAnsi="Times New Roman" w:cs="Times New Roman"/>
        </w:rPr>
        <w:br/>
        <w:t>Mary Kay Washington, MD Surgical Pathology, Oncology</w:t>
      </w:r>
      <w:r w:rsidRPr="00A270E5">
        <w:rPr>
          <w:rFonts w:ascii="Times New Roman" w:eastAsia="Times New Roman" w:hAnsi="Times New Roman" w:cs="Times New Roman"/>
        </w:rPr>
        <w:br/>
        <w:t xml:space="preserve">Hendrik </w:t>
      </w:r>
      <w:proofErr w:type="spellStart"/>
      <w:r w:rsidRPr="00A270E5">
        <w:rPr>
          <w:rFonts w:ascii="Times New Roman" w:eastAsia="Times New Roman" w:hAnsi="Times New Roman" w:cs="Times New Roman"/>
        </w:rPr>
        <w:t>Weitkamp</w:t>
      </w:r>
      <w:proofErr w:type="spellEnd"/>
      <w:r w:rsidRPr="00A270E5">
        <w:rPr>
          <w:rFonts w:ascii="Times New Roman" w:eastAsia="Times New Roman" w:hAnsi="Times New Roman" w:cs="Times New Roman"/>
        </w:rPr>
        <w:t>, M.D. Neonatology/Pediatric Infectious Disease</w:t>
      </w:r>
      <w:r w:rsidRPr="00A270E5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A270E5">
        <w:rPr>
          <w:rFonts w:ascii="Times New Roman" w:eastAsia="Times New Roman" w:hAnsi="Times New Roman" w:cs="Times New Roman"/>
        </w:rPr>
        <w:br/>
        <w:t>Derek Williams, M.D. Pediatrics</w:t>
      </w:r>
      <w:r w:rsidRPr="00A270E5">
        <w:rPr>
          <w:rFonts w:ascii="Times New Roman" w:eastAsia="Times New Roman" w:hAnsi="Times New Roman" w:cs="Times New Roman"/>
        </w:rPr>
        <w:br/>
      </w:r>
      <w:proofErr w:type="spellStart"/>
      <w:r w:rsidRPr="00A270E5">
        <w:rPr>
          <w:rFonts w:ascii="Times New Roman" w:eastAsia="Times New Roman" w:hAnsi="Times New Roman" w:cs="Times New Roman"/>
        </w:rPr>
        <w:t>Saralyn</w:t>
      </w:r>
      <w:proofErr w:type="spellEnd"/>
      <w:r w:rsidRPr="00A270E5">
        <w:rPr>
          <w:rFonts w:ascii="Times New Roman" w:eastAsia="Times New Roman" w:hAnsi="Times New Roman" w:cs="Times New Roman"/>
        </w:rPr>
        <w:t xml:space="preserve"> Williams, M.D. Clinical Toxicology/Emergency Medicine</w:t>
      </w:r>
    </w:p>
    <w:p w14:paraId="5FE1588A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5"/>
    <w:rsid w:val="005B55B7"/>
    <w:rsid w:val="00666FF3"/>
    <w:rsid w:val="007B0892"/>
    <w:rsid w:val="00A270E5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BADE8"/>
  <w15:chartTrackingRefBased/>
  <w15:docId w15:val="{A946672E-0515-8445-AFDD-F211F6FB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70E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70E5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270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2</cp:revision>
  <dcterms:created xsi:type="dcterms:W3CDTF">2019-03-04T21:37:00Z</dcterms:created>
  <dcterms:modified xsi:type="dcterms:W3CDTF">2019-03-04T21:40:00Z</dcterms:modified>
</cp:coreProperties>
</file>