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15C4E2D1"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consent document (think of it like an abstract for your informed consent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lastRenderedPageBreak/>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3AD63104" w14:textId="77777777" w:rsidR="00FF7631" w:rsidRPr="00E82400" w:rsidRDefault="00CF2B2C" w:rsidP="00D46482">
      <w:pPr>
        <w:rPr>
          <w:i/>
          <w:iCs/>
          <w:color w:val="FF0000"/>
          <w:sz w:val="20"/>
        </w:rPr>
      </w:pPr>
      <w:bookmarkStart w:id="5" w:name="_Hlk117069581"/>
      <w:bookmarkStart w:id="6" w:name="Text9"/>
      <w:r w:rsidRPr="00E82400">
        <w:rPr>
          <w:i/>
          <w:iCs/>
          <w:color w:val="FF0000"/>
          <w:sz w:val="20"/>
        </w:rPr>
        <w:t>[</w:t>
      </w:r>
      <w:bookmarkEnd w:id="5"/>
      <w:r w:rsidRPr="00E82400">
        <w:rPr>
          <w:i/>
          <w:iCs/>
          <w:color w:val="FF0000"/>
          <w:sz w:val="20"/>
        </w:rPr>
        <w:t xml:space="preserve">Insert </w:t>
      </w:r>
      <w:r w:rsidR="00E82400">
        <w:rPr>
          <w:i/>
          <w:iCs/>
          <w:color w:val="FF0000"/>
          <w:sz w:val="20"/>
        </w:rPr>
        <w:t xml:space="preserve">only </w:t>
      </w:r>
      <w:r w:rsidR="00FF7631" w:rsidRPr="00E82400">
        <w:rPr>
          <w:i/>
          <w:iCs/>
          <w:color w:val="FF0000"/>
          <w:sz w:val="20"/>
        </w:rPr>
        <w:t xml:space="preserve">if applicable, (e.g., </w:t>
      </w:r>
      <w:r w:rsidRPr="00E82400">
        <w:rPr>
          <w:i/>
          <w:iCs/>
          <w:color w:val="FF0000"/>
          <w:sz w:val="20"/>
        </w:rPr>
        <w:t xml:space="preserve">if </w:t>
      </w:r>
      <w:r w:rsidR="00FF7631" w:rsidRPr="00E82400">
        <w:rPr>
          <w:i/>
          <w:iCs/>
          <w:color w:val="FF0000"/>
          <w:sz w:val="20"/>
        </w:rPr>
        <w:t>conducting clinical interventions</w:t>
      </w:r>
      <w:bookmarkStart w:id="7" w:name="_Hlk117069661"/>
      <w:r w:rsidR="00FF7631" w:rsidRPr="00E82400">
        <w:rPr>
          <w:i/>
          <w:iCs/>
          <w:color w:val="FF0000"/>
          <w:sz w:val="20"/>
        </w:rPr>
        <w:t>)</w:t>
      </w:r>
      <w:r w:rsidR="00E82400">
        <w:rPr>
          <w:i/>
          <w:iCs/>
          <w:color w:val="FF0000"/>
          <w:sz w:val="20"/>
        </w:rPr>
        <w:t>. This section can be removed if it is not applicable</w:t>
      </w:r>
      <w:r w:rsidRPr="00E82400">
        <w:rPr>
          <w:i/>
          <w:iCs/>
          <w:color w:val="FF0000"/>
          <w:sz w:val="20"/>
        </w:rPr>
        <w:t>]</w:t>
      </w:r>
      <w:bookmarkEnd w:id="6"/>
      <w:bookmarkEnd w:id="7"/>
    </w:p>
    <w:p w14:paraId="46234C21" w14:textId="77777777" w:rsidR="00FF7631" w:rsidRPr="00FF7631" w:rsidRDefault="00FF7631" w:rsidP="00FF7631">
      <w:pPr>
        <w:rPr>
          <w:rFonts w:ascii="Calibri" w:hAnsi="Calibri" w:cs="Calibri"/>
          <w:color w:val="000000"/>
          <w:sz w:val="22"/>
          <w:szCs w:val="22"/>
        </w:rPr>
      </w:pPr>
      <w:r>
        <w:rPr>
          <w:b/>
          <w:sz w:val="20"/>
        </w:rPr>
        <w:t xml:space="preserve"> </w:t>
      </w:r>
      <w:r w:rsidRPr="00FF7631">
        <w:rPr>
          <w:rFonts w:ascii="Calibri" w:hAnsi="Calibri" w:cs="Calibri"/>
          <w:color w:val="000000"/>
          <w:sz w:val="22"/>
          <w:szCs w:val="22"/>
        </w:rPr>
        <w:t xml:space="preserve">If it is determined by Vanderbilt and the Investigator </w:t>
      </w:r>
      <w:r w:rsidRPr="00FF7631">
        <w:rPr>
          <w:rFonts w:ascii="Calibri" w:hAnsi="Calibri" w:cs="Calibri"/>
          <w:color w:val="FF0000"/>
          <w:sz w:val="22"/>
          <w:szCs w:val="22"/>
        </w:rPr>
        <w:t>[with Sponsor input]</w:t>
      </w:r>
      <w:r w:rsidRPr="00FF7631">
        <w:rPr>
          <w:rFonts w:ascii="Calibri" w:hAnsi="Calibri" w:cs="Calibri"/>
          <w:color w:val="000000"/>
          <w:sz w:val="22"/>
          <w:szCs w:val="22"/>
        </w:rPr>
        <w:t xml:space="preserve"> that an injury occurred as a direct result of the tests or treatments that are done for research, then you and/or your insurance will not have to pay for the cost of immediate medical care provided </w:t>
      </w:r>
      <w:r w:rsidRPr="00FF7631">
        <w:rPr>
          <w:rFonts w:ascii="Calibri" w:hAnsi="Calibri" w:cs="Calibri"/>
          <w:b/>
          <w:color w:val="000000"/>
          <w:sz w:val="22"/>
          <w:szCs w:val="22"/>
        </w:rPr>
        <w:t xml:space="preserve">at Vanderbilt </w:t>
      </w:r>
      <w:r w:rsidRPr="00FF7631">
        <w:rPr>
          <w:rFonts w:ascii="Calibri" w:hAnsi="Calibri" w:cs="Calibri"/>
          <w:color w:val="000000"/>
          <w:sz w:val="22"/>
          <w:szCs w:val="22"/>
        </w:rPr>
        <w:t xml:space="preserve">to treat the injury. </w:t>
      </w:r>
    </w:p>
    <w:p w14:paraId="532C7A7C" w14:textId="77777777" w:rsidR="00FF7631" w:rsidRDefault="00FF7631" w:rsidP="00FF7631">
      <w:pPr>
        <w:rPr>
          <w:rFonts w:ascii="Calibri" w:hAnsi="Calibri" w:cs="Calibri"/>
          <w:color w:val="000000"/>
          <w:sz w:val="22"/>
          <w:szCs w:val="22"/>
        </w:rPr>
      </w:pPr>
    </w:p>
    <w:p w14:paraId="6C63C17C" w14:textId="77777777" w:rsidR="00FF7631" w:rsidRDefault="00FF7631" w:rsidP="00E82400">
      <w:pPr>
        <w:rPr>
          <w:rFonts w:ascii="Calibri" w:hAnsi="Calibri" w:cs="Calibri"/>
          <w:color w:val="000000"/>
          <w:sz w:val="22"/>
          <w:szCs w:val="22"/>
        </w:rPr>
      </w:pPr>
      <w:r w:rsidRPr="00FF7631">
        <w:rPr>
          <w:rFonts w:ascii="Calibri" w:hAnsi="Calibri" w:cs="Calibri"/>
          <w:color w:val="000000"/>
          <w:sz w:val="22"/>
          <w:szCs w:val="22"/>
        </w:rPr>
        <w:t xml:space="preserve">There are no plans for Vanderbilt </w:t>
      </w:r>
      <w:r w:rsidRPr="00FF7631">
        <w:rPr>
          <w:rFonts w:ascii="Calibri" w:hAnsi="Calibri" w:cs="Calibri"/>
          <w:color w:val="FF0000"/>
          <w:sz w:val="22"/>
          <w:szCs w:val="22"/>
        </w:rPr>
        <w:t xml:space="preserve">[or the Sponsor] </w:t>
      </w:r>
      <w:r w:rsidRPr="00FF7631">
        <w:rPr>
          <w:rFonts w:ascii="Calibri" w:hAnsi="Calibri" w:cs="Calibri"/>
          <w:color w:val="000000"/>
          <w:sz w:val="22"/>
          <w:szCs w:val="22"/>
        </w:rPr>
        <w:t xml:space="preserve">to pay for any injury caused by the usual care you would normally receive for treating your illness or the costs of any additional care. There are no plans for Vanderbilt </w:t>
      </w:r>
      <w:r w:rsidRPr="00FF7631">
        <w:rPr>
          <w:rFonts w:ascii="Calibri" w:hAnsi="Calibri" w:cs="Calibri"/>
          <w:color w:val="FF0000"/>
          <w:sz w:val="22"/>
          <w:szCs w:val="22"/>
        </w:rPr>
        <w:t>[or the Sponsor]</w:t>
      </w:r>
      <w:r w:rsidRPr="00FF7631">
        <w:rPr>
          <w:rFonts w:ascii="Calibri" w:hAnsi="Calibri" w:cs="Calibri"/>
          <w:color w:val="000000"/>
          <w:sz w:val="22"/>
          <w:szCs w:val="22"/>
        </w:rPr>
        <w:t xml:space="preserve"> to give you money for the injury. </w:t>
      </w:r>
    </w:p>
    <w:p w14:paraId="4A02951A" w14:textId="77777777" w:rsidR="00921976" w:rsidRDefault="00921976" w:rsidP="00E82400">
      <w:pPr>
        <w:ind w:left="720"/>
        <w:rPr>
          <w:rFonts w:ascii="Calibri" w:hAnsi="Calibri" w:cs="Calibri"/>
          <w:color w:val="000000"/>
          <w:sz w:val="22"/>
          <w:szCs w:val="22"/>
        </w:rPr>
      </w:pPr>
      <w:r>
        <w:rPr>
          <w:rFonts w:ascii="Calibri" w:hAnsi="Calibri" w:cs="Calibri"/>
          <w:color w:val="000000"/>
          <w:sz w:val="22"/>
          <w:szCs w:val="22"/>
        </w:rPr>
        <w:t>OR</w:t>
      </w:r>
    </w:p>
    <w:p w14:paraId="601EE561" w14:textId="77777777" w:rsidR="00921976" w:rsidRPr="00921976" w:rsidRDefault="00921976" w:rsidP="00D46482">
      <w:pPr>
        <w:pStyle w:val="PlainText"/>
        <w:spacing w:before="120"/>
        <w:rPr>
          <w:rFonts w:ascii="Calibri" w:hAnsi="Calibri" w:cs="Calibri"/>
          <w:i/>
          <w:color w:val="FF0000"/>
          <w:sz w:val="22"/>
          <w:szCs w:val="22"/>
        </w:rPr>
      </w:pPr>
      <w:r w:rsidRPr="00921976">
        <w:rPr>
          <w:rFonts w:ascii="Calibri" w:hAnsi="Calibri" w:cs="Calibri"/>
          <w:i/>
          <w:color w:val="FF0000"/>
          <w:sz w:val="22"/>
          <w:szCs w:val="22"/>
        </w:rPr>
        <w:t xml:space="preserve">If there is billing to the participant or </w:t>
      </w:r>
      <w:r w:rsidR="002D4656">
        <w:rPr>
          <w:rFonts w:ascii="Calibri" w:hAnsi="Calibri" w:cs="Calibri"/>
          <w:i/>
          <w:color w:val="FF0000"/>
          <w:sz w:val="22"/>
          <w:szCs w:val="22"/>
        </w:rPr>
        <w:t>insurance</w:t>
      </w:r>
      <w:r w:rsidRPr="00921976">
        <w:rPr>
          <w:rFonts w:ascii="Calibri" w:hAnsi="Calibri" w:cs="Calibri"/>
          <w:i/>
          <w:color w:val="FF0000"/>
          <w:sz w:val="22"/>
          <w:szCs w:val="22"/>
        </w:rPr>
        <w:t>, the following template should be used:</w:t>
      </w:r>
    </w:p>
    <w:p w14:paraId="1C529966" w14:textId="77777777" w:rsidR="00921976" w:rsidRPr="00631ACB" w:rsidRDefault="00921976" w:rsidP="00921976">
      <w:pPr>
        <w:pStyle w:val="NoSpacing"/>
        <w:rPr>
          <w:rFonts w:cs="Calibri"/>
        </w:rPr>
      </w:pPr>
      <w:r w:rsidRPr="00631ACB">
        <w:rPr>
          <w:rFonts w:cs="Calibri"/>
        </w:rPr>
        <w:t xml:space="preserve">If it is determined by Vanderbilt and the Investigator </w:t>
      </w:r>
      <w:r w:rsidRPr="00631ACB">
        <w:rPr>
          <w:rFonts w:cs="Calibri"/>
          <w:color w:val="FF0000"/>
        </w:rPr>
        <w:t xml:space="preserve">[with Sponsor input] </w:t>
      </w:r>
      <w:r w:rsidRPr="00631ACB">
        <w:rPr>
          <w:rFonts w:cs="Calibri"/>
        </w:rPr>
        <w:t>that an injury occurred, then you and/or your insurance may be billed for the cost of medical care provided at Vanderbilt to treat the injury.  You will be responsible for any copayments or deductibles associated with the treatment of that injury.</w:t>
      </w:r>
    </w:p>
    <w:p w14:paraId="27D3ABC2" w14:textId="77777777" w:rsidR="00921976" w:rsidRPr="00631ACB" w:rsidRDefault="00921976" w:rsidP="00921976">
      <w:pPr>
        <w:pStyle w:val="NoSpacing"/>
        <w:rPr>
          <w:rFonts w:cs="Calibri"/>
        </w:rPr>
      </w:pPr>
    </w:p>
    <w:p w14:paraId="7E70F2D0" w14:textId="77777777" w:rsidR="00921976" w:rsidRPr="001946E9" w:rsidRDefault="00921976" w:rsidP="00921976">
      <w:pPr>
        <w:pStyle w:val="NoSpacing"/>
        <w:rPr>
          <w:rFonts w:cs="Calibri"/>
        </w:rPr>
      </w:pPr>
      <w:r w:rsidRPr="00631ACB">
        <w:rPr>
          <w:rFonts w:cs="Calibri"/>
        </w:rPr>
        <w:t xml:space="preserve">There are no plans for Vanderbilt </w:t>
      </w:r>
      <w:r w:rsidRPr="00631ACB">
        <w:rPr>
          <w:rFonts w:cs="Calibri"/>
          <w:color w:val="FF0000"/>
        </w:rPr>
        <w:t xml:space="preserve">[or the Sponsor] </w:t>
      </w:r>
      <w:r w:rsidRPr="00631ACB">
        <w:rPr>
          <w:rFonts w:cs="Calibri"/>
        </w:rPr>
        <w:t xml:space="preserve">to pay for the costs of any additional care. There are no plans for Vanderbilt </w:t>
      </w:r>
      <w:r w:rsidRPr="00631ACB">
        <w:rPr>
          <w:rFonts w:cs="Calibri"/>
          <w:color w:val="FF0000"/>
        </w:rPr>
        <w:t xml:space="preserve">[or the Sponsor] </w:t>
      </w:r>
      <w:r w:rsidRPr="00631ACB">
        <w:rPr>
          <w:rFonts w:cs="Calibri"/>
        </w:rPr>
        <w:t>to give you money for the injury.</w:t>
      </w:r>
      <w:r w:rsidRPr="001946E9">
        <w:rPr>
          <w:rFonts w:cs="Calibri"/>
        </w:rPr>
        <w:t xml:space="preserve"> </w:t>
      </w:r>
    </w:p>
    <w:p w14:paraId="4E1FFE63" w14:textId="77777777" w:rsidR="00466173" w:rsidRPr="00FF7631" w:rsidRDefault="00466173" w:rsidP="00FF7631">
      <w:pPr>
        <w:rPr>
          <w:b/>
          <w:sz w:val="20"/>
        </w:rPr>
      </w:pPr>
    </w:p>
    <w:p w14:paraId="3C6EFA4D" w14:textId="77777777" w:rsidR="00466173" w:rsidRDefault="00466173"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8" w:name="Text441"/>
    </w:p>
    <w:bookmarkEnd w:id="8"/>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77777777" w:rsidR="002E2755" w:rsidRDefault="002E2755" w:rsidP="00DE75E6">
      <w:pPr>
        <w:rPr>
          <w:rFonts w:cs="Arial"/>
          <w:bCs/>
          <w:sz w:val="20"/>
        </w:rPr>
      </w:pPr>
      <w:r>
        <w:rPr>
          <w:rFonts w:cs="Arial"/>
          <w:bCs/>
          <w:sz w:val="20"/>
        </w:rPr>
        <w:t xml:space="preserve">For additional information about giving consent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Pr="00B64190" w:rsidRDefault="00261695" w:rsidP="00D46482">
      <w:pPr>
        <w:rPr>
          <w:rFonts w:cs="Arial"/>
          <w:b/>
          <w:bCs/>
          <w:i/>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6DD99199" w14:textId="77777777" w:rsidR="004C5D09" w:rsidRDefault="004C5D09" w:rsidP="000C459C">
      <w:pPr>
        <w:rPr>
          <w:rFonts w:cs="Arial"/>
          <w:b/>
          <w:bCs/>
          <w:sz w:val="20"/>
        </w:rPr>
      </w:pPr>
    </w:p>
    <w:p w14:paraId="4EB39F0E" w14:textId="12796713" w:rsidR="00CF2B2C" w:rsidRPr="000C459C" w:rsidRDefault="00E84426" w:rsidP="00D46482">
      <w:pPr>
        <w:rPr>
          <w:rFonts w:cs="Arial"/>
          <w:bCs/>
          <w:i/>
          <w:iCs/>
          <w:color w:val="FF0000"/>
          <w:sz w:val="20"/>
          <w:szCs w:val="16"/>
        </w:rPr>
      </w:pPr>
      <w:r w:rsidRPr="000C459C">
        <w:rPr>
          <w:rFonts w:cs="Arial"/>
          <w:bCs/>
          <w:i/>
          <w:iCs/>
          <w:color w:val="FF0000"/>
          <w:sz w:val="20"/>
        </w:rPr>
        <w:t>[</w:t>
      </w:r>
      <w:r w:rsidR="008F135E" w:rsidRPr="000C459C">
        <w:rPr>
          <w:rFonts w:cs="Arial"/>
          <w:bCs/>
          <w:i/>
          <w:iCs/>
          <w:color w:val="FF0000"/>
          <w:sz w:val="20"/>
        </w:rPr>
        <w:t>If any data will go into or come from VUMC’s medical record, please insert the</w:t>
      </w:r>
      <w:r w:rsidRPr="000C459C">
        <w:rPr>
          <w:rFonts w:cs="Arial"/>
          <w:bCs/>
          <w:i/>
          <w:iCs/>
          <w:color w:val="FF0000"/>
          <w:sz w:val="20"/>
        </w:rPr>
        <w:t xml:space="preserve"> following</w:t>
      </w:r>
      <w:r w:rsidR="008F135E" w:rsidRPr="000C459C">
        <w:rPr>
          <w:rFonts w:cs="Arial"/>
          <w:bCs/>
          <w:i/>
          <w:iCs/>
          <w:color w:val="FF0000"/>
          <w:sz w:val="20"/>
        </w:rPr>
        <w:t xml:space="preserve"> standard HIPAA Authorization language.</w:t>
      </w:r>
      <w:r w:rsidR="006C75BC">
        <w:rPr>
          <w:rFonts w:cs="Arial"/>
          <w:bCs/>
          <w:i/>
          <w:iCs/>
          <w:color w:val="FF0000"/>
          <w:sz w:val="20"/>
        </w:rPr>
        <w:t xml:space="preserve"> This language be included in its entirety with no revisions.</w:t>
      </w:r>
      <w:r w:rsidR="000C459C" w:rsidRPr="000C459C">
        <w:rPr>
          <w:rFonts w:cs="Arial"/>
          <w:bCs/>
          <w:i/>
          <w:iCs/>
          <w:color w:val="FF0000"/>
          <w:sz w:val="20"/>
        </w:rPr>
        <w:t xml:space="preserve"> This language should not be included if medical records will not be </w:t>
      </w:r>
      <w:r w:rsidR="00FE3466" w:rsidRPr="000C459C">
        <w:rPr>
          <w:rFonts w:cs="Arial"/>
          <w:bCs/>
          <w:i/>
          <w:iCs/>
          <w:color w:val="FF0000"/>
          <w:sz w:val="20"/>
        </w:rPr>
        <w:t>accessed,</w:t>
      </w:r>
      <w:r w:rsidR="00027E7F">
        <w:rPr>
          <w:rFonts w:cs="Arial"/>
          <w:bCs/>
          <w:i/>
          <w:iCs/>
          <w:color w:val="FF0000"/>
          <w:sz w:val="20"/>
        </w:rPr>
        <w:t xml:space="preserve"> and you should skip to “STA</w:t>
      </w:r>
      <w:r w:rsidR="00157136">
        <w:rPr>
          <w:rFonts w:cs="Arial"/>
          <w:bCs/>
          <w:i/>
          <w:iCs/>
          <w:color w:val="FF0000"/>
          <w:sz w:val="20"/>
        </w:rPr>
        <w:t>TE</w:t>
      </w:r>
      <w:r w:rsidR="00027E7F">
        <w:rPr>
          <w:rFonts w:cs="Arial"/>
          <w:bCs/>
          <w:i/>
          <w:iCs/>
          <w:color w:val="FF0000"/>
          <w:sz w:val="20"/>
        </w:rPr>
        <w:t>MENT BY PERSON AGREEING TO PARTICIPATE IN THIS STUDY”</w:t>
      </w:r>
      <w:r w:rsidR="002E2755" w:rsidRPr="000C459C">
        <w:rPr>
          <w:rFonts w:cs="Arial"/>
          <w:bCs/>
          <w:i/>
          <w:iCs/>
          <w:color w:val="FF0000"/>
          <w:sz w:val="20"/>
          <w:szCs w:val="16"/>
        </w:rPr>
        <w:t>]</w:t>
      </w:r>
      <w:r w:rsidR="00BB21DE">
        <w:rPr>
          <w:rFonts w:cs="Arial"/>
          <w:bCs/>
          <w:i/>
          <w:iCs/>
          <w:color w:val="FF0000"/>
          <w:sz w:val="20"/>
          <w:szCs w:val="16"/>
        </w:rPr>
        <w:t>:</w:t>
      </w:r>
    </w:p>
    <w:p w14:paraId="5BE9C6DB" w14:textId="77777777" w:rsidR="00CF2B2C" w:rsidRDefault="00CF2B2C" w:rsidP="002E2755">
      <w:pPr>
        <w:jc w:val="both"/>
        <w:rPr>
          <w:b/>
          <w:sz w:val="20"/>
          <w:u w:val="single"/>
        </w:rPr>
      </w:pPr>
    </w:p>
    <w:p w14:paraId="327EB98B" w14:textId="77777777" w:rsidR="008F135E" w:rsidRPr="000C459C" w:rsidRDefault="008F135E" w:rsidP="008F135E">
      <w:pPr>
        <w:rPr>
          <w:rFonts w:ascii="Calibri" w:hAnsi="Calibri" w:cs="Arial"/>
          <w:b/>
          <w:bCs/>
          <w:color w:val="C00000"/>
          <w:sz w:val="22"/>
          <w:szCs w:val="22"/>
        </w:rPr>
      </w:pPr>
      <w:r w:rsidRPr="000C459C">
        <w:rPr>
          <w:rFonts w:ascii="Calibri" w:hAnsi="Calibri"/>
          <w:b/>
          <w:color w:val="C00000"/>
          <w:sz w:val="22"/>
          <w:szCs w:val="22"/>
        </w:rPr>
        <w:t>Authorization to Use/Disclose Protected Health Information</w:t>
      </w:r>
    </w:p>
    <w:p w14:paraId="42A0D83F"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What information is being collected, used, or shared?</w:t>
      </w:r>
    </w:p>
    <w:p w14:paraId="2F94BF0E"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w:t>
      </w:r>
      <w:r w:rsidRPr="000C459C">
        <w:rPr>
          <w:rFonts w:ascii="Calibri" w:hAnsi="Calibri"/>
          <w:color w:val="C00000"/>
          <w:sz w:val="22"/>
          <w:szCs w:val="22"/>
        </w:rPr>
        <w:lastRenderedPageBreak/>
        <w:t>from the procedures described in this consent form, as well as information from your medical record (which may include information such as HIV status, drug, alcohol or STD treatment, genetic test results, or mental health treatment).   </w:t>
      </w:r>
    </w:p>
    <w:p w14:paraId="78725193"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w:t>
      </w:r>
    </w:p>
    <w:p w14:paraId="54B07E45"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Who will see, use or share the information?</w:t>
      </w:r>
    </w:p>
    <w:p w14:paraId="11E8FF4D"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The people who may request, receive or use your private health information include the researchers and their staff.  Additionally, we may share your information with other people at Vanderbilt,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3296E578" w14:textId="77777777" w:rsidR="008F135E" w:rsidRPr="000C459C" w:rsidRDefault="008F135E" w:rsidP="008F135E">
      <w:pPr>
        <w:rPr>
          <w:rFonts w:ascii="Calibri" w:hAnsi="Calibri"/>
          <w:b/>
          <w:bCs/>
          <w:color w:val="C00000"/>
          <w:sz w:val="22"/>
          <w:szCs w:val="22"/>
        </w:rPr>
      </w:pPr>
    </w:p>
    <w:p w14:paraId="61EE04C8"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Do you have to sign this Authorization?</w:t>
      </w:r>
    </w:p>
    <w:p w14:paraId="033A64D8"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You do not have to sign this Authorization, but if you do not, you may not join the study.</w:t>
      </w:r>
    </w:p>
    <w:p w14:paraId="723B736E" w14:textId="77777777" w:rsidR="008F135E" w:rsidRPr="000C459C" w:rsidRDefault="008F135E" w:rsidP="008F135E">
      <w:pPr>
        <w:rPr>
          <w:rFonts w:ascii="Calibri" w:hAnsi="Calibri"/>
          <w:b/>
          <w:bCs/>
          <w:color w:val="C00000"/>
          <w:sz w:val="22"/>
          <w:szCs w:val="22"/>
        </w:rPr>
      </w:pPr>
    </w:p>
    <w:p w14:paraId="6DC82F4F"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How long will your information be used or shared?</w:t>
      </w:r>
    </w:p>
    <w:p w14:paraId="33CBCD48"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Your Authorization for the collection, use, and sharing of your information does not expire.  Additionally, you agree that your information may be used for similar or related future research studies.</w:t>
      </w:r>
    </w:p>
    <w:p w14:paraId="2C8F0612"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w:t>
      </w:r>
    </w:p>
    <w:p w14:paraId="05E89BE3"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What if you change your mind?</w:t>
      </w:r>
    </w:p>
    <w:p w14:paraId="47B1018C" w14:textId="77777777" w:rsidR="008F135E" w:rsidRPr="000C459C" w:rsidRDefault="008F135E" w:rsidP="008F135E">
      <w:pPr>
        <w:jc w:val="both"/>
        <w:rPr>
          <w:rFonts w:ascii="Calibri" w:hAnsi="Calibri"/>
          <w:color w:val="C00000"/>
          <w:sz w:val="22"/>
          <w:szCs w:val="22"/>
        </w:rPr>
      </w:pPr>
      <w:r w:rsidRPr="000C459C">
        <w:rPr>
          <w:rFonts w:ascii="Calibri" w:hAnsi="Calibri"/>
          <w:color w:val="C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6C952688" w14:textId="77777777" w:rsidR="008F135E" w:rsidRPr="000C459C" w:rsidRDefault="008F135E" w:rsidP="008F135E">
      <w:pPr>
        <w:pStyle w:val="BodyText2"/>
        <w:ind w:left="0" w:firstLine="0"/>
        <w:rPr>
          <w:rFonts w:cs="Arial"/>
          <w:color w:val="C00000"/>
        </w:rPr>
      </w:pPr>
    </w:p>
    <w:p w14:paraId="30F424F8" w14:textId="77777777" w:rsidR="008F135E" w:rsidRPr="000C459C" w:rsidRDefault="008F135E" w:rsidP="008F135E">
      <w:pPr>
        <w:pStyle w:val="BodyText2"/>
        <w:ind w:left="0" w:firstLine="0"/>
        <w:rPr>
          <w:rFonts w:ascii="Calibri" w:hAnsi="Calibri" w:cs="Calibri"/>
          <w:i/>
          <w:color w:val="C00000"/>
          <w:sz w:val="22"/>
          <w:szCs w:val="22"/>
        </w:rPr>
      </w:pPr>
      <w:r w:rsidRPr="000C459C">
        <w:rPr>
          <w:rFonts w:ascii="Calibri" w:hAnsi="Calibri" w:cs="Calibri"/>
          <w:i/>
          <w:color w:val="C0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730C3DC0" w14:textId="77777777" w:rsidR="008F135E" w:rsidRPr="000C459C" w:rsidRDefault="008F135E" w:rsidP="008F135E">
      <w:pPr>
        <w:pStyle w:val="BodyText2"/>
        <w:ind w:left="0" w:firstLine="0"/>
        <w:rPr>
          <w:rFonts w:ascii="Calibri" w:hAnsi="Calibri" w:cs="Calibri"/>
          <w:color w:val="C00000"/>
          <w:sz w:val="22"/>
          <w:szCs w:val="22"/>
        </w:rPr>
      </w:pPr>
      <w:r w:rsidRPr="000C459C">
        <w:rPr>
          <w:rFonts w:ascii="Calibri" w:hAnsi="Calibri" w:cs="Calibri"/>
          <w:color w:val="C00000"/>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37A9F6BF" w14:textId="77777777" w:rsidR="00CF2B2C" w:rsidRPr="008F135E" w:rsidRDefault="00CF2B2C" w:rsidP="008F135E">
      <w:pPr>
        <w:jc w:val="both"/>
        <w:rPr>
          <w:b/>
          <w:color w:val="FF0000"/>
          <w:sz w:val="20"/>
          <w:u w:val="single"/>
        </w:rPr>
      </w:pPr>
    </w:p>
    <w:p w14:paraId="0E6BCAF1" w14:textId="77777777" w:rsidR="00CF2B2C" w:rsidRDefault="00D46482" w:rsidP="002E2755">
      <w:pPr>
        <w:jc w:val="both"/>
        <w:rPr>
          <w:b/>
          <w:sz w:val="20"/>
          <w:u w:val="single"/>
        </w:rPr>
      </w:pPr>
      <w:r>
        <w:rPr>
          <w:b/>
          <w:sz w:val="20"/>
          <w:u w:val="single"/>
        </w:rPr>
        <w:br w:type="page"/>
      </w:r>
    </w:p>
    <w:p w14:paraId="585532F3" w14:textId="77777777" w:rsidR="00CF2B2C" w:rsidRDefault="00CF2B2C" w:rsidP="002E2755">
      <w:pPr>
        <w:jc w:val="both"/>
        <w:rPr>
          <w:b/>
          <w:sz w:val="20"/>
          <w:u w:val="single"/>
        </w:rPr>
      </w:pPr>
    </w:p>
    <w:p w14:paraId="57908558" w14:textId="77777777" w:rsidR="002E2755" w:rsidRDefault="002E2755" w:rsidP="002E2755">
      <w:pPr>
        <w:jc w:val="both"/>
        <w:rPr>
          <w:b/>
          <w:sz w:val="20"/>
        </w:rPr>
      </w:pPr>
      <w:r>
        <w:rPr>
          <w:b/>
          <w:sz w:val="20"/>
          <w:u w:val="single"/>
        </w:rPr>
        <w:t>STATEMENT BY PERSON AGREEING TO PARTICIPATE IN THIS STUDY</w:t>
      </w:r>
    </w:p>
    <w:bookmarkStart w:id="9" w:name="Check1"/>
    <w:p w14:paraId="5E585E7A" w14:textId="77777777" w:rsidR="002E2755" w:rsidRDefault="002E2755" w:rsidP="002E2755">
      <w:pPr>
        <w:ind w:left="720" w:hanging="720"/>
        <w:jc w:val="both"/>
        <w:rPr>
          <w:b/>
          <w:sz w:val="20"/>
        </w:rPr>
      </w:pPr>
      <w:r>
        <w:rPr>
          <w:b/>
          <w:sz w:val="20"/>
        </w:rPr>
        <w:fldChar w:fldCharType="begin"/>
      </w:r>
      <w:r>
        <w:rPr>
          <w:b/>
          <w:sz w:val="20"/>
        </w:rPr>
        <w:instrText xml:space="preserve"> FORMCHECKBOX </w:instrText>
      </w:r>
      <w:r w:rsidR="0001601E">
        <w:rPr>
          <w:b/>
          <w:sz w:val="20"/>
        </w:rPr>
        <w:fldChar w:fldCharType="separate"/>
      </w:r>
      <w:r>
        <w:rPr>
          <w:b/>
          <w:sz w:val="20"/>
        </w:rPr>
        <w:fldChar w:fldCharType="end"/>
      </w:r>
      <w:bookmarkEnd w:id="9"/>
      <w:r>
        <w:rPr>
          <w:b/>
          <w:sz w:val="20"/>
        </w:rPr>
        <w:tab/>
        <w:t>I have read this informed consent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77777777" w:rsidR="002E2755" w:rsidRDefault="002E2755" w:rsidP="002E2755">
      <w:pPr>
        <w:ind w:left="720" w:hanging="720"/>
        <w:jc w:val="both"/>
        <w:rPr>
          <w:sz w:val="20"/>
        </w:rPr>
      </w:pPr>
      <w:r>
        <w:rPr>
          <w:sz w:val="20"/>
        </w:rPr>
        <w:t>Consent obtained by:</w:t>
      </w:r>
      <w:r>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4446" w14:textId="77777777" w:rsidR="001B33F9" w:rsidRDefault="001B33F9">
      <w:r>
        <w:separator/>
      </w:r>
    </w:p>
  </w:endnote>
  <w:endnote w:type="continuationSeparator" w:id="0">
    <w:p w14:paraId="219C78AA" w14:textId="77777777" w:rsidR="001B33F9" w:rsidRDefault="001B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7E77" w14:textId="77777777" w:rsidR="00B64190" w:rsidRDefault="00B64190">
    <w:pPr>
      <w:pStyle w:val="Footer"/>
      <w:framePr w:wrap="around" w:vAnchor="text" w:hAnchor="margin" w:xAlign="right" w:y="1"/>
      <w:rPr>
        <w:rStyle w:val="PageNumber"/>
      </w:rPr>
    </w:pPr>
  </w:p>
  <w:p w14:paraId="37876E7A" w14:textId="66770D34"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r w:rsidR="0001601E">
      <w:fldChar w:fldCharType="begin"/>
    </w:r>
    <w:r w:rsidR="0001601E">
      <w:instrText xml:space="preserve"> SECTIONPAGES  \* MERGEFORMAT </w:instrText>
    </w:r>
    <w:r w:rsidR="0001601E">
      <w:fldChar w:fldCharType="separate"/>
    </w:r>
    <w:r w:rsidR="0001601E" w:rsidRPr="0001601E">
      <w:rPr>
        <w:noProof/>
        <w:sz w:val="16"/>
      </w:rPr>
      <w:t>5</w:t>
    </w:r>
    <w:r w:rsidR="0001601E">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92B3" w14:textId="77777777" w:rsidR="001B33F9" w:rsidRDefault="001B33F9">
      <w:r>
        <w:separator/>
      </w:r>
    </w:p>
  </w:footnote>
  <w:footnote w:type="continuationSeparator" w:id="0">
    <w:p w14:paraId="5CBC81EA" w14:textId="77777777" w:rsidR="001B33F9" w:rsidRDefault="001B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77777777" w:rsidR="00B64190" w:rsidRDefault="00B64190">
    <w:pPr>
      <w:pStyle w:val="Header"/>
      <w:jc w:val="center"/>
      <w:rPr>
        <w:b/>
        <w:bCs/>
        <w:sz w:val="20"/>
      </w:rPr>
    </w:pPr>
    <w:r>
      <w:rPr>
        <w:b/>
        <w:bCs/>
        <w:sz w:val="20"/>
      </w:rPr>
      <w:t>Informed Consent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2"/>
  </w:num>
  <w:num w:numId="3" w16cid:durableId="42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C459C"/>
    <w:rsid w:val="000E5FE0"/>
    <w:rsid w:val="000E7A93"/>
    <w:rsid w:val="001000BD"/>
    <w:rsid w:val="00107763"/>
    <w:rsid w:val="00134DE5"/>
    <w:rsid w:val="00157136"/>
    <w:rsid w:val="001834A0"/>
    <w:rsid w:val="001B32EA"/>
    <w:rsid w:val="001B33F9"/>
    <w:rsid w:val="001E0BA8"/>
    <w:rsid w:val="001F59A4"/>
    <w:rsid w:val="001F6E52"/>
    <w:rsid w:val="00206BED"/>
    <w:rsid w:val="00215D00"/>
    <w:rsid w:val="00250C33"/>
    <w:rsid w:val="00256943"/>
    <w:rsid w:val="00261695"/>
    <w:rsid w:val="002672EB"/>
    <w:rsid w:val="0027030E"/>
    <w:rsid w:val="002B60EF"/>
    <w:rsid w:val="002C1D06"/>
    <w:rsid w:val="002D4656"/>
    <w:rsid w:val="002E2755"/>
    <w:rsid w:val="00320042"/>
    <w:rsid w:val="00347457"/>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50483D"/>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2128"/>
    <w:rsid w:val="00B64190"/>
    <w:rsid w:val="00B73861"/>
    <w:rsid w:val="00B76AFF"/>
    <w:rsid w:val="00BA4C8A"/>
    <w:rsid w:val="00BB21DE"/>
    <w:rsid w:val="00BC6478"/>
    <w:rsid w:val="00C1334B"/>
    <w:rsid w:val="00C17156"/>
    <w:rsid w:val="00C44C60"/>
    <w:rsid w:val="00C90D55"/>
    <w:rsid w:val="00CF2B2C"/>
    <w:rsid w:val="00CF7816"/>
    <w:rsid w:val="00D053FD"/>
    <w:rsid w:val="00D11EC1"/>
    <w:rsid w:val="00D151F8"/>
    <w:rsid w:val="00D25E90"/>
    <w:rsid w:val="00D31E4F"/>
    <w:rsid w:val="00D40D43"/>
    <w:rsid w:val="00D46482"/>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8028D"/>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2023-04-17T12:52:00Z</dcterms:created>
  <dcterms:modified xsi:type="dcterms:W3CDTF">2023-04-17T12:52:00Z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