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12039" w14:textId="40A4347F" w:rsidR="002E61B3" w:rsidRPr="00AE355F" w:rsidRDefault="002E61B3" w:rsidP="002E61B3">
      <w:pPr>
        <w:rPr>
          <w:b/>
          <w:bCs/>
          <w:sz w:val="20"/>
          <w:szCs w:val="20"/>
        </w:rPr>
      </w:pPr>
      <w:r w:rsidRPr="00AE355F">
        <w:rPr>
          <w:b/>
          <w:bCs/>
          <w:sz w:val="20"/>
          <w:szCs w:val="20"/>
        </w:rPr>
        <w:t>Faculty Advisor’s Assurance Statement</w:t>
      </w:r>
    </w:p>
    <w:p w14:paraId="3AC20770" w14:textId="0AF2518E" w:rsidR="002E61B3" w:rsidRPr="00AE355F" w:rsidRDefault="002E61B3" w:rsidP="002E61B3">
      <w:pPr>
        <w:rPr>
          <w:sz w:val="20"/>
          <w:szCs w:val="20"/>
        </w:rPr>
      </w:pPr>
      <w:r w:rsidRPr="00AE355F">
        <w:rPr>
          <w:sz w:val="20"/>
          <w:szCs w:val="20"/>
        </w:rPr>
        <w:br/>
        <w:t xml:space="preserve">By my signature as </w:t>
      </w:r>
      <w:r w:rsidR="00AE355F">
        <w:rPr>
          <w:sz w:val="20"/>
          <w:szCs w:val="20"/>
        </w:rPr>
        <w:t>Faculty Advisor</w:t>
      </w:r>
      <w:r w:rsidRPr="00AE355F">
        <w:rPr>
          <w:sz w:val="20"/>
          <w:szCs w:val="20"/>
        </w:rPr>
        <w:t xml:space="preserve"> on this research application, I certify that the student or guest investigator is knowledgeable about the regulations and policies governing research with human participants and has sufficient training and experience to conduct this </w:t>
      </w:r>
      <w:proofErr w:type="gramStart"/>
      <w:r w:rsidRPr="00AE355F">
        <w:rPr>
          <w:sz w:val="20"/>
          <w:szCs w:val="20"/>
        </w:rPr>
        <w:t>particular study</w:t>
      </w:r>
      <w:proofErr w:type="gramEnd"/>
      <w:r w:rsidRPr="00AE355F">
        <w:rPr>
          <w:sz w:val="20"/>
          <w:szCs w:val="20"/>
        </w:rPr>
        <w:t xml:space="preserve"> in accordance with the approved protocol. In addition:</w:t>
      </w:r>
    </w:p>
    <w:p w14:paraId="76EBF0AE" w14:textId="4FAA9014" w:rsidR="002E61B3" w:rsidRPr="00AE355F" w:rsidRDefault="002E61B3" w:rsidP="002E61B3">
      <w:pPr>
        <w:pStyle w:val="ListParagraph"/>
        <w:numPr>
          <w:ilvl w:val="0"/>
          <w:numId w:val="2"/>
        </w:numPr>
        <w:rPr>
          <w:sz w:val="20"/>
          <w:szCs w:val="20"/>
        </w:rPr>
      </w:pPr>
      <w:r w:rsidRPr="00AE355F">
        <w:rPr>
          <w:sz w:val="20"/>
          <w:szCs w:val="20"/>
        </w:rPr>
        <w:t>I agree to meet with the investigator on a regular basis to monitor study progress.</w:t>
      </w:r>
    </w:p>
    <w:p w14:paraId="7CA287C4" w14:textId="77777777" w:rsidR="002E61B3" w:rsidRPr="00AE355F" w:rsidRDefault="002E61B3" w:rsidP="002E61B3">
      <w:pPr>
        <w:pStyle w:val="ListParagraph"/>
        <w:numPr>
          <w:ilvl w:val="0"/>
          <w:numId w:val="2"/>
        </w:numPr>
        <w:rPr>
          <w:sz w:val="20"/>
          <w:szCs w:val="20"/>
        </w:rPr>
      </w:pPr>
      <w:r w:rsidRPr="00AE355F">
        <w:rPr>
          <w:sz w:val="20"/>
          <w:szCs w:val="20"/>
        </w:rPr>
        <w:t xml:space="preserve">Should problems arise </w:t>
      </w:r>
      <w:proofErr w:type="gramStart"/>
      <w:r w:rsidRPr="00AE355F">
        <w:rPr>
          <w:sz w:val="20"/>
          <w:szCs w:val="20"/>
        </w:rPr>
        <w:t>during the course of</w:t>
      </w:r>
      <w:proofErr w:type="gramEnd"/>
      <w:r w:rsidRPr="00AE355F">
        <w:rPr>
          <w:sz w:val="20"/>
          <w:szCs w:val="20"/>
        </w:rPr>
        <w:t xml:space="preserve"> the study, I agree to be available, personally, to supervise the student investigator in solving them.</w:t>
      </w:r>
    </w:p>
    <w:p w14:paraId="2DA252FB" w14:textId="0237539A" w:rsidR="002E61B3" w:rsidRPr="00AE355F" w:rsidRDefault="002E61B3" w:rsidP="00AE355F">
      <w:pPr>
        <w:pStyle w:val="ListParagraph"/>
        <w:numPr>
          <w:ilvl w:val="0"/>
          <w:numId w:val="2"/>
        </w:numPr>
        <w:rPr>
          <w:sz w:val="20"/>
          <w:szCs w:val="20"/>
        </w:rPr>
      </w:pPr>
      <w:r w:rsidRPr="00AE355F">
        <w:rPr>
          <w:sz w:val="20"/>
          <w:szCs w:val="20"/>
        </w:rPr>
        <w:t xml:space="preserve">I will ensure that all investigators and key study personnel have completed and will maintain the required human subjects training certification. </w:t>
      </w:r>
    </w:p>
    <w:p w14:paraId="676C4304" w14:textId="77777777" w:rsidR="002E61B3" w:rsidRPr="00AE355F" w:rsidRDefault="002E61B3" w:rsidP="002E61B3">
      <w:pPr>
        <w:pStyle w:val="ListParagraph"/>
        <w:numPr>
          <w:ilvl w:val="0"/>
          <w:numId w:val="2"/>
        </w:numPr>
        <w:rPr>
          <w:sz w:val="20"/>
          <w:szCs w:val="20"/>
        </w:rPr>
      </w:pPr>
      <w:r w:rsidRPr="00AE355F">
        <w:rPr>
          <w:sz w:val="20"/>
          <w:szCs w:val="20"/>
        </w:rPr>
        <w:t>I will ensure that the project is performed only by qualified personnel according to the approved IRB application and study protocol.</w:t>
      </w:r>
    </w:p>
    <w:p w14:paraId="47004F65" w14:textId="3B0134EC" w:rsidR="002E61B3" w:rsidRPr="00AE355F" w:rsidRDefault="002E61B3" w:rsidP="002E61B3">
      <w:pPr>
        <w:pStyle w:val="ListParagraph"/>
        <w:numPr>
          <w:ilvl w:val="0"/>
          <w:numId w:val="2"/>
        </w:numPr>
        <w:rPr>
          <w:sz w:val="20"/>
          <w:szCs w:val="20"/>
        </w:rPr>
      </w:pPr>
      <w:r w:rsidRPr="00AE355F">
        <w:rPr>
          <w:sz w:val="20"/>
          <w:szCs w:val="20"/>
        </w:rPr>
        <w:t>I will ensure that the key study personnel list will be maintained to accurately reflect current key study personnel.</w:t>
      </w:r>
    </w:p>
    <w:p w14:paraId="6CB1E90D" w14:textId="5D663D2F" w:rsidR="002E61B3" w:rsidRPr="00AE355F" w:rsidRDefault="002E61B3" w:rsidP="002E61B3">
      <w:pPr>
        <w:pStyle w:val="ListParagraph"/>
        <w:numPr>
          <w:ilvl w:val="0"/>
          <w:numId w:val="2"/>
        </w:numPr>
        <w:rPr>
          <w:sz w:val="20"/>
          <w:szCs w:val="20"/>
        </w:rPr>
      </w:pPr>
      <w:r w:rsidRPr="00AE355F">
        <w:rPr>
          <w:sz w:val="20"/>
          <w:szCs w:val="20"/>
        </w:rPr>
        <w:t xml:space="preserve">I will ensure that the investigator does not implement any changes to the approved IRB application, study protocol, or informed consent document without prior IRB approval in accordance with VUMC IRB policy (except in an emergency if necessary to safeguard the well-being of human </w:t>
      </w:r>
      <w:proofErr w:type="gramStart"/>
      <w:r w:rsidRPr="00AE355F">
        <w:rPr>
          <w:sz w:val="20"/>
          <w:szCs w:val="20"/>
        </w:rPr>
        <w:t>participants, and</w:t>
      </w:r>
      <w:proofErr w:type="gramEnd"/>
      <w:r w:rsidRPr="00AE355F">
        <w:rPr>
          <w:sz w:val="20"/>
          <w:szCs w:val="20"/>
        </w:rPr>
        <w:t xml:space="preserve"> will report to the IRB within 7 days of such change).</w:t>
      </w:r>
    </w:p>
    <w:p w14:paraId="63439E03" w14:textId="58C45ED8" w:rsidR="002E61B3" w:rsidRPr="00AE355F" w:rsidRDefault="002E61B3" w:rsidP="002E61B3">
      <w:pPr>
        <w:pStyle w:val="ListParagraph"/>
        <w:numPr>
          <w:ilvl w:val="0"/>
          <w:numId w:val="2"/>
        </w:numPr>
        <w:rPr>
          <w:sz w:val="20"/>
          <w:szCs w:val="20"/>
        </w:rPr>
      </w:pPr>
      <w:r w:rsidRPr="00AE355F">
        <w:rPr>
          <w:sz w:val="20"/>
          <w:szCs w:val="20"/>
        </w:rPr>
        <w:t xml:space="preserve">If children are included in research activities, I will ensure that the student investigator follows the </w:t>
      </w:r>
      <w:r w:rsidRPr="00BE1944">
        <w:rPr>
          <w:sz w:val="20"/>
          <w:szCs w:val="20"/>
        </w:rPr>
        <w:t>Vanderbilt University</w:t>
      </w:r>
      <w:r w:rsidRPr="00AE355F">
        <w:rPr>
          <w:sz w:val="20"/>
          <w:szCs w:val="20"/>
        </w:rPr>
        <w:t xml:space="preserve"> and - </w:t>
      </w:r>
      <w:r w:rsidRPr="00BE1944">
        <w:rPr>
          <w:sz w:val="20"/>
          <w:szCs w:val="20"/>
        </w:rPr>
        <w:t>Vanderbilt University Medical Center</w:t>
      </w:r>
      <w:r w:rsidRPr="00AE355F">
        <w:rPr>
          <w:sz w:val="20"/>
          <w:szCs w:val="20"/>
        </w:rPr>
        <w:t xml:space="preserve"> Protection of Minors policy, as applicable, which includes appropriate provisions for background clearance checks, training and education, Codes of Conduct, external and mandatory reporting. </w:t>
      </w:r>
    </w:p>
    <w:p w14:paraId="36F0D43C" w14:textId="36461FD2" w:rsidR="002E61B3" w:rsidRPr="00AE355F" w:rsidRDefault="002E61B3" w:rsidP="002E61B3">
      <w:pPr>
        <w:pStyle w:val="ListParagraph"/>
        <w:numPr>
          <w:ilvl w:val="0"/>
          <w:numId w:val="2"/>
        </w:numPr>
        <w:rPr>
          <w:sz w:val="20"/>
          <w:szCs w:val="20"/>
        </w:rPr>
      </w:pPr>
      <w:r w:rsidRPr="00AE355F">
        <w:rPr>
          <w:sz w:val="20"/>
          <w:szCs w:val="20"/>
        </w:rPr>
        <w:t xml:space="preserve"> I will ensure that the investigator only obtains legally effective informed consent from human participants or their legally responsible representative/surrogate, that only the currently approved date-stamped informed consent documents for human participants are used, and that a copy of the informed consent is provided to the participant</w:t>
      </w:r>
      <w:r w:rsidR="004A088F" w:rsidRPr="00AE355F">
        <w:rPr>
          <w:sz w:val="20"/>
          <w:szCs w:val="20"/>
        </w:rPr>
        <w:t>, if applicable</w:t>
      </w:r>
      <w:r w:rsidRPr="00AE355F">
        <w:rPr>
          <w:sz w:val="20"/>
          <w:szCs w:val="20"/>
        </w:rPr>
        <w:t>.</w:t>
      </w:r>
    </w:p>
    <w:p w14:paraId="35D8ADD2" w14:textId="3B3F9CC5" w:rsidR="004A088F" w:rsidRPr="00AE355F" w:rsidRDefault="004A088F" w:rsidP="004A088F">
      <w:pPr>
        <w:pStyle w:val="ListParagraph"/>
        <w:numPr>
          <w:ilvl w:val="0"/>
          <w:numId w:val="2"/>
        </w:numPr>
        <w:rPr>
          <w:sz w:val="20"/>
          <w:szCs w:val="20"/>
        </w:rPr>
      </w:pPr>
      <w:r w:rsidRPr="00AE355F">
        <w:rPr>
          <w:sz w:val="20"/>
          <w:szCs w:val="20"/>
        </w:rPr>
        <w:t xml:space="preserve">I will ensure that the investigator promptly reports to the IRB, Data Safety and Monitoring Boards, sponsors and appropriate federal agencies any adverse experiences and all unanticipated problems involving risks to human subjects or others that occur in the course of the research in accordance with Vanderbilt University Medical Center HRPP Policies and Procedures. </w:t>
      </w:r>
    </w:p>
    <w:p w14:paraId="4C8F8C7B" w14:textId="0B332A46" w:rsidR="004A088F" w:rsidRPr="00AE355F" w:rsidRDefault="002E61B3" w:rsidP="004A088F">
      <w:pPr>
        <w:pStyle w:val="ListParagraph"/>
        <w:numPr>
          <w:ilvl w:val="0"/>
          <w:numId w:val="2"/>
        </w:numPr>
        <w:spacing w:after="0"/>
        <w:rPr>
          <w:sz w:val="20"/>
          <w:szCs w:val="20"/>
        </w:rPr>
      </w:pPr>
      <w:r w:rsidRPr="00AE355F">
        <w:rPr>
          <w:sz w:val="20"/>
          <w:szCs w:val="20"/>
        </w:rPr>
        <w:t>I will assume responsibility for the accurate documentation, investigation, and follow-up of all possible study-related adverse events and unanticipated problems involving risks to participants.</w:t>
      </w:r>
    </w:p>
    <w:p w14:paraId="30C99B3D" w14:textId="028F32D0" w:rsidR="004A088F" w:rsidRPr="00AE355F" w:rsidRDefault="004A088F" w:rsidP="004A088F">
      <w:pPr>
        <w:pStyle w:val="Default"/>
        <w:numPr>
          <w:ilvl w:val="0"/>
          <w:numId w:val="2"/>
        </w:numPr>
        <w:rPr>
          <w:rFonts w:asciiTheme="minorHAnsi" w:hAnsiTheme="minorHAnsi"/>
          <w:sz w:val="20"/>
          <w:szCs w:val="20"/>
        </w:rPr>
      </w:pPr>
      <w:r w:rsidRPr="00AE355F">
        <w:rPr>
          <w:rFonts w:asciiTheme="minorHAnsi" w:hAnsiTheme="minorHAnsi"/>
          <w:sz w:val="20"/>
          <w:szCs w:val="20"/>
        </w:rPr>
        <w:t xml:space="preserve">If unavailable to supervise this research personally, as when on sabbatical, leave, or vacation, I will arrange for another Faculty Advisor to assume direct responsibility for the study via an amendment submission to the IRB. In cases where </w:t>
      </w:r>
      <w:proofErr w:type="gramStart"/>
      <w:r w:rsidRPr="00AE355F">
        <w:rPr>
          <w:rFonts w:asciiTheme="minorHAnsi" w:hAnsiTheme="minorHAnsi"/>
          <w:sz w:val="20"/>
          <w:szCs w:val="20"/>
        </w:rPr>
        <w:t>a temporary</w:t>
      </w:r>
      <w:proofErr w:type="gramEnd"/>
      <w:r w:rsidRPr="00AE355F">
        <w:rPr>
          <w:rFonts w:asciiTheme="minorHAnsi" w:hAnsiTheme="minorHAnsi"/>
          <w:sz w:val="20"/>
          <w:szCs w:val="20"/>
        </w:rPr>
        <w:t xml:space="preserve"> leave will be less than 4 weeks and I am unable to provide oversight during that </w:t>
      </w:r>
      <w:proofErr w:type="gramStart"/>
      <w:r w:rsidRPr="00AE355F">
        <w:rPr>
          <w:rFonts w:asciiTheme="minorHAnsi" w:hAnsiTheme="minorHAnsi"/>
          <w:sz w:val="20"/>
          <w:szCs w:val="20"/>
        </w:rPr>
        <w:t>time,</w:t>
      </w:r>
      <w:proofErr w:type="gramEnd"/>
      <w:r w:rsidRPr="00AE355F">
        <w:rPr>
          <w:rFonts w:asciiTheme="minorHAnsi" w:hAnsiTheme="minorHAnsi"/>
          <w:sz w:val="20"/>
          <w:szCs w:val="20"/>
        </w:rPr>
        <w:t xml:space="preserve"> I will either cease study activities or ensure oversight of these activities is delegated to a qualified member of the study team. </w:t>
      </w:r>
    </w:p>
    <w:p w14:paraId="41554FEC" w14:textId="126E1779" w:rsidR="004A088F" w:rsidRPr="00AE355F" w:rsidRDefault="004A088F" w:rsidP="004A088F">
      <w:pPr>
        <w:pStyle w:val="Default"/>
        <w:numPr>
          <w:ilvl w:val="0"/>
          <w:numId w:val="2"/>
        </w:numPr>
        <w:rPr>
          <w:rFonts w:asciiTheme="minorHAnsi" w:hAnsiTheme="minorHAnsi"/>
          <w:sz w:val="20"/>
          <w:szCs w:val="20"/>
        </w:rPr>
      </w:pPr>
      <w:r w:rsidRPr="00AE355F">
        <w:rPr>
          <w:rFonts w:asciiTheme="minorHAnsi" w:hAnsiTheme="minorHAnsi"/>
          <w:sz w:val="20"/>
          <w:szCs w:val="20"/>
        </w:rPr>
        <w:t>I will ensure that the investigator obtains Continuing Review approval, if applicable, prior to the date the approval for the study expires. I understand if the investigator fails to apply for continuing review, approval for the study will automatically expire, and all study activity must cease until IRB approval is granted.</w:t>
      </w:r>
    </w:p>
    <w:p w14:paraId="00E7E5A2" w14:textId="248731A2" w:rsidR="004A088F" w:rsidRPr="00AE355F" w:rsidRDefault="004A088F" w:rsidP="004A088F">
      <w:pPr>
        <w:pStyle w:val="Default"/>
        <w:numPr>
          <w:ilvl w:val="0"/>
          <w:numId w:val="2"/>
        </w:numPr>
        <w:rPr>
          <w:rFonts w:asciiTheme="minorHAnsi" w:hAnsiTheme="minorHAnsi"/>
          <w:sz w:val="20"/>
          <w:szCs w:val="20"/>
        </w:rPr>
      </w:pPr>
      <w:r w:rsidRPr="00AE355F">
        <w:rPr>
          <w:rFonts w:asciiTheme="minorHAnsi" w:hAnsiTheme="minorHAnsi"/>
          <w:sz w:val="20"/>
          <w:szCs w:val="20"/>
        </w:rPr>
        <w:t>I will ensure that the investigator provides required annual study update information for studies that do not require Continuing Review, if applicable</w:t>
      </w:r>
      <w:r w:rsidR="00AE355F" w:rsidRPr="00AE355F">
        <w:rPr>
          <w:rFonts w:asciiTheme="minorHAnsi" w:hAnsiTheme="minorHAnsi"/>
          <w:sz w:val="20"/>
          <w:szCs w:val="20"/>
        </w:rPr>
        <w:t>.</w:t>
      </w:r>
      <w:r w:rsidRPr="00AE355F">
        <w:rPr>
          <w:rFonts w:asciiTheme="minorHAnsi" w:hAnsiTheme="minorHAnsi"/>
          <w:sz w:val="20"/>
          <w:szCs w:val="20"/>
        </w:rPr>
        <w:t xml:space="preserve"> </w:t>
      </w:r>
    </w:p>
    <w:p w14:paraId="5B61239C" w14:textId="7187E1ED" w:rsidR="004A088F" w:rsidRPr="00AE355F" w:rsidRDefault="004A088F" w:rsidP="004A088F">
      <w:pPr>
        <w:pStyle w:val="Default"/>
        <w:numPr>
          <w:ilvl w:val="0"/>
          <w:numId w:val="2"/>
        </w:numPr>
        <w:rPr>
          <w:rFonts w:asciiTheme="minorHAnsi" w:hAnsiTheme="minorHAnsi"/>
          <w:sz w:val="20"/>
          <w:szCs w:val="20"/>
        </w:rPr>
      </w:pPr>
      <w:r w:rsidRPr="00AE355F">
        <w:rPr>
          <w:rFonts w:asciiTheme="minorHAnsi" w:hAnsiTheme="minorHAnsi"/>
          <w:sz w:val="20"/>
          <w:szCs w:val="20"/>
        </w:rPr>
        <w:lastRenderedPageBreak/>
        <w:t>I will ensure that the investigator reports any Conflict of Interest to the HRPP/IRB and appropriate institutional entity at time of awareness</w:t>
      </w:r>
      <w:r w:rsidR="00AE355F" w:rsidRPr="00AE355F">
        <w:rPr>
          <w:rFonts w:asciiTheme="minorHAnsi" w:hAnsiTheme="minorHAnsi"/>
          <w:sz w:val="20"/>
          <w:szCs w:val="20"/>
        </w:rPr>
        <w:t>.</w:t>
      </w:r>
      <w:r w:rsidRPr="00AE355F">
        <w:rPr>
          <w:rFonts w:asciiTheme="minorHAnsi" w:hAnsiTheme="minorHAnsi"/>
          <w:sz w:val="20"/>
          <w:szCs w:val="20"/>
        </w:rPr>
        <w:t xml:space="preserve"> </w:t>
      </w:r>
    </w:p>
    <w:p w14:paraId="389FF483" w14:textId="59FEE1F6" w:rsidR="004A088F" w:rsidRPr="00AE355F" w:rsidRDefault="004A088F" w:rsidP="004A088F">
      <w:pPr>
        <w:pStyle w:val="Default"/>
        <w:numPr>
          <w:ilvl w:val="0"/>
          <w:numId w:val="2"/>
        </w:numPr>
        <w:rPr>
          <w:rFonts w:asciiTheme="minorHAnsi" w:hAnsiTheme="minorHAnsi"/>
          <w:sz w:val="20"/>
          <w:szCs w:val="20"/>
        </w:rPr>
      </w:pPr>
      <w:r w:rsidRPr="00AE355F">
        <w:rPr>
          <w:rFonts w:asciiTheme="minorHAnsi" w:hAnsiTheme="minorHAnsi"/>
          <w:sz w:val="20"/>
          <w:szCs w:val="20"/>
        </w:rPr>
        <w:t>I will ensure that the student investigator will maintain accurate and complete research records, including, but not limited to, all informed consent documents for 3 years from the date of study completion</w:t>
      </w:r>
      <w:r w:rsidR="00AE355F" w:rsidRPr="00AE355F">
        <w:rPr>
          <w:rFonts w:asciiTheme="minorHAnsi" w:hAnsiTheme="minorHAnsi"/>
          <w:sz w:val="20"/>
          <w:szCs w:val="20"/>
        </w:rPr>
        <w:t xml:space="preserve">. </w:t>
      </w:r>
    </w:p>
    <w:p w14:paraId="6B74068D" w14:textId="04F32548" w:rsidR="004A088F" w:rsidRPr="00AE355F" w:rsidRDefault="004A088F" w:rsidP="004A088F">
      <w:pPr>
        <w:pStyle w:val="Default"/>
        <w:numPr>
          <w:ilvl w:val="0"/>
          <w:numId w:val="2"/>
        </w:numPr>
        <w:rPr>
          <w:rFonts w:asciiTheme="minorHAnsi" w:hAnsiTheme="minorHAnsi"/>
          <w:sz w:val="20"/>
          <w:szCs w:val="20"/>
        </w:rPr>
      </w:pPr>
      <w:r w:rsidRPr="00AE355F">
        <w:rPr>
          <w:rFonts w:asciiTheme="minorHAnsi" w:hAnsiTheme="minorHAnsi"/>
          <w:sz w:val="20"/>
          <w:szCs w:val="20"/>
        </w:rPr>
        <w:t xml:space="preserve">I will ensure that the investigator maintains any authorization documents to use or disclose PHI for 6 years from the date authorization is </w:t>
      </w:r>
      <w:r w:rsidR="00AE355F" w:rsidRPr="00AE355F">
        <w:rPr>
          <w:rFonts w:asciiTheme="minorHAnsi" w:hAnsiTheme="minorHAnsi"/>
          <w:sz w:val="20"/>
          <w:szCs w:val="20"/>
        </w:rPr>
        <w:t>obtained.</w:t>
      </w:r>
    </w:p>
    <w:p w14:paraId="5D2C3B91" w14:textId="7EE9E915" w:rsidR="004A088F" w:rsidRPr="00AE355F" w:rsidRDefault="00AE355F" w:rsidP="004A088F">
      <w:pPr>
        <w:pStyle w:val="Default"/>
        <w:numPr>
          <w:ilvl w:val="0"/>
          <w:numId w:val="2"/>
        </w:numPr>
        <w:rPr>
          <w:rFonts w:asciiTheme="minorHAnsi" w:hAnsiTheme="minorHAnsi"/>
          <w:sz w:val="20"/>
          <w:szCs w:val="20"/>
        </w:rPr>
      </w:pPr>
      <w:r w:rsidRPr="00AE355F">
        <w:rPr>
          <w:rFonts w:asciiTheme="minorHAnsi" w:hAnsiTheme="minorHAnsi"/>
          <w:sz w:val="20"/>
          <w:szCs w:val="20"/>
        </w:rPr>
        <w:t>I will ensure that the investigator f</w:t>
      </w:r>
      <w:r w:rsidR="004A088F" w:rsidRPr="00AE355F">
        <w:rPr>
          <w:rFonts w:asciiTheme="minorHAnsi" w:hAnsiTheme="minorHAnsi"/>
          <w:sz w:val="20"/>
          <w:szCs w:val="20"/>
        </w:rPr>
        <w:t>ully inform</w:t>
      </w:r>
      <w:r w:rsidRPr="00AE355F">
        <w:rPr>
          <w:rFonts w:asciiTheme="minorHAnsi" w:hAnsiTheme="minorHAnsi"/>
          <w:sz w:val="20"/>
          <w:szCs w:val="20"/>
        </w:rPr>
        <w:t xml:space="preserve">s </w:t>
      </w:r>
      <w:r w:rsidR="004A088F" w:rsidRPr="00AE355F">
        <w:rPr>
          <w:rFonts w:asciiTheme="minorHAnsi" w:hAnsiTheme="minorHAnsi"/>
          <w:sz w:val="20"/>
          <w:szCs w:val="20"/>
        </w:rPr>
        <w:t xml:space="preserve">the VUMC IRB of all locations in which human participants will be recruited for this project and </w:t>
      </w:r>
      <w:r w:rsidRPr="00AE355F">
        <w:rPr>
          <w:rFonts w:asciiTheme="minorHAnsi" w:hAnsiTheme="minorHAnsi"/>
          <w:sz w:val="20"/>
          <w:szCs w:val="20"/>
        </w:rPr>
        <w:t>that they will</w:t>
      </w:r>
      <w:r w:rsidR="004A088F" w:rsidRPr="00AE355F">
        <w:rPr>
          <w:rFonts w:asciiTheme="minorHAnsi" w:hAnsiTheme="minorHAnsi"/>
          <w:sz w:val="20"/>
          <w:szCs w:val="20"/>
        </w:rPr>
        <w:t xml:space="preserve"> </w:t>
      </w:r>
      <w:r w:rsidRPr="00AE355F">
        <w:rPr>
          <w:rFonts w:asciiTheme="minorHAnsi" w:hAnsiTheme="minorHAnsi"/>
          <w:sz w:val="20"/>
          <w:szCs w:val="20"/>
        </w:rPr>
        <w:t xml:space="preserve">maintain </w:t>
      </w:r>
      <w:r w:rsidR="004A088F" w:rsidRPr="00AE355F">
        <w:rPr>
          <w:rFonts w:asciiTheme="minorHAnsi" w:hAnsiTheme="minorHAnsi"/>
          <w:sz w:val="20"/>
          <w:szCs w:val="20"/>
        </w:rPr>
        <w:t>current IRB approvals/letters of cooperation when applicabl</w:t>
      </w:r>
      <w:r w:rsidRPr="00AE355F">
        <w:rPr>
          <w:rFonts w:asciiTheme="minorHAnsi" w:hAnsiTheme="minorHAnsi"/>
          <w:sz w:val="20"/>
          <w:szCs w:val="20"/>
        </w:rPr>
        <w:t>e.</w:t>
      </w:r>
    </w:p>
    <w:p w14:paraId="7596849B" w14:textId="6E9FD817" w:rsidR="002E61B3" w:rsidRPr="00AE355F" w:rsidRDefault="00AE355F" w:rsidP="00AE355F">
      <w:pPr>
        <w:pStyle w:val="Default"/>
        <w:numPr>
          <w:ilvl w:val="0"/>
          <w:numId w:val="2"/>
        </w:numPr>
        <w:rPr>
          <w:rFonts w:asciiTheme="minorHAnsi" w:hAnsiTheme="minorHAnsi"/>
          <w:sz w:val="20"/>
          <w:szCs w:val="20"/>
        </w:rPr>
      </w:pPr>
      <w:r w:rsidRPr="00AE355F">
        <w:rPr>
          <w:rFonts w:asciiTheme="minorHAnsi" w:hAnsiTheme="minorHAnsi"/>
          <w:sz w:val="20"/>
          <w:szCs w:val="20"/>
        </w:rPr>
        <w:t>I will ensure that the investigator n</w:t>
      </w:r>
      <w:r w:rsidR="004A088F" w:rsidRPr="00AE355F">
        <w:rPr>
          <w:rFonts w:asciiTheme="minorHAnsi" w:hAnsiTheme="minorHAnsi"/>
          <w:sz w:val="20"/>
          <w:szCs w:val="20"/>
        </w:rPr>
        <w:t>otif</w:t>
      </w:r>
      <w:r w:rsidRPr="00AE355F">
        <w:rPr>
          <w:rFonts w:asciiTheme="minorHAnsi" w:hAnsiTheme="minorHAnsi"/>
          <w:sz w:val="20"/>
          <w:szCs w:val="20"/>
        </w:rPr>
        <w:t>ies</w:t>
      </w:r>
      <w:r w:rsidR="004A088F" w:rsidRPr="00AE355F">
        <w:rPr>
          <w:rFonts w:asciiTheme="minorHAnsi" w:hAnsiTheme="minorHAnsi"/>
          <w:sz w:val="20"/>
          <w:szCs w:val="20"/>
        </w:rPr>
        <w:t xml:space="preserve"> the HRPP/IRB as soon as possible of any planned departure from the institution and assist with needs to transition studies to other investigators or submit study closures</w:t>
      </w:r>
      <w:r w:rsidRPr="00AE355F">
        <w:rPr>
          <w:rFonts w:asciiTheme="minorHAnsi" w:hAnsiTheme="minorHAnsi"/>
          <w:sz w:val="20"/>
          <w:szCs w:val="20"/>
        </w:rPr>
        <w:t>.</w:t>
      </w:r>
    </w:p>
    <w:sectPr w:rsidR="002E61B3" w:rsidRPr="00AE355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560C1" w14:textId="77777777" w:rsidR="009562AF" w:rsidRDefault="009562AF" w:rsidP="002E61B3">
      <w:pPr>
        <w:spacing w:after="0" w:line="240" w:lineRule="auto"/>
      </w:pPr>
      <w:r>
        <w:separator/>
      </w:r>
    </w:p>
  </w:endnote>
  <w:endnote w:type="continuationSeparator" w:id="0">
    <w:p w14:paraId="746FAD6F" w14:textId="77777777" w:rsidR="009562AF" w:rsidRDefault="009562AF" w:rsidP="002E6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52B90" w14:textId="77777777" w:rsidR="009562AF" w:rsidRDefault="009562AF" w:rsidP="002E61B3">
      <w:pPr>
        <w:spacing w:after="0" w:line="240" w:lineRule="auto"/>
      </w:pPr>
      <w:r>
        <w:separator/>
      </w:r>
    </w:p>
  </w:footnote>
  <w:footnote w:type="continuationSeparator" w:id="0">
    <w:p w14:paraId="33FA98A4" w14:textId="77777777" w:rsidR="009562AF" w:rsidRDefault="009562AF" w:rsidP="002E6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ED5A1" w14:textId="1A216AAB" w:rsidR="002E61B3" w:rsidRPr="00AE355F" w:rsidRDefault="002E61B3" w:rsidP="002E61B3">
    <w:pPr>
      <w:pStyle w:val="Header"/>
      <w:jc w:val="right"/>
      <w:rPr>
        <w:sz w:val="20"/>
        <w:szCs w:val="20"/>
      </w:rPr>
    </w:pPr>
    <w:r w:rsidRPr="00AE355F">
      <w:rPr>
        <w:sz w:val="20"/>
        <w:szCs w:val="20"/>
      </w:rPr>
      <w:t>Version Date of this Document: 10/1/2026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EB220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A66843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06D1B21"/>
    <w:multiLevelType w:val="hybridMultilevel"/>
    <w:tmpl w:val="041261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C544A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AE383F"/>
    <w:multiLevelType w:val="hybridMultilevel"/>
    <w:tmpl w:val="296EB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7985142">
    <w:abstractNumId w:val="4"/>
  </w:num>
  <w:num w:numId="2" w16cid:durableId="1533834762">
    <w:abstractNumId w:val="2"/>
  </w:num>
  <w:num w:numId="3" w16cid:durableId="1719892434">
    <w:abstractNumId w:val="0"/>
  </w:num>
  <w:num w:numId="4" w16cid:durableId="1859611431">
    <w:abstractNumId w:val="1"/>
  </w:num>
  <w:num w:numId="5" w16cid:durableId="7145032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1B3"/>
    <w:rsid w:val="000664E4"/>
    <w:rsid w:val="001134C8"/>
    <w:rsid w:val="002D5DA5"/>
    <w:rsid w:val="002E61B3"/>
    <w:rsid w:val="003A1C8B"/>
    <w:rsid w:val="004867A1"/>
    <w:rsid w:val="004A088F"/>
    <w:rsid w:val="009562AF"/>
    <w:rsid w:val="00AE355F"/>
    <w:rsid w:val="00BE1944"/>
    <w:rsid w:val="00C96CB7"/>
    <w:rsid w:val="00D46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92CCA"/>
  <w15:chartTrackingRefBased/>
  <w15:docId w15:val="{EB14E372-0AEC-437C-A102-783575D19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61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61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61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61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61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61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1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1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1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1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61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61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61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61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61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61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61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61B3"/>
    <w:rPr>
      <w:rFonts w:eastAsiaTheme="majorEastAsia" w:cstheme="majorBidi"/>
      <w:color w:val="272727" w:themeColor="text1" w:themeTint="D8"/>
    </w:rPr>
  </w:style>
  <w:style w:type="paragraph" w:styleId="Title">
    <w:name w:val="Title"/>
    <w:basedOn w:val="Normal"/>
    <w:next w:val="Normal"/>
    <w:link w:val="TitleChar"/>
    <w:uiPriority w:val="10"/>
    <w:qFormat/>
    <w:rsid w:val="002E61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1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1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1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1B3"/>
    <w:pPr>
      <w:spacing w:before="160"/>
      <w:jc w:val="center"/>
    </w:pPr>
    <w:rPr>
      <w:i/>
      <w:iCs/>
      <w:color w:val="404040" w:themeColor="text1" w:themeTint="BF"/>
    </w:rPr>
  </w:style>
  <w:style w:type="character" w:customStyle="1" w:styleId="QuoteChar">
    <w:name w:val="Quote Char"/>
    <w:basedOn w:val="DefaultParagraphFont"/>
    <w:link w:val="Quote"/>
    <w:uiPriority w:val="29"/>
    <w:rsid w:val="002E61B3"/>
    <w:rPr>
      <w:i/>
      <w:iCs/>
      <w:color w:val="404040" w:themeColor="text1" w:themeTint="BF"/>
    </w:rPr>
  </w:style>
  <w:style w:type="paragraph" w:styleId="ListParagraph">
    <w:name w:val="List Paragraph"/>
    <w:basedOn w:val="Normal"/>
    <w:uiPriority w:val="34"/>
    <w:qFormat/>
    <w:rsid w:val="002E61B3"/>
    <w:pPr>
      <w:ind w:left="720"/>
      <w:contextualSpacing/>
    </w:pPr>
  </w:style>
  <w:style w:type="character" w:styleId="IntenseEmphasis">
    <w:name w:val="Intense Emphasis"/>
    <w:basedOn w:val="DefaultParagraphFont"/>
    <w:uiPriority w:val="21"/>
    <w:qFormat/>
    <w:rsid w:val="002E61B3"/>
    <w:rPr>
      <w:i/>
      <w:iCs/>
      <w:color w:val="0F4761" w:themeColor="accent1" w:themeShade="BF"/>
    </w:rPr>
  </w:style>
  <w:style w:type="paragraph" w:styleId="IntenseQuote">
    <w:name w:val="Intense Quote"/>
    <w:basedOn w:val="Normal"/>
    <w:next w:val="Normal"/>
    <w:link w:val="IntenseQuoteChar"/>
    <w:uiPriority w:val="30"/>
    <w:qFormat/>
    <w:rsid w:val="002E61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61B3"/>
    <w:rPr>
      <w:i/>
      <w:iCs/>
      <w:color w:val="0F4761" w:themeColor="accent1" w:themeShade="BF"/>
    </w:rPr>
  </w:style>
  <w:style w:type="character" w:styleId="IntenseReference">
    <w:name w:val="Intense Reference"/>
    <w:basedOn w:val="DefaultParagraphFont"/>
    <w:uiPriority w:val="32"/>
    <w:qFormat/>
    <w:rsid w:val="002E61B3"/>
    <w:rPr>
      <w:b/>
      <w:bCs/>
      <w:smallCaps/>
      <w:color w:val="0F4761" w:themeColor="accent1" w:themeShade="BF"/>
      <w:spacing w:val="5"/>
    </w:rPr>
  </w:style>
  <w:style w:type="paragraph" w:styleId="Revision">
    <w:name w:val="Revision"/>
    <w:hidden/>
    <w:uiPriority w:val="99"/>
    <w:semiHidden/>
    <w:rsid w:val="002E61B3"/>
    <w:pPr>
      <w:spacing w:after="0" w:line="240" w:lineRule="auto"/>
    </w:pPr>
  </w:style>
  <w:style w:type="paragraph" w:styleId="Header">
    <w:name w:val="header"/>
    <w:basedOn w:val="Normal"/>
    <w:link w:val="HeaderChar"/>
    <w:uiPriority w:val="99"/>
    <w:unhideWhenUsed/>
    <w:rsid w:val="002E6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1B3"/>
  </w:style>
  <w:style w:type="paragraph" w:styleId="Footer">
    <w:name w:val="footer"/>
    <w:basedOn w:val="Normal"/>
    <w:link w:val="FooterChar"/>
    <w:uiPriority w:val="99"/>
    <w:unhideWhenUsed/>
    <w:rsid w:val="002E6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1B3"/>
  </w:style>
  <w:style w:type="character" w:styleId="Hyperlink">
    <w:name w:val="Hyperlink"/>
    <w:basedOn w:val="DefaultParagraphFont"/>
    <w:uiPriority w:val="99"/>
    <w:unhideWhenUsed/>
    <w:rsid w:val="002E61B3"/>
    <w:rPr>
      <w:color w:val="467886" w:themeColor="hyperlink"/>
      <w:u w:val="single"/>
    </w:rPr>
  </w:style>
  <w:style w:type="character" w:styleId="UnresolvedMention">
    <w:name w:val="Unresolved Mention"/>
    <w:basedOn w:val="DefaultParagraphFont"/>
    <w:uiPriority w:val="99"/>
    <w:semiHidden/>
    <w:unhideWhenUsed/>
    <w:rsid w:val="002E61B3"/>
    <w:rPr>
      <w:color w:val="605E5C"/>
      <w:shd w:val="clear" w:color="auto" w:fill="E1DFDD"/>
    </w:rPr>
  </w:style>
  <w:style w:type="paragraph" w:customStyle="1" w:styleId="Default">
    <w:name w:val="Default"/>
    <w:rsid w:val="004A088F"/>
    <w:pPr>
      <w:autoSpaceDE w:val="0"/>
      <w:autoSpaceDN w:val="0"/>
      <w:adjustRightInd w:val="0"/>
      <w:spacing w:after="0" w:line="240" w:lineRule="auto"/>
    </w:pPr>
    <w:rPr>
      <w:rFonts w:ascii="Calibri" w:hAnsi="Calibri" w:cs="Calibri"/>
      <w:color w:val="000000"/>
      <w:kern w:val="0"/>
    </w:rPr>
  </w:style>
  <w:style w:type="character" w:styleId="CommentReference">
    <w:name w:val="annotation reference"/>
    <w:basedOn w:val="DefaultParagraphFont"/>
    <w:uiPriority w:val="99"/>
    <w:semiHidden/>
    <w:unhideWhenUsed/>
    <w:rsid w:val="00D4676D"/>
    <w:rPr>
      <w:sz w:val="16"/>
      <w:szCs w:val="16"/>
    </w:rPr>
  </w:style>
  <w:style w:type="paragraph" w:styleId="CommentText">
    <w:name w:val="annotation text"/>
    <w:basedOn w:val="Normal"/>
    <w:link w:val="CommentTextChar"/>
    <w:uiPriority w:val="99"/>
    <w:semiHidden/>
    <w:unhideWhenUsed/>
    <w:rsid w:val="00D4676D"/>
    <w:pPr>
      <w:spacing w:line="240" w:lineRule="auto"/>
    </w:pPr>
    <w:rPr>
      <w:sz w:val="20"/>
      <w:szCs w:val="20"/>
    </w:rPr>
  </w:style>
  <w:style w:type="character" w:customStyle="1" w:styleId="CommentTextChar">
    <w:name w:val="Comment Text Char"/>
    <w:basedOn w:val="DefaultParagraphFont"/>
    <w:link w:val="CommentText"/>
    <w:uiPriority w:val="99"/>
    <w:semiHidden/>
    <w:rsid w:val="00D4676D"/>
    <w:rPr>
      <w:sz w:val="20"/>
      <w:szCs w:val="20"/>
    </w:rPr>
  </w:style>
  <w:style w:type="paragraph" w:styleId="CommentSubject">
    <w:name w:val="annotation subject"/>
    <w:basedOn w:val="CommentText"/>
    <w:next w:val="CommentText"/>
    <w:link w:val="CommentSubjectChar"/>
    <w:uiPriority w:val="99"/>
    <w:semiHidden/>
    <w:unhideWhenUsed/>
    <w:rsid w:val="00D4676D"/>
    <w:rPr>
      <w:b/>
      <w:bCs/>
    </w:rPr>
  </w:style>
  <w:style w:type="character" w:customStyle="1" w:styleId="CommentSubjectChar">
    <w:name w:val="Comment Subject Char"/>
    <w:basedOn w:val="CommentTextChar"/>
    <w:link w:val="CommentSubject"/>
    <w:uiPriority w:val="99"/>
    <w:semiHidden/>
    <w:rsid w:val="00D467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678</Words>
  <Characters>3871</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Shiflet, Molly A</dc:creator>
  <cp:keywords/>
  <dc:description/>
  <cp:lastModifiedBy>Shiflet, Molly A</cp:lastModifiedBy>
  <cp:revision>2</cp:revision>
  <dcterms:created xsi:type="dcterms:W3CDTF">2026-10-01T18:46:00Z</dcterms:created>
  <dcterms:modified xsi:type="dcterms:W3CDTF">2026-10-01T18:46:00Z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2026-10-01T14:27:29Z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e25af3df-5f28-4023-9fa4-278a0cc40288</vt:lpwstr>
  </property>
  <property fmtid="{D5CDD505-2E9C-101B-9397-08002B2CF9AE}" pid="8" name="MSIP_Label_792c8cef-6f2b-4af1-b4ac-d815ff795cd6_ContentBits">
    <vt:lpwstr>0</vt:lpwstr>
  </property>
  <property fmtid="{D5CDD505-2E9C-101B-9397-08002B2CF9AE}" pid="9" name="MSIP_Label_792c8cef-6f2b-4af1-b4ac-d815ff795cd6_Tag">
    <vt:lpwstr>10, 3, 0, 1</vt:lpwstr>
  </property>
</Properties>
</file>