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83A" w:rsidRPr="006D7EFE" w:rsidRDefault="00C4283A" w:rsidP="006D7EFE">
      <w:pPr>
        <w:jc w:val="center"/>
        <w:rPr>
          <w:b/>
          <w:sz w:val="28"/>
        </w:rPr>
      </w:pPr>
      <w:r w:rsidRPr="006D7EFE">
        <w:rPr>
          <w:b/>
          <w:sz w:val="28"/>
        </w:rPr>
        <w:t>Inclement Weather Policy OP 30-10.08</w:t>
      </w:r>
    </w:p>
    <w:p w:rsidR="00C4283A" w:rsidRDefault="00C4283A" w:rsidP="00C4283A"/>
    <w:p w:rsidR="00C4283A" w:rsidRDefault="00C4283A" w:rsidP="00C4283A">
      <w:r>
        <w:t>http://mcapps03.mc.vanderbilt.edu/E-Manual/HPolicy.nsf/AllDocs/BAE04899CB20B21A86256B5A0081B443</w:t>
      </w:r>
    </w:p>
    <w:p w:rsidR="00C4283A" w:rsidRDefault="00C4283A" w:rsidP="00C4283A"/>
    <w:p w:rsidR="00C4283A" w:rsidRDefault="00C4283A" w:rsidP="00C4283A">
      <w:r>
        <w:t>Inclement Weather Readiness</w:t>
      </w:r>
    </w:p>
    <w:p w:rsidR="00C4283A" w:rsidRDefault="00C4283A" w:rsidP="00C4283A">
      <w:r>
        <w:t>1.</w:t>
      </w:r>
      <w:r>
        <w:tab/>
        <w:t>When a Yellow Alert is in effect, all faculty/</w:t>
      </w:r>
      <w:proofErr w:type="spellStart"/>
      <w:r>
        <w:t>housestaff</w:t>
      </w:r>
      <w:proofErr w:type="spellEnd"/>
      <w:r>
        <w:t>/staff are required to report to work as scheduled.</w:t>
      </w:r>
    </w:p>
    <w:p w:rsidR="00C4283A" w:rsidRDefault="00C4283A" w:rsidP="00C4283A">
      <w:r>
        <w:t>2.</w:t>
      </w:r>
      <w:r>
        <w:tab/>
        <w:t>When an Orange Alert is in effect, scheduled faculty/</w:t>
      </w:r>
      <w:proofErr w:type="spellStart"/>
      <w:r>
        <w:t>housestaff</w:t>
      </w:r>
      <w:proofErr w:type="spellEnd"/>
      <w:r>
        <w:t>/staff are required to report to work (absences from work due to circumstances beyond an individual’s control are handled on a case-by-case basis) per their departmental sub-plans. As workforce decisions are made in the Emergency Operations Center, the Incident Commander or designee is authorized to retain, release or recall faculty/</w:t>
      </w:r>
      <w:proofErr w:type="spellStart"/>
      <w:r>
        <w:t>housestaff</w:t>
      </w:r>
      <w:proofErr w:type="spellEnd"/>
      <w:r>
        <w:t>/staff as needed in order to meet the patient care mission of VUMC and/or ensure the safety of VUMC faculty/</w:t>
      </w:r>
      <w:proofErr w:type="spellStart"/>
      <w:r>
        <w:t>housestaff</w:t>
      </w:r>
      <w:proofErr w:type="spellEnd"/>
      <w:r>
        <w:t>/staff. Due to the regional nature of inclement weather, the Incident Commander may delegate decision-making authority regarding retaining, releasing or recalling faculty/</w:t>
      </w:r>
      <w:proofErr w:type="spellStart"/>
      <w:r>
        <w:t>housestaff</w:t>
      </w:r>
      <w:proofErr w:type="spellEnd"/>
      <w:r>
        <w:t>/staff who work in locations geographically removed from the main medical center campus to management over those locations</w:t>
      </w:r>
    </w:p>
    <w:p w:rsidR="00C4283A" w:rsidRDefault="00C4283A" w:rsidP="00C4283A">
      <w:r>
        <w:t>Failure to Report to Work</w:t>
      </w:r>
    </w:p>
    <w:p w:rsidR="00C4283A" w:rsidRDefault="00C4283A" w:rsidP="00C4283A">
      <w:r>
        <w:t>1.</w:t>
      </w:r>
      <w:r>
        <w:tab/>
        <w:t xml:space="preserve">Non-exempt staff members who do not report to work for their scheduled shift (per the applicable department sub-plan) during an inclement weather event regardless of the reason or prior notice (excluding absence for a qualified leave of absence) will be considered absent as set forth in the Vanderbilt Attendance and Punctuality Policy. Non-exempt staff members who are unable to report to work as scheduled are responsible for notifying the department of the absence in accordance with departmental call-in procedures. Non-exempt </w:t>
      </w:r>
      <w:proofErr w:type="gramStart"/>
      <w:r>
        <w:t>staff</w:t>
      </w:r>
      <w:proofErr w:type="gramEnd"/>
      <w:r>
        <w:t xml:space="preserve"> who do not report to work due to an inclement weather event are placed into a no pay status. Note: This is an exception to the requirement that staff utilize all appropriate accruals before going into an unpaid status.</w:t>
      </w:r>
    </w:p>
    <w:p w:rsidR="00C4283A" w:rsidRDefault="00C4283A" w:rsidP="00C4283A">
      <w:r>
        <w:t>Early Release of Faculty/</w:t>
      </w:r>
      <w:proofErr w:type="spellStart"/>
      <w:r>
        <w:t>Housestaff</w:t>
      </w:r>
      <w:proofErr w:type="spellEnd"/>
      <w:r>
        <w:t>/Staff</w:t>
      </w:r>
    </w:p>
    <w:p w:rsidR="00C4283A" w:rsidRDefault="00C4283A" w:rsidP="00C4283A">
      <w:r>
        <w:t>1.</w:t>
      </w:r>
      <w:r>
        <w:tab/>
        <w:t>While a yellow alert is in effect, faculty/</w:t>
      </w:r>
      <w:proofErr w:type="spellStart"/>
      <w:r>
        <w:t>housestaff</w:t>
      </w:r>
      <w:proofErr w:type="spellEnd"/>
      <w:r>
        <w:t>/staff may not leave work unless and until they are released by Medical Staff Leadership or their Manager/ Supervisor or designee.</w:t>
      </w:r>
    </w:p>
    <w:p w:rsidR="00C4283A" w:rsidRDefault="00C4283A" w:rsidP="00C4283A">
      <w:r>
        <w:t>2.</w:t>
      </w:r>
      <w:r>
        <w:tab/>
        <w:t>While an orange alert is in effect, faculty/</w:t>
      </w:r>
      <w:proofErr w:type="spellStart"/>
      <w:r>
        <w:t>housestaff</w:t>
      </w:r>
      <w:proofErr w:type="spellEnd"/>
      <w:r>
        <w:t>/staff may not leave work unless and until they are released by the Incident Commander or designee.</w:t>
      </w:r>
    </w:p>
    <w:p w:rsidR="00C4283A" w:rsidRDefault="00C4283A" w:rsidP="00C4283A">
      <w:r>
        <w:t>Faculty/</w:t>
      </w:r>
      <w:proofErr w:type="spellStart"/>
      <w:r>
        <w:t>Housestaff</w:t>
      </w:r>
      <w:proofErr w:type="spellEnd"/>
      <w:r>
        <w:t>/Staff Accommodations</w:t>
      </w:r>
    </w:p>
    <w:p w:rsidR="00C4283A" w:rsidRDefault="00C4283A" w:rsidP="00C4283A">
      <w:r>
        <w:lastRenderedPageBreak/>
        <w:t>1.</w:t>
      </w:r>
      <w:r>
        <w:tab/>
        <w:t>In instances of inclement weather and based on the availability of space and resources, the Administrator on Call (AOC) or Administrative Coordinator (AC) may activate the onsite Faculty/</w:t>
      </w:r>
      <w:proofErr w:type="spellStart"/>
      <w:r>
        <w:t>Housestaff</w:t>
      </w:r>
      <w:proofErr w:type="spellEnd"/>
      <w:r>
        <w:t>/Staff Accommodations Plan. In this situation, large conference rooms for male and female faculty/</w:t>
      </w:r>
      <w:proofErr w:type="spellStart"/>
      <w:r>
        <w:t>housestaff</w:t>
      </w:r>
      <w:proofErr w:type="spellEnd"/>
      <w:r>
        <w:t>/staff are set-up with air mattresses or cots. Shower facilities are designated by the AOC or AC at the time of plan activation. Faculty/</w:t>
      </w:r>
      <w:proofErr w:type="spellStart"/>
      <w:r>
        <w:t>Housestaff</w:t>
      </w:r>
      <w:proofErr w:type="spellEnd"/>
      <w:r>
        <w:t>/Staff are required to register for accommodations by calling the Office of Bed Management in the adult hospital (3-8193). Activation of the Faculty/</w:t>
      </w:r>
      <w:proofErr w:type="spellStart"/>
      <w:r>
        <w:t>Housestaff</w:t>
      </w:r>
      <w:proofErr w:type="spellEnd"/>
      <w:r>
        <w:t>/Staff Accommodations Plan is communicated via the hospital paging system and Medical Center Communications.</w:t>
      </w:r>
    </w:p>
    <w:p w:rsidR="00590AC6" w:rsidRDefault="00C4283A" w:rsidP="00C4283A">
      <w:r>
        <w:t>2.</w:t>
      </w:r>
      <w:r>
        <w:tab/>
        <w:t>Faculty/</w:t>
      </w:r>
      <w:proofErr w:type="spellStart"/>
      <w:r>
        <w:t>Housestaff</w:t>
      </w:r>
      <w:proofErr w:type="spellEnd"/>
      <w:r>
        <w:t xml:space="preserve">/Staff are not permitted to sleep in patient rooms or patient care areas with the exception of designated </w:t>
      </w:r>
      <w:proofErr w:type="spellStart"/>
      <w:r>
        <w:t>housestaff</w:t>
      </w:r>
      <w:proofErr w:type="spellEnd"/>
      <w:r>
        <w:t xml:space="preserve"> on-call rooms.</w:t>
      </w:r>
    </w:p>
    <w:sectPr w:rsidR="00590A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EFE" w:rsidRDefault="006D7EFE" w:rsidP="006D7EFE">
      <w:pPr>
        <w:spacing w:after="0" w:line="240" w:lineRule="auto"/>
      </w:pPr>
      <w:r>
        <w:separator/>
      </w:r>
    </w:p>
  </w:endnote>
  <w:endnote w:type="continuationSeparator" w:id="0">
    <w:p w:rsidR="006D7EFE" w:rsidRDefault="006D7EFE" w:rsidP="006D7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EFE" w:rsidRDefault="006D7E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6942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D7EFE" w:rsidRDefault="006D7EFE">
        <w:pPr>
          <w:pStyle w:val="Footer"/>
          <w:jc w:val="center"/>
        </w:pPr>
        <w:r>
          <w:t>1</w:t>
        </w:r>
        <w:r w:rsidR="00C7443C">
          <w:t>9</w:t>
        </w:r>
      </w:p>
      <w:bookmarkStart w:id="0" w:name="_GoBack" w:displacedByCustomXml="next"/>
      <w:bookmarkEnd w:id="0" w:displacedByCustomXml="next"/>
    </w:sdtContent>
  </w:sdt>
  <w:p w:rsidR="006D7EFE" w:rsidRDefault="006D7EF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EFE" w:rsidRDefault="006D7E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EFE" w:rsidRDefault="006D7EFE" w:rsidP="006D7EFE">
      <w:pPr>
        <w:spacing w:after="0" w:line="240" w:lineRule="auto"/>
      </w:pPr>
      <w:r>
        <w:separator/>
      </w:r>
    </w:p>
  </w:footnote>
  <w:footnote w:type="continuationSeparator" w:id="0">
    <w:p w:rsidR="006D7EFE" w:rsidRDefault="006D7EFE" w:rsidP="006D7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EFE" w:rsidRDefault="006D7EF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251794"/>
      <w:docPartObj>
        <w:docPartGallery w:val="Page Numbers (Top of Page)"/>
        <w:docPartUnique/>
      </w:docPartObj>
    </w:sdtPr>
    <w:sdtEndPr>
      <w:rPr>
        <w:noProof/>
      </w:rPr>
    </w:sdtEndPr>
    <w:sdtContent>
      <w:p w:rsidR="006D7EFE" w:rsidRDefault="006D7EFE">
        <w:pPr>
          <w:pStyle w:val="Header"/>
          <w:jc w:val="center"/>
        </w:pPr>
        <w:r>
          <w:t>1</w:t>
        </w:r>
        <w:r w:rsidR="00C7443C">
          <w:t>9</w:t>
        </w:r>
      </w:p>
    </w:sdtContent>
  </w:sdt>
  <w:p w:rsidR="006D7EFE" w:rsidRDefault="006D7EF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EFE" w:rsidRDefault="006D7E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83A"/>
    <w:rsid w:val="00590AC6"/>
    <w:rsid w:val="006D7EFE"/>
    <w:rsid w:val="00C4283A"/>
    <w:rsid w:val="00C7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7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EFE"/>
  </w:style>
  <w:style w:type="paragraph" w:styleId="Footer">
    <w:name w:val="footer"/>
    <w:basedOn w:val="Normal"/>
    <w:link w:val="FooterChar"/>
    <w:uiPriority w:val="99"/>
    <w:unhideWhenUsed/>
    <w:rsid w:val="006D7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E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7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EFE"/>
  </w:style>
  <w:style w:type="paragraph" w:styleId="Footer">
    <w:name w:val="footer"/>
    <w:basedOn w:val="Normal"/>
    <w:link w:val="FooterChar"/>
    <w:uiPriority w:val="99"/>
    <w:unhideWhenUsed/>
    <w:rsid w:val="006D7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Nickins, Rebecca M</dc:creator>
  <cp:lastModifiedBy>Andrews, David A</cp:lastModifiedBy>
  <cp:revision>3</cp:revision>
  <cp:lastPrinted>2014-09-08T17:30:00Z</cp:lastPrinted>
  <dcterms:created xsi:type="dcterms:W3CDTF">2014-09-09T13:43:00Z</dcterms:created>
  <dcterms:modified xsi:type="dcterms:W3CDTF">2015-01-06T15:12:00Z</dcterms:modified>
</cp:coreProperties>
</file>