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6383" w14:textId="77777777" w:rsidR="002E5387" w:rsidRPr="0017376D" w:rsidRDefault="002E5387" w:rsidP="003341FF">
      <w:pPr>
        <w:jc w:val="center"/>
        <w:rPr>
          <w:rFonts w:ascii="Calibri" w:hAnsi="Calibri" w:cs="Calibri"/>
          <w:b/>
          <w:bCs/>
          <w:sz w:val="36"/>
        </w:rPr>
      </w:pPr>
      <w:r w:rsidRPr="0017376D">
        <w:rPr>
          <w:rFonts w:ascii="Calibri" w:hAnsi="Calibri" w:cs="Calibri"/>
          <w:b/>
          <w:bCs/>
          <w:sz w:val="36"/>
        </w:rPr>
        <w:t>PLA Cover Sheet</w:t>
      </w:r>
    </w:p>
    <w:p w14:paraId="4E2A57FB" w14:textId="77777777" w:rsidR="002E5387" w:rsidRPr="00062CF9" w:rsidRDefault="002E5387" w:rsidP="003341FF">
      <w:pPr>
        <w:jc w:val="center"/>
        <w:rPr>
          <w:rFonts w:ascii="Calibri" w:hAnsi="Calibri" w:cs="Calibri"/>
          <w:b/>
          <w:bCs/>
          <w:sz w:val="12"/>
          <w:szCs w:val="8"/>
        </w:rPr>
      </w:pPr>
    </w:p>
    <w:p w14:paraId="497E0549" w14:textId="7DDE7F18" w:rsidR="002E5387" w:rsidRPr="00062CF9" w:rsidRDefault="002E5387" w:rsidP="002E5387">
      <w:pPr>
        <w:rPr>
          <w:rFonts w:ascii="Calibri" w:hAnsi="Calibri" w:cs="Calibri"/>
          <w:b/>
          <w:bCs/>
          <w:sz w:val="22"/>
          <w:szCs w:val="18"/>
        </w:rPr>
      </w:pPr>
      <w:r w:rsidRPr="00062CF9">
        <w:rPr>
          <w:rFonts w:ascii="Calibri" w:hAnsi="Calibri" w:cs="Calibri"/>
          <w:b/>
          <w:bCs/>
          <w:szCs w:val="18"/>
        </w:rPr>
        <w:t xml:space="preserve">This page is </w:t>
      </w:r>
      <w:r w:rsidR="003341FF" w:rsidRPr="00062CF9">
        <w:rPr>
          <w:rFonts w:ascii="Calibri" w:hAnsi="Calibri" w:cs="Calibri"/>
          <w:b/>
          <w:bCs/>
          <w:szCs w:val="18"/>
        </w:rPr>
        <w:t>not part of the PLA</w:t>
      </w:r>
      <w:r w:rsidR="003341FF" w:rsidRPr="00062CF9">
        <w:rPr>
          <w:rFonts w:ascii="Calibri" w:hAnsi="Calibri" w:cs="Calibri"/>
          <w:b/>
          <w:bCs/>
          <w:sz w:val="22"/>
          <w:szCs w:val="18"/>
        </w:rPr>
        <w:t xml:space="preserve"> and is </w:t>
      </w:r>
      <w:r w:rsidRPr="00062CF9">
        <w:rPr>
          <w:rFonts w:ascii="Calibri" w:hAnsi="Calibri" w:cs="Calibri"/>
          <w:b/>
          <w:bCs/>
          <w:sz w:val="22"/>
          <w:szCs w:val="18"/>
        </w:rPr>
        <w:t>for V</w:t>
      </w:r>
      <w:r w:rsidR="00AA5F5E" w:rsidRPr="00062CF9">
        <w:rPr>
          <w:rFonts w:ascii="Calibri" w:hAnsi="Calibri" w:cs="Calibri"/>
          <w:b/>
          <w:bCs/>
          <w:sz w:val="22"/>
          <w:szCs w:val="18"/>
        </w:rPr>
        <w:t>UMC</w:t>
      </w:r>
      <w:r w:rsidRPr="00062CF9">
        <w:rPr>
          <w:rFonts w:ascii="Calibri" w:hAnsi="Calibri" w:cs="Calibri"/>
          <w:b/>
          <w:bCs/>
          <w:sz w:val="22"/>
          <w:szCs w:val="18"/>
        </w:rPr>
        <w:t xml:space="preserve"> internal use only, NOT to be included with the PLA when sending to the Affiliate Institution for signature. </w:t>
      </w:r>
      <w:r w:rsidR="00BC4661" w:rsidRPr="00062CF9">
        <w:rPr>
          <w:rFonts w:ascii="Calibri" w:hAnsi="Calibri" w:cs="Calibri"/>
          <w:b/>
          <w:bCs/>
          <w:sz w:val="22"/>
          <w:szCs w:val="18"/>
        </w:rPr>
        <w:t xml:space="preserve"> Please note that for Clinical Fellow/Instructors, in situations where they are working as an independent clinician (credentialed as such in their core specialty), they do not need a PLA.  </w:t>
      </w:r>
      <w:r w:rsidRPr="00062CF9">
        <w:rPr>
          <w:rFonts w:ascii="Calibri" w:hAnsi="Calibri" w:cs="Calibri"/>
          <w:b/>
          <w:bCs/>
          <w:sz w:val="22"/>
          <w:szCs w:val="18"/>
        </w:rPr>
        <w:t xml:space="preserve"> </w:t>
      </w:r>
      <w:r w:rsidR="0069424D" w:rsidRPr="00062CF9">
        <w:rPr>
          <w:rFonts w:ascii="Calibri" w:hAnsi="Calibri" w:cs="Calibri"/>
          <w:b/>
          <w:bCs/>
          <w:i/>
          <w:highlight w:val="yellow"/>
          <w:u w:val="single"/>
        </w:rPr>
        <w:t>Do</w:t>
      </w:r>
      <w:r w:rsidRPr="00062CF9">
        <w:rPr>
          <w:rFonts w:ascii="Calibri" w:hAnsi="Calibri" w:cs="Calibri"/>
          <w:b/>
          <w:bCs/>
          <w:highlight w:val="yellow"/>
          <w:u w:val="single"/>
        </w:rPr>
        <w:t xml:space="preserve"> include this page when submitting the PLA to GME for Dr. </w:t>
      </w:r>
      <w:r w:rsidR="00330776" w:rsidRPr="00062CF9">
        <w:rPr>
          <w:rFonts w:ascii="Calibri" w:hAnsi="Calibri" w:cs="Calibri"/>
          <w:b/>
          <w:bCs/>
          <w:highlight w:val="yellow"/>
          <w:u w:val="single"/>
        </w:rPr>
        <w:t>Terhune</w:t>
      </w:r>
      <w:r w:rsidRPr="00062CF9">
        <w:rPr>
          <w:rFonts w:ascii="Calibri" w:hAnsi="Calibri" w:cs="Calibri"/>
          <w:b/>
          <w:bCs/>
          <w:highlight w:val="yellow"/>
          <w:u w:val="single"/>
        </w:rPr>
        <w:t>’s signature</w:t>
      </w:r>
      <w:r w:rsidR="00736670" w:rsidRPr="00062CF9">
        <w:rPr>
          <w:rFonts w:ascii="Calibri" w:hAnsi="Calibri" w:cs="Calibri"/>
          <w:b/>
          <w:bCs/>
          <w:highlight w:val="yellow"/>
          <w:u w:val="single"/>
        </w:rPr>
        <w:t xml:space="preserve"> (</w:t>
      </w:r>
      <w:r w:rsidR="00EF5EE1" w:rsidRPr="00062CF9">
        <w:rPr>
          <w:rFonts w:ascii="Calibri" w:hAnsi="Calibri" w:cs="Calibri"/>
          <w:b/>
          <w:bCs/>
          <w:highlight w:val="yellow"/>
          <w:u w:val="single"/>
        </w:rPr>
        <w:t>She should be the final signature</w:t>
      </w:r>
      <w:r w:rsidR="0078274D" w:rsidRPr="00062CF9">
        <w:rPr>
          <w:rFonts w:ascii="Calibri" w:hAnsi="Calibri" w:cs="Calibri"/>
          <w:b/>
          <w:bCs/>
          <w:highlight w:val="yellow"/>
          <w:u w:val="single"/>
        </w:rPr>
        <w:t>)</w:t>
      </w:r>
      <w:r w:rsidRPr="00062CF9">
        <w:rPr>
          <w:rFonts w:ascii="Calibri" w:hAnsi="Calibri" w:cs="Calibri"/>
          <w:b/>
          <w:bCs/>
          <w:highlight w:val="yellow"/>
          <w:u w:val="single"/>
        </w:rPr>
        <w:t>.</w:t>
      </w:r>
      <w:r w:rsidRPr="00062CF9">
        <w:rPr>
          <w:rFonts w:ascii="Calibri" w:hAnsi="Calibri" w:cs="Calibri"/>
          <w:b/>
          <w:bCs/>
        </w:rPr>
        <w:t xml:space="preserve">  </w:t>
      </w:r>
    </w:p>
    <w:p w14:paraId="029D97D7" w14:textId="77777777" w:rsidR="002E5387" w:rsidRPr="0017376D" w:rsidRDefault="002E5387" w:rsidP="002E5387">
      <w:pPr>
        <w:rPr>
          <w:rFonts w:ascii="Calibri" w:hAnsi="Calibri" w:cs="Calibri"/>
          <w:b/>
          <w:bCs/>
        </w:rPr>
      </w:pPr>
    </w:p>
    <w:p w14:paraId="72D6D02B" w14:textId="62E263ED" w:rsidR="002E5387" w:rsidRDefault="000B1278" w:rsidP="002E5387">
      <w:pPr>
        <w:rPr>
          <w:rFonts w:ascii="Calibri" w:hAnsi="Calibri" w:cs="Calibri"/>
          <w:b/>
          <w:bCs/>
        </w:rPr>
      </w:pPr>
      <w:r w:rsidRPr="0017376D">
        <w:rPr>
          <w:rFonts w:ascii="Calibri" w:hAnsi="Calibri" w:cs="Calibri"/>
          <w:b/>
          <w:bCs/>
        </w:rPr>
        <w:t>Program</w:t>
      </w:r>
      <w:r w:rsidR="004757C3">
        <w:rPr>
          <w:rFonts w:ascii="Calibri" w:hAnsi="Calibri" w:cs="Calibri"/>
          <w:b/>
          <w:bCs/>
        </w:rPr>
        <w:t xml:space="preserve"> Name</w:t>
      </w:r>
      <w:r w:rsidRPr="0017376D">
        <w:rPr>
          <w:rFonts w:ascii="Calibri" w:hAnsi="Calibri" w:cs="Calibri"/>
          <w:b/>
          <w:bCs/>
        </w:rPr>
        <w:t xml:space="preserve">: </w:t>
      </w:r>
      <w:r w:rsidRPr="0017376D">
        <w:rPr>
          <w:rFonts w:ascii="Calibri" w:hAnsi="Calibri" w:cs="Calibri"/>
          <w:b/>
          <w:bCs/>
        </w:rPr>
        <w:softHyphen/>
      </w:r>
      <w:r w:rsidRPr="0017376D">
        <w:rPr>
          <w:rFonts w:ascii="Calibri" w:hAnsi="Calibri" w:cs="Calibri"/>
          <w:b/>
          <w:bCs/>
        </w:rPr>
        <w:softHyphen/>
      </w:r>
      <w:r w:rsidRPr="0017376D">
        <w:rPr>
          <w:rFonts w:ascii="Calibri" w:hAnsi="Calibri" w:cs="Calibri"/>
          <w:b/>
          <w:bCs/>
        </w:rPr>
        <w:softHyphen/>
      </w:r>
      <w:r w:rsidRPr="0017376D">
        <w:rPr>
          <w:rFonts w:ascii="Calibri" w:hAnsi="Calibri" w:cs="Calibri"/>
          <w:b/>
          <w:bCs/>
        </w:rPr>
        <w:softHyphen/>
        <w:t>______________</w:t>
      </w:r>
      <w:r w:rsidR="0076531F">
        <w:rPr>
          <w:rFonts w:ascii="Calibri" w:hAnsi="Calibri" w:cs="Calibri"/>
          <w:b/>
          <w:bCs/>
        </w:rPr>
        <w:t>______________________________</w:t>
      </w:r>
    </w:p>
    <w:p w14:paraId="2220675F" w14:textId="0B6868EC" w:rsidR="0065008D" w:rsidRPr="0017376D" w:rsidRDefault="0065008D" w:rsidP="002E5387">
      <w:pPr>
        <w:rPr>
          <w:rFonts w:ascii="Calibri" w:hAnsi="Calibri" w:cs="Calibri"/>
          <w:b/>
          <w:bCs/>
        </w:rPr>
      </w:pPr>
      <w:r>
        <w:rPr>
          <w:rFonts w:ascii="Calibri" w:hAnsi="Calibri" w:cs="Calibri"/>
          <w:b/>
          <w:bCs/>
        </w:rPr>
        <w:t xml:space="preserve">Program Type </w:t>
      </w:r>
      <w:r w:rsidRPr="0065008D">
        <w:rPr>
          <w:rFonts w:ascii="Calibri" w:hAnsi="Calibri" w:cs="Calibri"/>
          <w:b/>
          <w:bCs/>
          <w:highlight w:val="yellow"/>
        </w:rPr>
        <w:t>(</w:t>
      </w:r>
      <w:r>
        <w:rPr>
          <w:rFonts w:ascii="Calibri" w:hAnsi="Calibri" w:cs="Calibri"/>
          <w:b/>
          <w:bCs/>
          <w:highlight w:val="yellow"/>
        </w:rPr>
        <w:t>c</w:t>
      </w:r>
      <w:r w:rsidRPr="0065008D">
        <w:rPr>
          <w:rFonts w:ascii="Calibri" w:hAnsi="Calibri" w:cs="Calibri"/>
          <w:b/>
          <w:bCs/>
          <w:highlight w:val="yellow"/>
        </w:rPr>
        <w:t>heck one):</w:t>
      </w:r>
      <w:r>
        <w:rPr>
          <w:rFonts w:ascii="Calibri" w:hAnsi="Calibri" w:cs="Calibri"/>
          <w:b/>
          <w:bCs/>
        </w:rPr>
        <w:t xml:space="preserve"> </w:t>
      </w:r>
      <w:r w:rsidRPr="0065008D">
        <w:rPr>
          <w:rFonts w:ascii="Calibri" w:hAnsi="Calibri" w:cs="Calibri"/>
          <w:b/>
          <w:bCs/>
          <w:sz w:val="36"/>
          <w:szCs w:val="28"/>
        </w:rPr>
        <w:sym w:font="Symbol" w:char="F0A0"/>
      </w:r>
      <w:r w:rsidRPr="0065008D">
        <w:rPr>
          <w:rFonts w:ascii="Calibri" w:hAnsi="Calibri" w:cs="Calibri"/>
          <w:b/>
          <w:bCs/>
          <w:sz w:val="36"/>
          <w:szCs w:val="28"/>
        </w:rPr>
        <w:t xml:space="preserve"> </w:t>
      </w:r>
      <w:r w:rsidRPr="0065008D">
        <w:rPr>
          <w:rFonts w:ascii="Calibri" w:hAnsi="Calibri" w:cs="Calibri"/>
          <w:b/>
          <w:bCs/>
        </w:rPr>
        <w:t>Residency</w:t>
      </w:r>
      <w:r>
        <w:rPr>
          <w:rFonts w:ascii="Calibri" w:hAnsi="Calibri" w:cs="Calibri"/>
          <w:b/>
          <w:bCs/>
          <w:sz w:val="40"/>
          <w:szCs w:val="32"/>
        </w:rPr>
        <w:t xml:space="preserve"> </w:t>
      </w:r>
      <w:r w:rsidRPr="0065008D">
        <w:rPr>
          <w:rFonts w:ascii="Calibri" w:hAnsi="Calibri" w:cs="Calibri"/>
          <w:b/>
          <w:bCs/>
          <w:sz w:val="36"/>
          <w:szCs w:val="28"/>
        </w:rPr>
        <w:sym w:font="Symbol" w:char="F0A0"/>
      </w:r>
      <w:r>
        <w:rPr>
          <w:rFonts w:ascii="Calibri" w:hAnsi="Calibri" w:cs="Calibri"/>
          <w:b/>
          <w:bCs/>
          <w:sz w:val="40"/>
          <w:szCs w:val="32"/>
        </w:rPr>
        <w:t xml:space="preserve"> </w:t>
      </w:r>
      <w:r w:rsidRPr="0065008D">
        <w:rPr>
          <w:rFonts w:ascii="Calibri" w:hAnsi="Calibri" w:cs="Calibri"/>
          <w:b/>
          <w:bCs/>
        </w:rPr>
        <w:t>Fellowship</w:t>
      </w:r>
      <w:r>
        <w:rPr>
          <w:rFonts w:ascii="Calibri" w:hAnsi="Calibri" w:cs="Calibri"/>
          <w:b/>
          <w:bCs/>
          <w:sz w:val="40"/>
          <w:szCs w:val="32"/>
        </w:rPr>
        <w:t xml:space="preserve"> </w:t>
      </w:r>
      <w:r w:rsidRPr="0065008D">
        <w:rPr>
          <w:rFonts w:ascii="Calibri" w:hAnsi="Calibri" w:cs="Calibri"/>
          <w:b/>
          <w:bCs/>
          <w:sz w:val="36"/>
          <w:szCs w:val="28"/>
        </w:rPr>
        <w:sym w:font="Symbol" w:char="F0A0"/>
      </w:r>
      <w:r>
        <w:rPr>
          <w:rFonts w:ascii="Calibri" w:hAnsi="Calibri" w:cs="Calibri"/>
          <w:b/>
          <w:bCs/>
          <w:sz w:val="40"/>
          <w:szCs w:val="32"/>
        </w:rPr>
        <w:t xml:space="preserve"> </w:t>
      </w:r>
      <w:r w:rsidRPr="0065008D">
        <w:rPr>
          <w:rFonts w:ascii="Calibri" w:hAnsi="Calibri" w:cs="Calibri"/>
          <w:b/>
          <w:bCs/>
        </w:rPr>
        <w:t>Clinical Fellow/Instructor</w:t>
      </w:r>
      <w:r w:rsidR="00BC4661">
        <w:rPr>
          <w:rFonts w:ascii="Calibri" w:hAnsi="Calibri" w:cs="Calibri"/>
          <w:b/>
          <w:bCs/>
        </w:rPr>
        <w:t xml:space="preserve"> (in capacity as Clinical Fellow).</w:t>
      </w:r>
    </w:p>
    <w:p w14:paraId="35FD0340" w14:textId="77777777" w:rsidR="000B1278" w:rsidRPr="00217EF5" w:rsidRDefault="000B1278" w:rsidP="002E5387">
      <w:pPr>
        <w:rPr>
          <w:rFonts w:ascii="Calibri" w:hAnsi="Calibri" w:cs="Calibri"/>
          <w:b/>
          <w:bCs/>
          <w:sz w:val="14"/>
        </w:rPr>
      </w:pPr>
    </w:p>
    <w:p w14:paraId="467281F2" w14:textId="77777777" w:rsidR="002E5387" w:rsidRDefault="000B1278" w:rsidP="002E5387">
      <w:pPr>
        <w:rPr>
          <w:rFonts w:ascii="Calibri" w:hAnsi="Calibri" w:cs="Calibri"/>
          <w:b/>
          <w:bCs/>
        </w:rPr>
      </w:pPr>
      <w:r w:rsidRPr="0017376D">
        <w:rPr>
          <w:rFonts w:ascii="Calibri" w:hAnsi="Calibri" w:cs="Calibri"/>
          <w:b/>
          <w:bCs/>
        </w:rPr>
        <w:t>Affiliate Institution: __________________</w:t>
      </w:r>
      <w:r w:rsidR="0076531F">
        <w:rPr>
          <w:rFonts w:ascii="Calibri" w:hAnsi="Calibri" w:cs="Calibri"/>
          <w:b/>
          <w:bCs/>
        </w:rPr>
        <w:t>_________________</w:t>
      </w:r>
    </w:p>
    <w:p w14:paraId="31EFF6A2" w14:textId="77777777" w:rsidR="00330776" w:rsidRPr="00217EF5" w:rsidRDefault="00330776" w:rsidP="002E5387">
      <w:pPr>
        <w:rPr>
          <w:rFonts w:ascii="Calibri" w:hAnsi="Calibri" w:cs="Calibri"/>
          <w:b/>
          <w:bCs/>
          <w:sz w:val="18"/>
        </w:rPr>
      </w:pPr>
    </w:p>
    <w:p w14:paraId="5DD576E6" w14:textId="77777777" w:rsidR="00330776" w:rsidRPr="0017376D" w:rsidRDefault="00330776" w:rsidP="002E5387">
      <w:pPr>
        <w:rPr>
          <w:rFonts w:ascii="Calibri" w:hAnsi="Calibri" w:cs="Calibri"/>
          <w:b/>
          <w:bCs/>
        </w:rPr>
      </w:pPr>
      <w:r>
        <w:rPr>
          <w:rFonts w:ascii="Calibri" w:hAnsi="Calibri" w:cs="Calibri"/>
          <w:b/>
          <w:bCs/>
        </w:rPr>
        <w:t>VUMC Co</w:t>
      </w:r>
      <w:r w:rsidR="00CD7956">
        <w:rPr>
          <w:rFonts w:ascii="Calibri" w:hAnsi="Calibri" w:cs="Calibri"/>
          <w:b/>
          <w:bCs/>
        </w:rPr>
        <w:t>ntract ID #: ________________</w:t>
      </w:r>
      <w:r>
        <w:rPr>
          <w:rFonts w:ascii="Calibri" w:hAnsi="Calibri" w:cs="Calibri"/>
          <w:b/>
          <w:bCs/>
        </w:rPr>
        <w:t xml:space="preserve">___ </w:t>
      </w:r>
      <w:r w:rsidRPr="004757C3">
        <w:rPr>
          <w:rFonts w:ascii="Calibri" w:hAnsi="Calibri" w:cs="Calibri"/>
          <w:b/>
          <w:bCs/>
          <w:highlight w:val="yellow"/>
        </w:rPr>
        <w:t>(Required)</w:t>
      </w:r>
      <w:r w:rsidR="00CD7956">
        <w:rPr>
          <w:rFonts w:ascii="Calibri" w:hAnsi="Calibri" w:cs="Calibri"/>
          <w:b/>
          <w:bCs/>
        </w:rPr>
        <w:t xml:space="preserve">   </w:t>
      </w:r>
      <w:r>
        <w:rPr>
          <w:rFonts w:ascii="Calibri" w:hAnsi="Calibri" w:cs="Calibri"/>
          <w:b/>
          <w:bCs/>
        </w:rPr>
        <w:t>PEER ID</w:t>
      </w:r>
      <w:r w:rsidR="00CD7956">
        <w:rPr>
          <w:rFonts w:ascii="Calibri" w:hAnsi="Calibri" w:cs="Calibri"/>
          <w:b/>
          <w:bCs/>
        </w:rPr>
        <w:t xml:space="preserve"> </w:t>
      </w:r>
      <w:r>
        <w:rPr>
          <w:rFonts w:ascii="Calibri" w:hAnsi="Calibri" w:cs="Calibri"/>
          <w:b/>
          <w:bCs/>
        </w:rPr>
        <w:t>#: __________</w:t>
      </w:r>
      <w:r w:rsidR="00CD7956">
        <w:rPr>
          <w:rFonts w:ascii="Calibri" w:hAnsi="Calibri" w:cs="Calibri"/>
          <w:b/>
          <w:bCs/>
        </w:rPr>
        <w:t>_______</w:t>
      </w:r>
      <w:r>
        <w:rPr>
          <w:rFonts w:ascii="Calibri" w:hAnsi="Calibri" w:cs="Calibri"/>
          <w:b/>
          <w:bCs/>
        </w:rPr>
        <w:t xml:space="preserve"> (If applicable)</w:t>
      </w:r>
    </w:p>
    <w:p w14:paraId="613F2B6C" w14:textId="77777777" w:rsidR="000B1278" w:rsidRPr="00217EF5" w:rsidRDefault="000B1278" w:rsidP="002E5387">
      <w:pPr>
        <w:rPr>
          <w:rFonts w:ascii="Calibri" w:hAnsi="Calibri" w:cs="Calibri"/>
          <w:b/>
          <w:bCs/>
          <w:sz w:val="18"/>
        </w:rPr>
      </w:pPr>
    </w:p>
    <w:p w14:paraId="4F71AE38" w14:textId="77777777" w:rsidR="0078274D" w:rsidRPr="0017376D" w:rsidRDefault="000B1278" w:rsidP="002E5387">
      <w:pPr>
        <w:rPr>
          <w:rFonts w:ascii="Calibri" w:hAnsi="Calibri" w:cs="Calibri"/>
          <w:b/>
          <w:bCs/>
        </w:rPr>
      </w:pPr>
      <w:r w:rsidRPr="0017376D">
        <w:rPr>
          <w:rFonts w:ascii="Calibri" w:hAnsi="Calibri" w:cs="Calibri"/>
          <w:b/>
          <w:bCs/>
        </w:rPr>
        <w:t xml:space="preserve">Type of rotation this PLA covers </w:t>
      </w:r>
      <w:r w:rsidRPr="004757C3">
        <w:rPr>
          <w:rFonts w:ascii="Calibri" w:hAnsi="Calibri" w:cs="Calibri"/>
          <w:b/>
          <w:bCs/>
          <w:highlight w:val="yellow"/>
        </w:rPr>
        <w:t>(</w:t>
      </w:r>
      <w:r w:rsidR="0078274D" w:rsidRPr="004757C3">
        <w:rPr>
          <w:rFonts w:ascii="Calibri" w:hAnsi="Calibri" w:cs="Calibri"/>
          <w:b/>
          <w:bCs/>
          <w:highlight w:val="yellow"/>
        </w:rPr>
        <w:t>check</w:t>
      </w:r>
      <w:r w:rsidRPr="004757C3">
        <w:rPr>
          <w:rFonts w:ascii="Calibri" w:hAnsi="Calibri" w:cs="Calibri"/>
          <w:b/>
          <w:bCs/>
          <w:highlight w:val="yellow"/>
        </w:rPr>
        <w:t xml:space="preserve"> one):</w:t>
      </w:r>
      <w:r w:rsidRPr="0017376D">
        <w:rPr>
          <w:rFonts w:ascii="Calibri" w:hAnsi="Calibri" w:cs="Calibri"/>
          <w:b/>
          <w:bCs/>
        </w:rPr>
        <w:t xml:space="preserve"> </w:t>
      </w:r>
    </w:p>
    <w:p w14:paraId="573567F8" w14:textId="77777777" w:rsidR="0078274D" w:rsidRPr="0017376D" w:rsidRDefault="0078274D" w:rsidP="002E5387">
      <w:pPr>
        <w:rPr>
          <w:rFonts w:ascii="Calibri" w:hAnsi="Calibri" w:cs="Calibri"/>
          <w:b/>
          <w:bCs/>
        </w:rPr>
      </w:pPr>
      <w:r w:rsidRPr="0017376D">
        <w:rPr>
          <w:rFonts w:ascii="Calibri" w:hAnsi="Calibri" w:cs="Calibri"/>
          <w:b/>
          <w:bCs/>
        </w:rPr>
        <w:t>_____</w:t>
      </w:r>
      <w:r w:rsidRPr="0017376D">
        <w:rPr>
          <w:rFonts w:ascii="Calibri" w:hAnsi="Calibri" w:cs="Calibri"/>
          <w:bCs/>
        </w:rPr>
        <w:t>Required (designated for completion by all residents/fellows as part of the program)</w:t>
      </w:r>
    </w:p>
    <w:p w14:paraId="36E275D4" w14:textId="77777777" w:rsidR="000B1278" w:rsidRPr="0017376D" w:rsidRDefault="0078274D" w:rsidP="002E5387">
      <w:pPr>
        <w:rPr>
          <w:rFonts w:ascii="Calibri" w:hAnsi="Calibri" w:cs="Calibri"/>
          <w:b/>
          <w:bCs/>
        </w:rPr>
      </w:pPr>
      <w:r w:rsidRPr="0017376D">
        <w:rPr>
          <w:rFonts w:ascii="Calibri" w:hAnsi="Calibri" w:cs="Calibri"/>
          <w:b/>
          <w:bCs/>
        </w:rPr>
        <w:t>_____</w:t>
      </w:r>
      <w:r w:rsidRPr="0017376D">
        <w:rPr>
          <w:rFonts w:ascii="Calibri" w:hAnsi="Calibri" w:cs="Calibri"/>
          <w:bCs/>
        </w:rPr>
        <w:t>E</w:t>
      </w:r>
      <w:r w:rsidR="000B1278" w:rsidRPr="0017376D">
        <w:rPr>
          <w:rFonts w:ascii="Calibri" w:hAnsi="Calibri" w:cs="Calibri"/>
          <w:bCs/>
        </w:rPr>
        <w:t>lective</w:t>
      </w:r>
      <w:r w:rsidRPr="0017376D">
        <w:rPr>
          <w:rFonts w:ascii="Calibri" w:hAnsi="Calibri" w:cs="Calibri"/>
          <w:bCs/>
        </w:rPr>
        <w:t xml:space="preserve"> (selected by the resident in consultation with the program director)</w:t>
      </w:r>
    </w:p>
    <w:p w14:paraId="28CF0C9A" w14:textId="77777777" w:rsidR="000B1278" w:rsidRPr="00217EF5" w:rsidRDefault="000B1278" w:rsidP="002E5387">
      <w:pPr>
        <w:rPr>
          <w:rFonts w:ascii="Calibri" w:hAnsi="Calibri" w:cs="Calibri"/>
          <w:b/>
          <w:bCs/>
          <w:sz w:val="18"/>
        </w:rPr>
      </w:pPr>
    </w:p>
    <w:p w14:paraId="2A232778" w14:textId="77777777" w:rsidR="0066447B" w:rsidRPr="0017376D" w:rsidRDefault="000B1278" w:rsidP="0066447B">
      <w:pPr>
        <w:rPr>
          <w:rFonts w:ascii="Calibri" w:hAnsi="Calibri" w:cs="Calibri"/>
          <w:b/>
          <w:bCs/>
        </w:rPr>
      </w:pPr>
      <w:r w:rsidRPr="0017376D">
        <w:rPr>
          <w:rFonts w:ascii="Calibri" w:hAnsi="Calibri" w:cs="Calibri"/>
          <w:b/>
          <w:bCs/>
        </w:rPr>
        <w:t xml:space="preserve">If Elective, </w:t>
      </w:r>
      <w:r w:rsidR="00801531" w:rsidRPr="0017376D">
        <w:rPr>
          <w:rFonts w:ascii="Calibri" w:hAnsi="Calibri" w:cs="Calibri"/>
          <w:b/>
          <w:bCs/>
        </w:rPr>
        <w:t xml:space="preserve">how many residents/fellows </w:t>
      </w:r>
      <w:r w:rsidRPr="0017376D">
        <w:rPr>
          <w:rFonts w:ascii="Calibri" w:hAnsi="Calibri" w:cs="Calibri"/>
          <w:b/>
          <w:bCs/>
        </w:rPr>
        <w:t xml:space="preserve">is this PLA </w:t>
      </w:r>
      <w:r w:rsidR="00801531" w:rsidRPr="0017376D">
        <w:rPr>
          <w:rFonts w:ascii="Calibri" w:hAnsi="Calibri" w:cs="Calibri"/>
          <w:b/>
          <w:bCs/>
        </w:rPr>
        <w:t>anticipat</w:t>
      </w:r>
      <w:r w:rsidRPr="0017376D">
        <w:rPr>
          <w:rFonts w:ascii="Calibri" w:hAnsi="Calibri" w:cs="Calibri"/>
          <w:b/>
          <w:bCs/>
        </w:rPr>
        <w:t xml:space="preserve">ed to cover? </w:t>
      </w:r>
      <w:r w:rsidRPr="004757C3">
        <w:rPr>
          <w:rFonts w:ascii="Calibri" w:hAnsi="Calibri" w:cs="Calibri"/>
          <w:b/>
          <w:bCs/>
          <w:highlight w:val="yellow"/>
        </w:rPr>
        <w:t>(c</w:t>
      </w:r>
      <w:r w:rsidR="00801531" w:rsidRPr="004757C3">
        <w:rPr>
          <w:rFonts w:ascii="Calibri" w:hAnsi="Calibri" w:cs="Calibri"/>
          <w:b/>
          <w:bCs/>
          <w:highlight w:val="yellow"/>
        </w:rPr>
        <w:t>heck one):</w:t>
      </w:r>
      <w:r w:rsidR="0066447B" w:rsidRPr="0017376D">
        <w:rPr>
          <w:rFonts w:ascii="Calibri" w:hAnsi="Calibri" w:cs="Calibri"/>
          <w:b/>
          <w:bCs/>
        </w:rPr>
        <w:t xml:space="preserve"> </w:t>
      </w:r>
    </w:p>
    <w:p w14:paraId="21ADF0ED" w14:textId="77777777" w:rsidR="00801531" w:rsidRPr="0017376D" w:rsidRDefault="00801531" w:rsidP="0066447B">
      <w:pPr>
        <w:rPr>
          <w:rFonts w:ascii="Calibri" w:hAnsi="Calibri" w:cs="Calibri"/>
          <w:b/>
          <w:bCs/>
        </w:rPr>
      </w:pPr>
      <w:r w:rsidRPr="0017376D">
        <w:rPr>
          <w:rFonts w:ascii="Calibri" w:hAnsi="Calibri" w:cs="Calibri"/>
          <w:b/>
          <w:bCs/>
        </w:rPr>
        <w:t>_____</w:t>
      </w:r>
      <w:r w:rsidR="000B1278" w:rsidRPr="0017376D">
        <w:rPr>
          <w:rFonts w:ascii="Calibri" w:hAnsi="Calibri" w:cs="Calibri"/>
          <w:bCs/>
        </w:rPr>
        <w:t>Mu</w:t>
      </w:r>
      <w:r w:rsidRPr="0017376D">
        <w:rPr>
          <w:rFonts w:ascii="Calibri" w:hAnsi="Calibri" w:cs="Calibri"/>
          <w:bCs/>
        </w:rPr>
        <w:t>ltiple</w:t>
      </w:r>
      <w:r w:rsidRPr="0017376D">
        <w:rPr>
          <w:rFonts w:ascii="Calibri" w:hAnsi="Calibri" w:cs="Calibri"/>
          <w:b/>
          <w:bCs/>
        </w:rPr>
        <w:t xml:space="preserve"> </w:t>
      </w:r>
    </w:p>
    <w:p w14:paraId="10A637AA" w14:textId="61AD3D80" w:rsidR="00801531" w:rsidRPr="00217EF5" w:rsidRDefault="00801531" w:rsidP="0065008D">
      <w:pPr>
        <w:rPr>
          <w:rFonts w:ascii="Calibri" w:hAnsi="Calibri" w:cs="Calibri"/>
          <w:b/>
          <w:bCs/>
          <w:sz w:val="18"/>
        </w:rPr>
      </w:pPr>
      <w:r w:rsidRPr="0017376D">
        <w:rPr>
          <w:rFonts w:ascii="Calibri" w:hAnsi="Calibri" w:cs="Calibri"/>
          <w:b/>
          <w:bCs/>
        </w:rPr>
        <w:t>_____</w:t>
      </w:r>
      <w:r w:rsidR="000B1278" w:rsidRPr="0017376D">
        <w:rPr>
          <w:rFonts w:ascii="Calibri" w:hAnsi="Calibri" w:cs="Calibri"/>
          <w:bCs/>
        </w:rPr>
        <w:t>On</w:t>
      </w:r>
      <w:r w:rsidRPr="0017376D">
        <w:rPr>
          <w:rFonts w:ascii="Calibri" w:hAnsi="Calibri" w:cs="Calibri"/>
          <w:bCs/>
        </w:rPr>
        <w:t xml:space="preserve">e Resident/Fellow, as far as </w:t>
      </w:r>
      <w:r w:rsidR="0066447B" w:rsidRPr="0017376D">
        <w:rPr>
          <w:rFonts w:ascii="Calibri" w:hAnsi="Calibri" w:cs="Calibri"/>
          <w:bCs/>
        </w:rPr>
        <w:t>we</w:t>
      </w:r>
      <w:r w:rsidRPr="0017376D">
        <w:rPr>
          <w:rFonts w:ascii="Calibri" w:hAnsi="Calibri" w:cs="Calibri"/>
          <w:bCs/>
        </w:rPr>
        <w:t xml:space="preserve"> </w:t>
      </w:r>
      <w:r w:rsidR="000B1278" w:rsidRPr="0017376D">
        <w:rPr>
          <w:rFonts w:ascii="Calibri" w:hAnsi="Calibri" w:cs="Calibri"/>
          <w:bCs/>
        </w:rPr>
        <w:t>know</w:t>
      </w:r>
      <w:r w:rsidRPr="0017376D">
        <w:rPr>
          <w:rFonts w:ascii="Calibri" w:hAnsi="Calibri" w:cs="Calibri"/>
          <w:bCs/>
        </w:rPr>
        <w:t xml:space="preserve"> (name of Resident/Fellow</w:t>
      </w:r>
      <w:r w:rsidR="0066447B" w:rsidRPr="0017376D">
        <w:rPr>
          <w:rFonts w:ascii="Calibri" w:hAnsi="Calibri" w:cs="Calibri"/>
          <w:bCs/>
        </w:rPr>
        <w:t xml:space="preserve">: </w:t>
      </w:r>
      <w:r w:rsidRPr="0017376D">
        <w:rPr>
          <w:rFonts w:ascii="Calibri" w:hAnsi="Calibri" w:cs="Calibri"/>
          <w:bCs/>
        </w:rPr>
        <w:t>________</w:t>
      </w:r>
      <w:r w:rsidR="00736670">
        <w:rPr>
          <w:rFonts w:ascii="Calibri" w:hAnsi="Calibri" w:cs="Calibri"/>
          <w:bCs/>
        </w:rPr>
        <w:t>________</w:t>
      </w:r>
      <w:r w:rsidRPr="0017376D">
        <w:rPr>
          <w:rFonts w:ascii="Calibri" w:hAnsi="Calibri" w:cs="Calibri"/>
          <w:bCs/>
        </w:rPr>
        <w:t>________)</w:t>
      </w:r>
    </w:p>
    <w:p w14:paraId="53B21BCB" w14:textId="77777777" w:rsidR="00801531" w:rsidRPr="0017376D" w:rsidRDefault="00415964" w:rsidP="0065008D">
      <w:pPr>
        <w:spacing w:before="240"/>
        <w:rPr>
          <w:rFonts w:ascii="Calibri" w:hAnsi="Calibri" w:cs="Calibri"/>
          <w:b/>
          <w:bCs/>
        </w:rPr>
      </w:pPr>
      <w:r w:rsidRPr="0017376D">
        <w:rPr>
          <w:rFonts w:ascii="Calibri" w:hAnsi="Calibri" w:cs="Calibri"/>
          <w:b/>
          <w:bCs/>
        </w:rPr>
        <w:t>C</w:t>
      </w:r>
      <w:r w:rsidR="0066447B" w:rsidRPr="0017376D">
        <w:rPr>
          <w:rFonts w:ascii="Calibri" w:hAnsi="Calibri" w:cs="Calibri"/>
          <w:b/>
          <w:bCs/>
        </w:rPr>
        <w:t>ompleted by: ___________________</w:t>
      </w:r>
      <w:r w:rsidR="0076531F">
        <w:rPr>
          <w:rFonts w:ascii="Calibri" w:hAnsi="Calibri" w:cs="Calibri"/>
          <w:b/>
          <w:bCs/>
        </w:rPr>
        <w:t>____________________</w:t>
      </w:r>
    </w:p>
    <w:p w14:paraId="72E12CEF" w14:textId="77777777" w:rsidR="00415964" w:rsidRPr="0017376D" w:rsidRDefault="0078274D" w:rsidP="0065008D">
      <w:pPr>
        <w:spacing w:before="240"/>
        <w:rPr>
          <w:rFonts w:ascii="Calibri" w:hAnsi="Calibri" w:cs="Calibri"/>
          <w:b/>
          <w:bCs/>
        </w:rPr>
      </w:pPr>
      <w:r w:rsidRPr="0017376D">
        <w:rPr>
          <w:rFonts w:ascii="Calibri" w:hAnsi="Calibri" w:cs="Calibri"/>
          <w:b/>
          <w:bCs/>
        </w:rPr>
        <w:t>Phone #: _____________</w:t>
      </w:r>
      <w:r w:rsidR="0076531F">
        <w:rPr>
          <w:rFonts w:ascii="Calibri" w:hAnsi="Calibri" w:cs="Calibri"/>
          <w:b/>
          <w:bCs/>
        </w:rPr>
        <w:t>_______________________________</w:t>
      </w:r>
    </w:p>
    <w:p w14:paraId="4385C622" w14:textId="77777777" w:rsidR="00415964" w:rsidRPr="00217EF5" w:rsidRDefault="00415964" w:rsidP="002E5387">
      <w:pPr>
        <w:rPr>
          <w:rFonts w:ascii="Calibri" w:hAnsi="Calibri" w:cs="Calibri"/>
          <w:b/>
          <w:bCs/>
          <w:sz w:val="18"/>
        </w:rPr>
      </w:pPr>
    </w:p>
    <w:p w14:paraId="7E0EE32F" w14:textId="77777777" w:rsidR="00415964" w:rsidRPr="0017376D" w:rsidRDefault="00415964" w:rsidP="002E5387">
      <w:pPr>
        <w:rPr>
          <w:rFonts w:ascii="Calibri" w:hAnsi="Calibri" w:cs="Calibri"/>
          <w:b/>
          <w:bCs/>
          <w:sz w:val="30"/>
          <w:szCs w:val="30"/>
        </w:rPr>
      </w:pPr>
      <w:r w:rsidRPr="0017376D">
        <w:rPr>
          <w:rFonts w:ascii="Calibri" w:hAnsi="Calibri" w:cs="Calibri"/>
          <w:b/>
          <w:bCs/>
          <w:sz w:val="30"/>
          <w:szCs w:val="30"/>
        </w:rPr>
        <w:t>PLA procedure</w:t>
      </w:r>
    </w:p>
    <w:p w14:paraId="1C2E844D" w14:textId="77777777" w:rsidR="00415964" w:rsidRPr="0017376D" w:rsidRDefault="00415964" w:rsidP="002E5387">
      <w:pPr>
        <w:rPr>
          <w:rFonts w:ascii="Calibri" w:hAnsi="Calibri" w:cs="Calibri"/>
          <w:b/>
          <w:bCs/>
          <w:sz w:val="16"/>
        </w:rPr>
      </w:pPr>
    </w:p>
    <w:p w14:paraId="3F964C20" w14:textId="77777777" w:rsidR="00415964" w:rsidRPr="0065008D" w:rsidRDefault="00415964" w:rsidP="003341FF">
      <w:pPr>
        <w:pStyle w:val="ListParagraph"/>
        <w:numPr>
          <w:ilvl w:val="0"/>
          <w:numId w:val="17"/>
        </w:numPr>
        <w:rPr>
          <w:rFonts w:ascii="Calibri" w:hAnsi="Calibri" w:cs="Calibri"/>
          <w:bCs/>
          <w:sz w:val="22"/>
          <w:szCs w:val="18"/>
        </w:rPr>
      </w:pPr>
      <w:r w:rsidRPr="0065008D">
        <w:rPr>
          <w:rFonts w:ascii="Calibri" w:hAnsi="Calibri" w:cs="Calibri"/>
          <w:bCs/>
          <w:sz w:val="22"/>
          <w:szCs w:val="18"/>
        </w:rPr>
        <w:t xml:space="preserve">Wherever you see </w:t>
      </w:r>
      <w:r w:rsidRPr="0065008D">
        <w:rPr>
          <w:rFonts w:ascii="Calibri" w:hAnsi="Calibri" w:cs="Calibri"/>
          <w:b/>
          <w:bCs/>
          <w:color w:val="3333FF"/>
          <w:sz w:val="22"/>
          <w:szCs w:val="18"/>
        </w:rPr>
        <w:t>blue text</w:t>
      </w:r>
      <w:r w:rsidRPr="0065008D">
        <w:rPr>
          <w:rFonts w:ascii="Calibri" w:hAnsi="Calibri" w:cs="Calibri"/>
          <w:bCs/>
          <w:sz w:val="22"/>
          <w:szCs w:val="18"/>
        </w:rPr>
        <w:t xml:space="preserve"> in the PLA</w:t>
      </w:r>
      <w:r w:rsidR="003341FF" w:rsidRPr="0065008D">
        <w:rPr>
          <w:rFonts w:ascii="Calibri" w:hAnsi="Calibri" w:cs="Calibri"/>
          <w:bCs/>
          <w:sz w:val="22"/>
          <w:szCs w:val="18"/>
        </w:rPr>
        <w:t xml:space="preserve"> template</w:t>
      </w:r>
      <w:r w:rsidRPr="0065008D">
        <w:rPr>
          <w:rFonts w:ascii="Calibri" w:hAnsi="Calibri" w:cs="Calibri"/>
          <w:bCs/>
          <w:sz w:val="22"/>
          <w:szCs w:val="18"/>
        </w:rPr>
        <w:t xml:space="preserve">, replace it with the </w:t>
      </w:r>
      <w:r w:rsidR="003341FF" w:rsidRPr="0065008D">
        <w:rPr>
          <w:rFonts w:ascii="Calibri" w:hAnsi="Calibri" w:cs="Calibri"/>
          <w:bCs/>
          <w:sz w:val="22"/>
          <w:szCs w:val="18"/>
        </w:rPr>
        <w:t xml:space="preserve">correct </w:t>
      </w:r>
      <w:r w:rsidRPr="0065008D">
        <w:rPr>
          <w:rFonts w:ascii="Calibri" w:hAnsi="Calibri" w:cs="Calibri"/>
          <w:bCs/>
          <w:sz w:val="22"/>
          <w:szCs w:val="18"/>
        </w:rPr>
        <w:t xml:space="preserve">corresponding information.  </w:t>
      </w:r>
    </w:p>
    <w:p w14:paraId="03F32C6A" w14:textId="77777777" w:rsidR="00415964" w:rsidRPr="0065008D" w:rsidRDefault="003341FF" w:rsidP="003341FF">
      <w:pPr>
        <w:pStyle w:val="ListParagraph"/>
        <w:numPr>
          <w:ilvl w:val="0"/>
          <w:numId w:val="17"/>
        </w:numPr>
        <w:rPr>
          <w:rFonts w:ascii="Calibri" w:hAnsi="Calibri" w:cs="Calibri"/>
          <w:bCs/>
          <w:sz w:val="22"/>
          <w:szCs w:val="18"/>
        </w:rPr>
      </w:pPr>
      <w:r w:rsidRPr="0065008D">
        <w:rPr>
          <w:rFonts w:ascii="Calibri" w:hAnsi="Calibri" w:cs="Calibri"/>
          <w:bCs/>
          <w:sz w:val="22"/>
          <w:szCs w:val="18"/>
        </w:rPr>
        <w:t>P</w:t>
      </w:r>
      <w:r w:rsidR="00415964" w:rsidRPr="0065008D">
        <w:rPr>
          <w:rFonts w:ascii="Calibri" w:hAnsi="Calibri" w:cs="Calibri"/>
          <w:bCs/>
          <w:sz w:val="22"/>
          <w:szCs w:val="18"/>
        </w:rPr>
        <w:t xml:space="preserve">rint </w:t>
      </w:r>
      <w:r w:rsidRPr="0065008D">
        <w:rPr>
          <w:rFonts w:ascii="Calibri" w:hAnsi="Calibri" w:cs="Calibri"/>
          <w:bCs/>
          <w:sz w:val="22"/>
          <w:szCs w:val="18"/>
        </w:rPr>
        <w:t xml:space="preserve">the PLA in </w:t>
      </w:r>
      <w:r w:rsidR="00415964" w:rsidRPr="0065008D">
        <w:rPr>
          <w:rFonts w:ascii="Calibri" w:hAnsi="Calibri" w:cs="Calibri"/>
          <w:b/>
          <w:bCs/>
          <w:sz w:val="22"/>
          <w:szCs w:val="18"/>
        </w:rPr>
        <w:t>black and whit</w:t>
      </w:r>
      <w:r w:rsidR="00736670" w:rsidRPr="0065008D">
        <w:rPr>
          <w:rFonts w:ascii="Calibri" w:hAnsi="Calibri" w:cs="Calibri"/>
          <w:b/>
          <w:bCs/>
          <w:sz w:val="22"/>
          <w:szCs w:val="18"/>
        </w:rPr>
        <w:t>e.</w:t>
      </w:r>
    </w:p>
    <w:p w14:paraId="22FB883F" w14:textId="71862A1E" w:rsidR="00143AE4" w:rsidRPr="0065008D" w:rsidRDefault="00415964" w:rsidP="00143AE4">
      <w:pPr>
        <w:pStyle w:val="ListParagraph"/>
        <w:numPr>
          <w:ilvl w:val="0"/>
          <w:numId w:val="17"/>
        </w:numPr>
        <w:rPr>
          <w:rFonts w:ascii="Calibri" w:hAnsi="Calibri" w:cs="Calibri"/>
          <w:bCs/>
          <w:sz w:val="22"/>
          <w:szCs w:val="18"/>
        </w:rPr>
      </w:pPr>
      <w:r w:rsidRPr="0065008D">
        <w:rPr>
          <w:rFonts w:ascii="Calibri" w:hAnsi="Calibri" w:cs="Calibri"/>
          <w:bCs/>
          <w:sz w:val="22"/>
          <w:szCs w:val="18"/>
        </w:rPr>
        <w:t>Obtain signatures</w:t>
      </w:r>
      <w:r w:rsidR="00217EF5" w:rsidRPr="0065008D">
        <w:rPr>
          <w:rFonts w:ascii="Calibri" w:hAnsi="Calibri" w:cs="Calibri"/>
          <w:bCs/>
          <w:sz w:val="22"/>
          <w:szCs w:val="18"/>
        </w:rPr>
        <w:t xml:space="preserve">, the last signature should be </w:t>
      </w:r>
      <w:r w:rsidRPr="0065008D">
        <w:rPr>
          <w:rFonts w:ascii="Calibri" w:hAnsi="Calibri" w:cs="Calibri"/>
          <w:bCs/>
          <w:sz w:val="22"/>
          <w:szCs w:val="18"/>
        </w:rPr>
        <w:t xml:space="preserve">Dr. </w:t>
      </w:r>
      <w:r w:rsidR="00330776" w:rsidRPr="0065008D">
        <w:rPr>
          <w:rFonts w:ascii="Calibri" w:hAnsi="Calibri" w:cs="Calibri"/>
          <w:bCs/>
          <w:sz w:val="22"/>
          <w:szCs w:val="18"/>
        </w:rPr>
        <w:t>Terhune</w:t>
      </w:r>
      <w:r w:rsidRPr="0065008D">
        <w:rPr>
          <w:rFonts w:ascii="Calibri" w:hAnsi="Calibri" w:cs="Calibri"/>
          <w:bCs/>
          <w:sz w:val="22"/>
          <w:szCs w:val="18"/>
        </w:rPr>
        <w:t xml:space="preserve">’s signature </w:t>
      </w:r>
      <w:r w:rsidR="00217EF5" w:rsidRPr="0065008D">
        <w:rPr>
          <w:rFonts w:ascii="Calibri" w:hAnsi="Calibri" w:cs="Calibri"/>
          <w:bCs/>
          <w:sz w:val="22"/>
          <w:szCs w:val="18"/>
        </w:rPr>
        <w:t xml:space="preserve">which will be obtained by the GME office </w:t>
      </w:r>
      <w:r w:rsidRPr="0065008D">
        <w:rPr>
          <w:rFonts w:ascii="Calibri" w:hAnsi="Calibri" w:cs="Calibri"/>
          <w:bCs/>
          <w:sz w:val="22"/>
          <w:szCs w:val="18"/>
        </w:rPr>
        <w:t>(</w:t>
      </w:r>
      <w:r w:rsidRPr="0065008D">
        <w:rPr>
          <w:rFonts w:ascii="Calibri" w:hAnsi="Calibri" w:cs="Calibri"/>
          <w:b/>
          <w:bCs/>
          <w:i/>
          <w:sz w:val="22"/>
          <w:szCs w:val="18"/>
          <w:u w:val="single"/>
        </w:rPr>
        <w:t>do</w:t>
      </w:r>
      <w:r w:rsidRPr="0065008D">
        <w:rPr>
          <w:rFonts w:ascii="Calibri" w:hAnsi="Calibri" w:cs="Calibri"/>
          <w:b/>
          <w:bCs/>
          <w:sz w:val="22"/>
          <w:szCs w:val="18"/>
          <w:u w:val="single"/>
        </w:rPr>
        <w:t xml:space="preserve"> </w:t>
      </w:r>
      <w:r w:rsidRPr="0065008D">
        <w:rPr>
          <w:rFonts w:ascii="Calibri" w:hAnsi="Calibri" w:cs="Calibri"/>
          <w:bCs/>
          <w:sz w:val="22"/>
          <w:szCs w:val="18"/>
        </w:rPr>
        <w:t xml:space="preserve">include this page </w:t>
      </w:r>
      <w:r w:rsidR="0069424D" w:rsidRPr="0065008D">
        <w:rPr>
          <w:rFonts w:ascii="Calibri" w:hAnsi="Calibri" w:cs="Calibri"/>
          <w:bCs/>
          <w:sz w:val="22"/>
          <w:szCs w:val="18"/>
        </w:rPr>
        <w:t>when you</w:t>
      </w:r>
      <w:r w:rsidRPr="0065008D">
        <w:rPr>
          <w:rFonts w:ascii="Calibri" w:hAnsi="Calibri" w:cs="Calibri"/>
          <w:bCs/>
          <w:sz w:val="22"/>
          <w:szCs w:val="18"/>
        </w:rPr>
        <w:t xml:space="preserve"> send t</w:t>
      </w:r>
      <w:r w:rsidR="0069424D" w:rsidRPr="0065008D">
        <w:rPr>
          <w:rFonts w:ascii="Calibri" w:hAnsi="Calibri" w:cs="Calibri"/>
          <w:bCs/>
          <w:sz w:val="22"/>
          <w:szCs w:val="18"/>
        </w:rPr>
        <w:t>he PLA t</w:t>
      </w:r>
      <w:r w:rsidR="00CD7956" w:rsidRPr="0065008D">
        <w:rPr>
          <w:rFonts w:ascii="Calibri" w:hAnsi="Calibri" w:cs="Calibri"/>
          <w:bCs/>
          <w:sz w:val="22"/>
          <w:szCs w:val="18"/>
        </w:rPr>
        <w:t>o the GME Office</w:t>
      </w:r>
      <w:r w:rsidR="004757C3" w:rsidRPr="0065008D">
        <w:rPr>
          <w:rFonts w:ascii="Calibri" w:hAnsi="Calibri" w:cs="Calibri"/>
          <w:bCs/>
          <w:sz w:val="22"/>
          <w:szCs w:val="18"/>
        </w:rPr>
        <w:t xml:space="preserve"> for</w:t>
      </w:r>
      <w:r w:rsidR="00CD7956" w:rsidRPr="0065008D">
        <w:rPr>
          <w:rFonts w:ascii="Calibri" w:hAnsi="Calibri" w:cs="Calibri"/>
          <w:bCs/>
          <w:sz w:val="22"/>
          <w:szCs w:val="18"/>
        </w:rPr>
        <w:t xml:space="preserve"> her signature. PLA’s </w:t>
      </w:r>
      <w:r w:rsidR="00CD7956" w:rsidRPr="0065008D">
        <w:rPr>
          <w:rFonts w:ascii="Calibri" w:hAnsi="Calibri" w:cs="Calibri"/>
          <w:bCs/>
          <w:sz w:val="22"/>
          <w:szCs w:val="18"/>
          <w:highlight w:val="yellow"/>
          <w:u w:val="single"/>
        </w:rPr>
        <w:t>will not be accepted</w:t>
      </w:r>
      <w:r w:rsidR="00CD7956" w:rsidRPr="0065008D">
        <w:rPr>
          <w:rFonts w:ascii="Calibri" w:hAnsi="Calibri" w:cs="Calibri"/>
          <w:bCs/>
          <w:sz w:val="22"/>
          <w:szCs w:val="18"/>
        </w:rPr>
        <w:t xml:space="preserve"> </w:t>
      </w:r>
      <w:r w:rsidR="004757C3" w:rsidRPr="0065008D">
        <w:rPr>
          <w:rFonts w:ascii="Calibri" w:hAnsi="Calibri" w:cs="Calibri"/>
          <w:bCs/>
          <w:sz w:val="22"/>
          <w:szCs w:val="18"/>
        </w:rPr>
        <w:t>by</w:t>
      </w:r>
      <w:r w:rsidR="00CD7956" w:rsidRPr="0065008D">
        <w:rPr>
          <w:rFonts w:ascii="Calibri" w:hAnsi="Calibri" w:cs="Calibri"/>
          <w:bCs/>
          <w:sz w:val="22"/>
          <w:szCs w:val="18"/>
        </w:rPr>
        <w:t xml:space="preserve"> the GME Office without the cover page.)</w:t>
      </w:r>
    </w:p>
    <w:p w14:paraId="26A69308" w14:textId="77777777" w:rsidR="00143AE4" w:rsidRPr="0065008D" w:rsidRDefault="00143AE4" w:rsidP="00CF40E4">
      <w:pPr>
        <w:pStyle w:val="ListParagraph"/>
        <w:numPr>
          <w:ilvl w:val="1"/>
          <w:numId w:val="18"/>
        </w:numPr>
        <w:ind w:left="1260"/>
        <w:rPr>
          <w:rFonts w:ascii="Calibri" w:hAnsi="Calibri" w:cs="Calibri"/>
          <w:bCs/>
          <w:sz w:val="22"/>
          <w:szCs w:val="18"/>
        </w:rPr>
      </w:pPr>
      <w:r w:rsidRPr="0065008D">
        <w:rPr>
          <w:rFonts w:ascii="Calibri" w:hAnsi="Calibri" w:cs="Calibri"/>
          <w:b/>
          <w:bCs/>
          <w:sz w:val="22"/>
          <w:szCs w:val="18"/>
        </w:rPr>
        <w:t>If the PLA is part of a contract being initiated at the same time</w:t>
      </w:r>
      <w:r w:rsidRPr="0065008D">
        <w:rPr>
          <w:rFonts w:ascii="Calibri" w:hAnsi="Calibri" w:cs="Calibri"/>
          <w:bCs/>
          <w:sz w:val="22"/>
          <w:szCs w:val="18"/>
        </w:rPr>
        <w:t>, upload the PLA (without this page) into PEER (</w:t>
      </w:r>
      <w:hyperlink r:id="rId8" w:history="1">
        <w:r w:rsidR="00D93873" w:rsidRPr="0065008D">
          <w:rPr>
            <w:rStyle w:val="Hyperlink"/>
            <w:rFonts w:ascii="Calibri" w:hAnsi="Calibri" w:cs="Calibri"/>
            <w:bCs/>
            <w:sz w:val="22"/>
            <w:szCs w:val="18"/>
          </w:rPr>
          <w:t>https://peer.app.vumc.org/login</w:t>
        </w:r>
      </w:hyperlink>
      <w:r w:rsidRPr="0065008D">
        <w:rPr>
          <w:rFonts w:ascii="Calibri" w:hAnsi="Calibri" w:cs="Calibri"/>
          <w:bCs/>
          <w:sz w:val="22"/>
          <w:szCs w:val="18"/>
        </w:rPr>
        <w:t xml:space="preserve">) to get signatures from the affiliate institution on both the PLA and contract at once.  </w:t>
      </w:r>
      <w:r w:rsidR="004505FA" w:rsidRPr="0065008D">
        <w:rPr>
          <w:rFonts w:ascii="Calibri" w:hAnsi="Calibri" w:cs="Calibri"/>
          <w:bCs/>
          <w:sz w:val="22"/>
          <w:szCs w:val="18"/>
        </w:rPr>
        <w:t xml:space="preserve">Note in the comments field that PLA is uploaded to obtain signatures.  </w:t>
      </w:r>
      <w:r w:rsidR="004505FA" w:rsidRPr="0065008D">
        <w:rPr>
          <w:rFonts w:ascii="Calibri" w:hAnsi="Calibri" w:cs="Calibri"/>
          <w:bCs/>
          <w:sz w:val="22"/>
          <w:szCs w:val="18"/>
          <w:u w:val="single"/>
        </w:rPr>
        <w:t>Upload this page separately and name it “PLA Cover Sheet</w:t>
      </w:r>
      <w:r w:rsidR="004505FA" w:rsidRPr="0065008D">
        <w:rPr>
          <w:rFonts w:ascii="Calibri" w:hAnsi="Calibri" w:cs="Calibri"/>
          <w:bCs/>
          <w:sz w:val="22"/>
          <w:szCs w:val="18"/>
        </w:rPr>
        <w:t xml:space="preserve">”.  </w:t>
      </w:r>
    </w:p>
    <w:p w14:paraId="5F6371F2" w14:textId="69391362" w:rsidR="00153823" w:rsidRPr="0065008D" w:rsidRDefault="00153823" w:rsidP="003341FF">
      <w:pPr>
        <w:pStyle w:val="ListParagraph"/>
        <w:numPr>
          <w:ilvl w:val="0"/>
          <w:numId w:val="17"/>
        </w:numPr>
        <w:rPr>
          <w:rFonts w:ascii="Calibri" w:hAnsi="Calibri" w:cs="Calibri"/>
          <w:bCs/>
          <w:sz w:val="22"/>
          <w:szCs w:val="18"/>
        </w:rPr>
      </w:pPr>
      <w:r w:rsidRPr="0065008D">
        <w:rPr>
          <w:rFonts w:ascii="Calibri" w:hAnsi="Calibri" w:cs="Calibri"/>
          <w:bCs/>
          <w:sz w:val="22"/>
          <w:szCs w:val="18"/>
        </w:rPr>
        <w:t xml:space="preserve">An electronic copy of the fully signed PLA will be uploaded to New Innovations, where you will have access to it if you have sufficient permissions for the program.  (Users from other programs and residents/fellows will NOT have access to the PLA).  </w:t>
      </w:r>
    </w:p>
    <w:p w14:paraId="05173B2B" w14:textId="77777777" w:rsidR="00C61E16" w:rsidRPr="0065008D" w:rsidRDefault="00153823" w:rsidP="002D1220">
      <w:pPr>
        <w:pStyle w:val="ListParagraph"/>
        <w:numPr>
          <w:ilvl w:val="0"/>
          <w:numId w:val="17"/>
        </w:numPr>
        <w:rPr>
          <w:rFonts w:ascii="Calibri" w:hAnsi="Calibri" w:cs="Calibri"/>
          <w:bCs/>
          <w:sz w:val="22"/>
          <w:szCs w:val="18"/>
        </w:rPr>
      </w:pPr>
      <w:r w:rsidRPr="0065008D">
        <w:rPr>
          <w:rFonts w:ascii="Calibri" w:hAnsi="Calibri" w:cs="Calibri"/>
          <w:bCs/>
          <w:sz w:val="22"/>
          <w:szCs w:val="18"/>
        </w:rPr>
        <w:t xml:space="preserve">PLAs are good for 5 years from the effective date or until there is a change </w:t>
      </w:r>
      <w:r w:rsidR="003341FF" w:rsidRPr="0065008D">
        <w:rPr>
          <w:rFonts w:ascii="Calibri" w:hAnsi="Calibri" w:cs="Calibri"/>
          <w:bCs/>
          <w:sz w:val="22"/>
          <w:szCs w:val="18"/>
        </w:rPr>
        <w:t>in</w:t>
      </w:r>
      <w:r w:rsidRPr="0065008D">
        <w:rPr>
          <w:rFonts w:ascii="Calibri" w:hAnsi="Calibri" w:cs="Calibri"/>
          <w:bCs/>
          <w:sz w:val="22"/>
          <w:szCs w:val="18"/>
        </w:rPr>
        <w:t xml:space="preserve"> the rotation information, related </w:t>
      </w:r>
      <w:r w:rsidR="0077623E" w:rsidRPr="0065008D">
        <w:rPr>
          <w:rFonts w:ascii="Calibri" w:hAnsi="Calibri" w:cs="Calibri"/>
          <w:bCs/>
          <w:sz w:val="22"/>
          <w:szCs w:val="18"/>
        </w:rPr>
        <w:t>VUMC</w:t>
      </w:r>
      <w:r w:rsidR="00F45496" w:rsidRPr="0065008D">
        <w:rPr>
          <w:rFonts w:ascii="Calibri" w:hAnsi="Calibri" w:cs="Calibri"/>
          <w:bCs/>
          <w:sz w:val="22"/>
          <w:szCs w:val="18"/>
        </w:rPr>
        <w:t xml:space="preserve"> or GME </w:t>
      </w:r>
      <w:r w:rsidRPr="0065008D">
        <w:rPr>
          <w:rFonts w:ascii="Calibri" w:hAnsi="Calibri" w:cs="Calibri"/>
          <w:bCs/>
          <w:sz w:val="22"/>
          <w:szCs w:val="18"/>
        </w:rPr>
        <w:t>policies</w:t>
      </w:r>
      <w:r w:rsidR="00F45496" w:rsidRPr="0065008D">
        <w:rPr>
          <w:rFonts w:ascii="Calibri" w:hAnsi="Calibri" w:cs="Calibri"/>
          <w:bCs/>
          <w:sz w:val="22"/>
          <w:szCs w:val="18"/>
        </w:rPr>
        <w:t xml:space="preserve"> or </w:t>
      </w:r>
      <w:r w:rsidRPr="0065008D">
        <w:rPr>
          <w:rFonts w:ascii="Calibri" w:hAnsi="Calibri" w:cs="Calibri"/>
          <w:bCs/>
          <w:sz w:val="22"/>
          <w:szCs w:val="18"/>
        </w:rPr>
        <w:t>ACGME requirements</w:t>
      </w:r>
      <w:r w:rsidR="00F45496" w:rsidRPr="0065008D">
        <w:rPr>
          <w:rFonts w:ascii="Calibri" w:hAnsi="Calibri" w:cs="Calibri"/>
          <w:bCs/>
          <w:sz w:val="22"/>
          <w:szCs w:val="18"/>
        </w:rPr>
        <w:t xml:space="preserve">, or until there is a change in the program’s PD or the Affiliate Institution’s director.  New Innovations will send automatic notifications when 5 years is almost up so the PLA can be renewed, if needed.  </w:t>
      </w:r>
    </w:p>
    <w:p w14:paraId="67458376" w14:textId="11F0EFDB" w:rsidR="002D1220" w:rsidRPr="0065008D" w:rsidRDefault="002D1220" w:rsidP="002D1220">
      <w:pPr>
        <w:pStyle w:val="ListParagraph"/>
        <w:numPr>
          <w:ilvl w:val="0"/>
          <w:numId w:val="17"/>
        </w:numPr>
        <w:rPr>
          <w:rFonts w:ascii="Calibri" w:hAnsi="Calibri" w:cs="Calibri"/>
          <w:bCs/>
          <w:sz w:val="22"/>
          <w:szCs w:val="18"/>
        </w:rPr>
      </w:pPr>
      <w:r w:rsidRPr="0065008D">
        <w:rPr>
          <w:rFonts w:ascii="Calibri" w:hAnsi="Calibri" w:cs="Calibri"/>
          <w:bCs/>
          <w:sz w:val="22"/>
          <w:szCs w:val="18"/>
          <w:u w:val="single"/>
        </w:rPr>
        <w:t xml:space="preserve">All </w:t>
      </w:r>
      <w:r w:rsidR="004757C3" w:rsidRPr="0065008D">
        <w:rPr>
          <w:rFonts w:ascii="Calibri" w:hAnsi="Calibri" w:cs="Calibri"/>
          <w:bCs/>
          <w:sz w:val="22"/>
          <w:szCs w:val="18"/>
          <w:u w:val="single"/>
        </w:rPr>
        <w:t>PLAs</w:t>
      </w:r>
      <w:r w:rsidRPr="0065008D">
        <w:rPr>
          <w:rFonts w:ascii="Calibri" w:hAnsi="Calibri" w:cs="Calibri"/>
          <w:bCs/>
          <w:sz w:val="22"/>
          <w:szCs w:val="18"/>
          <w:u w:val="single"/>
        </w:rPr>
        <w:t xml:space="preserve"> should be routed to</w:t>
      </w:r>
      <w:r w:rsidR="004A2116" w:rsidRPr="0065008D">
        <w:rPr>
          <w:rFonts w:ascii="Calibri" w:hAnsi="Calibri" w:cs="Calibri"/>
          <w:bCs/>
          <w:sz w:val="22"/>
          <w:szCs w:val="18"/>
          <w:u w:val="single"/>
        </w:rPr>
        <w:t xml:space="preserve"> </w:t>
      </w:r>
      <w:r w:rsidRPr="0065008D">
        <w:rPr>
          <w:rFonts w:ascii="Calibri" w:hAnsi="Calibri" w:cs="Calibri"/>
          <w:bCs/>
          <w:sz w:val="22"/>
          <w:szCs w:val="18"/>
          <w:u w:val="single"/>
        </w:rPr>
        <w:t>Megan Whitey for Dr. Terhune’s signature electronically</w:t>
      </w:r>
      <w:r w:rsidR="004A2116" w:rsidRPr="0065008D">
        <w:rPr>
          <w:rFonts w:ascii="Calibri" w:hAnsi="Calibri" w:cs="Calibri"/>
          <w:bCs/>
          <w:sz w:val="22"/>
          <w:szCs w:val="18"/>
          <w:u w:val="single"/>
        </w:rPr>
        <w:t xml:space="preserve"> via email</w:t>
      </w:r>
      <w:r w:rsidRPr="0065008D">
        <w:rPr>
          <w:rFonts w:ascii="Calibri" w:hAnsi="Calibri" w:cs="Calibri"/>
          <w:bCs/>
          <w:sz w:val="22"/>
          <w:szCs w:val="18"/>
          <w:u w:val="single"/>
        </w:rPr>
        <w:t>.</w:t>
      </w:r>
      <w:r w:rsidRPr="0065008D">
        <w:rPr>
          <w:rFonts w:ascii="Calibri" w:hAnsi="Calibri" w:cs="Calibri"/>
          <w:bCs/>
          <w:sz w:val="22"/>
          <w:szCs w:val="18"/>
        </w:rPr>
        <w:t xml:space="preserve"> Please let her know if you have any questions.</w:t>
      </w:r>
    </w:p>
    <w:p w14:paraId="246375C7" w14:textId="77777777" w:rsidR="002E70BA" w:rsidRDefault="002D4B4B" w:rsidP="00527DEB">
      <w:pPr>
        <w:jc w:val="center"/>
        <w:rPr>
          <w:b/>
          <w:bCs/>
        </w:rPr>
      </w:pPr>
      <w:r>
        <w:rPr>
          <w:b/>
          <w:bCs/>
        </w:rPr>
        <w:lastRenderedPageBreak/>
        <w:t xml:space="preserve">Program </w:t>
      </w:r>
      <w:r w:rsidR="001151BB">
        <w:rPr>
          <w:b/>
          <w:bCs/>
        </w:rPr>
        <w:t>Letter of Agreement</w:t>
      </w:r>
    </w:p>
    <w:p w14:paraId="16AA1B27" w14:textId="77777777" w:rsidR="002E70BA" w:rsidRDefault="002E70BA" w:rsidP="00527DEB">
      <w:pPr>
        <w:jc w:val="center"/>
        <w:rPr>
          <w:b/>
          <w:bCs/>
        </w:rPr>
      </w:pPr>
      <w:r>
        <w:rPr>
          <w:b/>
          <w:bCs/>
        </w:rPr>
        <w:t>FOR RESIDENT/CLINICAL</w:t>
      </w:r>
      <w:r w:rsidR="00FE1B2E">
        <w:rPr>
          <w:b/>
          <w:bCs/>
        </w:rPr>
        <w:t xml:space="preserve"> FELLOW</w:t>
      </w:r>
      <w:r>
        <w:rPr>
          <w:b/>
          <w:bCs/>
        </w:rPr>
        <w:t xml:space="preserve"> EDUCATION AT AFFILIATED INSTITUTION</w:t>
      </w:r>
    </w:p>
    <w:p w14:paraId="16E06210" w14:textId="77777777" w:rsidR="008C6538" w:rsidRPr="00527DEB" w:rsidRDefault="002E70BA" w:rsidP="00527DEB">
      <w:pPr>
        <w:jc w:val="center"/>
        <w:rPr>
          <w:b/>
          <w:bCs/>
          <w:color w:val="0000FF"/>
        </w:rPr>
      </w:pPr>
      <w:r>
        <w:rPr>
          <w:b/>
          <w:bCs/>
        </w:rPr>
        <w:t>IN</w:t>
      </w:r>
      <w:r w:rsidR="008E2988">
        <w:rPr>
          <w:b/>
          <w:bCs/>
        </w:rPr>
        <w:t xml:space="preserve"> </w:t>
      </w:r>
      <w:r w:rsidR="00527DEB">
        <w:rPr>
          <w:b/>
          <w:bCs/>
          <w:color w:val="0000FF"/>
        </w:rPr>
        <w:t>Program Name</w:t>
      </w:r>
    </w:p>
    <w:p w14:paraId="391ED0D0" w14:textId="77777777" w:rsidR="002E70BA" w:rsidRDefault="002E70BA" w:rsidP="00527DEB">
      <w:pPr>
        <w:jc w:val="center"/>
        <w:rPr>
          <w:b/>
          <w:bCs/>
        </w:rPr>
      </w:pPr>
      <w:r>
        <w:rPr>
          <w:b/>
          <w:bCs/>
        </w:rPr>
        <w:t>BETWEEN</w:t>
      </w:r>
    </w:p>
    <w:p w14:paraId="6E3D7C99" w14:textId="77777777" w:rsidR="002E70BA" w:rsidRDefault="002E70BA" w:rsidP="00527DEB">
      <w:pPr>
        <w:jc w:val="center"/>
        <w:rPr>
          <w:b/>
          <w:bCs/>
        </w:rPr>
      </w:pPr>
      <w:r>
        <w:rPr>
          <w:b/>
          <w:bCs/>
        </w:rPr>
        <w:t>VANDERBILT UNIVERSITY</w:t>
      </w:r>
      <w:r w:rsidR="00646782">
        <w:rPr>
          <w:b/>
          <w:bCs/>
        </w:rPr>
        <w:t xml:space="preserve"> MEDICAL CENTER</w:t>
      </w:r>
    </w:p>
    <w:p w14:paraId="47E1ECE6" w14:textId="77777777" w:rsidR="002E70BA" w:rsidRDefault="002E70BA" w:rsidP="00527DEB">
      <w:pPr>
        <w:jc w:val="center"/>
        <w:rPr>
          <w:b/>
          <w:bCs/>
        </w:rPr>
      </w:pPr>
      <w:r>
        <w:rPr>
          <w:b/>
          <w:bCs/>
        </w:rPr>
        <w:t>AND</w:t>
      </w:r>
    </w:p>
    <w:p w14:paraId="4149FC03" w14:textId="77777777" w:rsidR="002E70BA" w:rsidRPr="00AF1C91" w:rsidRDefault="00AF1C91" w:rsidP="00F11100">
      <w:pPr>
        <w:kinsoku w:val="0"/>
        <w:jc w:val="center"/>
        <w:rPr>
          <w:b/>
          <w:bCs/>
        </w:rPr>
      </w:pPr>
      <w:r w:rsidRPr="00E66CB7">
        <w:rPr>
          <w:b/>
          <w:color w:val="0000FF"/>
          <w:szCs w:val="24"/>
        </w:rPr>
        <w:t>Institution Name</w:t>
      </w:r>
    </w:p>
    <w:p w14:paraId="4E55CB5E" w14:textId="77777777" w:rsidR="002E70BA" w:rsidRDefault="002E70BA" w:rsidP="00527DEB">
      <w:pPr>
        <w:jc w:val="center"/>
      </w:pPr>
    </w:p>
    <w:p w14:paraId="4C67AB8A" w14:textId="77777777" w:rsidR="002E70BA" w:rsidRDefault="002E70BA" w:rsidP="00527DEB">
      <w:pPr>
        <w:jc w:val="center"/>
      </w:pPr>
    </w:p>
    <w:p w14:paraId="402CB788" w14:textId="77777777" w:rsidR="002E70BA" w:rsidRDefault="002E70BA" w:rsidP="00527DEB">
      <w:pPr>
        <w:pStyle w:val="Heading1"/>
        <w:rPr>
          <w:bCs/>
        </w:rPr>
      </w:pPr>
      <w:r>
        <w:rPr>
          <w:bCs/>
        </w:rPr>
        <w:t>INTRODUCTION</w:t>
      </w:r>
    </w:p>
    <w:p w14:paraId="0E89B38D" w14:textId="77777777" w:rsidR="002E70BA" w:rsidRDefault="002E70BA"/>
    <w:p w14:paraId="53B9E537" w14:textId="2311249F" w:rsidR="005778BC" w:rsidRDefault="005778BC">
      <w:r>
        <w:t xml:space="preserve">For the purpose of this </w:t>
      </w:r>
      <w:r w:rsidR="002C2022">
        <w:t>document, the term “</w:t>
      </w:r>
      <w:r w:rsidR="004757C3">
        <w:t>House Staff</w:t>
      </w:r>
      <w:r w:rsidR="002C2022">
        <w:t xml:space="preserve">” will refer to </w:t>
      </w:r>
      <w:r w:rsidR="003F714C">
        <w:t>the following:</w:t>
      </w:r>
      <w:r w:rsidR="002C2022">
        <w:t xml:space="preserve"> Resident</w:t>
      </w:r>
      <w:r w:rsidR="004757C3">
        <w:t>s, Clinical Fellows</w:t>
      </w:r>
      <w:r w:rsidR="002C2022">
        <w:t xml:space="preserve"> and Clinical Fellow</w:t>
      </w:r>
      <w:r w:rsidR="002D1383">
        <w:t>/</w:t>
      </w:r>
      <w:r w:rsidR="004757C3">
        <w:t>Instructors</w:t>
      </w:r>
      <w:r w:rsidR="002C2022">
        <w:t>.</w:t>
      </w:r>
    </w:p>
    <w:p w14:paraId="1D9B4347" w14:textId="77777777" w:rsidR="005778BC" w:rsidRDefault="005778BC"/>
    <w:p w14:paraId="6870BB87" w14:textId="7B0D7B4B" w:rsidR="002E70BA" w:rsidRDefault="002E70BA">
      <w:r>
        <w:t xml:space="preserve">The </w:t>
      </w:r>
      <w:r w:rsidR="00527DEB">
        <w:rPr>
          <w:color w:val="0000FF"/>
        </w:rPr>
        <w:t>Program Name</w:t>
      </w:r>
      <w:r w:rsidR="00E66CB7">
        <w:t xml:space="preserve"> </w:t>
      </w:r>
      <w:r>
        <w:t xml:space="preserve">Program (“PROGRAM”) sponsored by </w:t>
      </w:r>
      <w:r w:rsidR="0077623E">
        <w:t>Vanderbilt</w:t>
      </w:r>
      <w:r>
        <w:t xml:space="preserve"> University</w:t>
      </w:r>
      <w:r w:rsidR="00646782">
        <w:t xml:space="preserve"> Medical Center </w:t>
      </w:r>
      <w:r>
        <w:t>(“</w:t>
      </w:r>
      <w:r w:rsidR="0077623E">
        <w:t>VUMC</w:t>
      </w:r>
      <w:r>
        <w:t xml:space="preserve">”) provides a rotation at </w:t>
      </w:r>
      <w:r w:rsidR="00527DEB">
        <w:rPr>
          <w:color w:val="0000FF"/>
        </w:rPr>
        <w:t xml:space="preserve">Institution Name </w:t>
      </w:r>
      <w:r>
        <w:t xml:space="preserve">as an Affiliate Institution (“AFFILIATE INSTITUTION”).  The overall objective of this Agreement is to enhance the educational experience of </w:t>
      </w:r>
      <w:r w:rsidR="0004607E">
        <w:t>house staff</w:t>
      </w:r>
      <w:r>
        <w:t xml:space="preserve"> (individual</w:t>
      </w:r>
      <w:r w:rsidR="00A53F58">
        <w:t xml:space="preserve"> “HOUSE STAFF” </w:t>
      </w:r>
      <w:r>
        <w:t xml:space="preserve"> and collectively</w:t>
      </w:r>
      <w:r w:rsidR="00A53F58">
        <w:t xml:space="preserve"> as “HOUSE STAFF”</w:t>
      </w:r>
      <w:r>
        <w:t xml:space="preserve">) accepted into the PROGRAM by providing a rotation for </w:t>
      </w:r>
      <w:r w:rsidR="0004607E">
        <w:t>HOUSE STAFF</w:t>
      </w:r>
      <w:r>
        <w:t xml:space="preserve"> at AFFILIATE INSTITUTION.  Therefore, this Agreement represents AFFILIATE INSTITUTION’S commitment to graduate medical education in the PROGRAM and describes the overall objectives and goals of the PROGRAM at AFFILIATE INSTITUTION.</w:t>
      </w:r>
    </w:p>
    <w:p w14:paraId="47D727D9" w14:textId="77777777" w:rsidR="002E70BA" w:rsidRDefault="002E70BA"/>
    <w:p w14:paraId="242088B3" w14:textId="77777777" w:rsidR="00736670" w:rsidRDefault="00736670"/>
    <w:p w14:paraId="0F28FED7" w14:textId="77777777" w:rsidR="002E70BA" w:rsidRDefault="002E70BA">
      <w:pPr>
        <w:pStyle w:val="Heading1"/>
        <w:rPr>
          <w:bCs/>
        </w:rPr>
      </w:pPr>
      <w:r>
        <w:rPr>
          <w:bCs/>
        </w:rPr>
        <w:t>OBJECTIVE</w:t>
      </w:r>
    </w:p>
    <w:p w14:paraId="32C54058" w14:textId="77777777" w:rsidR="002E70BA" w:rsidRDefault="002E70BA"/>
    <w:p w14:paraId="54423953" w14:textId="2E7675C9" w:rsidR="002E70BA" w:rsidRDefault="002E70BA">
      <w:r>
        <w:t xml:space="preserve">The objective of this Agreement is to provide </w:t>
      </w:r>
      <w:r w:rsidR="0004607E">
        <w:t>HOUSE STAFF</w:t>
      </w:r>
      <w:r>
        <w:t xml:space="preserve"> with a sound academic and clinical education.  AFFILIATE INSTITUTION and </w:t>
      </w:r>
      <w:r w:rsidR="0077623E">
        <w:t xml:space="preserve">VUMC </w:t>
      </w:r>
      <w:r>
        <w:t xml:space="preserve">will work together to ensure that the </w:t>
      </w:r>
      <w:r w:rsidR="0004607E">
        <w:t>HOUSE STAFF</w:t>
      </w:r>
      <w:r>
        <w:t xml:space="preserve"> rotation at AFFILIATE INSTITUTION is carefully planned and balanced with concerns for patient safety and </w:t>
      </w:r>
      <w:r w:rsidR="00A12434">
        <w:t>well-being</w:t>
      </w:r>
      <w:r>
        <w:t xml:space="preserve"> of the </w:t>
      </w:r>
      <w:r w:rsidR="0004607E">
        <w:t>HOUSE STAFF</w:t>
      </w:r>
      <w:r>
        <w:t xml:space="preserve">.  AFFILIATE INSTITUTION and </w:t>
      </w:r>
      <w:r w:rsidR="0077623E">
        <w:t>VUMC</w:t>
      </w:r>
      <w:r>
        <w:t xml:space="preserve"> </w:t>
      </w:r>
      <w:r w:rsidR="006D7E2A">
        <w:t xml:space="preserve">commit </w:t>
      </w:r>
      <w:r>
        <w:t xml:space="preserve">that there will not be excessive reliance on </w:t>
      </w:r>
      <w:r w:rsidR="0004607E">
        <w:t>HOUSE STAFF</w:t>
      </w:r>
      <w:r>
        <w:t xml:space="preserve"> to fulfill service obligations at AFFILIATE INSTITUTION.   Since didactic and clinical education must have priority in the allotment of </w:t>
      </w:r>
      <w:r w:rsidR="0004607E">
        <w:t>HOUSE STAFF</w:t>
      </w:r>
      <w:r>
        <w:t xml:space="preserve"> time and energies, the </w:t>
      </w:r>
      <w:r w:rsidR="0067117B">
        <w:t>clinical and educational work</w:t>
      </w:r>
      <w:r>
        <w:t xml:space="preserve"> hour assignments recognize that physicians and </w:t>
      </w:r>
      <w:r w:rsidR="0004607E">
        <w:t>HOUSE STAFF</w:t>
      </w:r>
      <w:r>
        <w:t xml:space="preserve"> collectively have </w:t>
      </w:r>
      <w:r w:rsidR="00F4089D">
        <w:t xml:space="preserve">the shared </w:t>
      </w:r>
      <w:r>
        <w:t>responsibility for the safety and welfare of patients.</w:t>
      </w:r>
    </w:p>
    <w:p w14:paraId="0B9DF854" w14:textId="77777777" w:rsidR="002E70BA" w:rsidRDefault="002E70BA"/>
    <w:p w14:paraId="464C5375" w14:textId="77777777" w:rsidR="00736670" w:rsidRDefault="00736670"/>
    <w:p w14:paraId="792A7808" w14:textId="77777777" w:rsidR="002E70BA" w:rsidRDefault="002E70BA">
      <w:pPr>
        <w:pStyle w:val="Heading1"/>
        <w:rPr>
          <w:bCs/>
        </w:rPr>
      </w:pPr>
      <w:r>
        <w:rPr>
          <w:bCs/>
        </w:rPr>
        <w:t xml:space="preserve">SPECIFIC GOALS AND OBJECTIVES TO BE </w:t>
      </w:r>
    </w:p>
    <w:p w14:paraId="6D4BC483" w14:textId="11915AD7" w:rsidR="002E70BA" w:rsidRDefault="002E70BA">
      <w:pPr>
        <w:jc w:val="center"/>
        <w:rPr>
          <w:b/>
          <w:bCs/>
        </w:rPr>
      </w:pPr>
      <w:r>
        <w:rPr>
          <w:b/>
          <w:bCs/>
        </w:rPr>
        <w:t xml:space="preserve">ATTAINED BY THE </w:t>
      </w:r>
      <w:r w:rsidR="0004607E">
        <w:rPr>
          <w:b/>
          <w:bCs/>
        </w:rPr>
        <w:t>HOUSE STAFF</w:t>
      </w:r>
    </w:p>
    <w:p w14:paraId="5044F156" w14:textId="7FEB444F" w:rsidR="0004607E" w:rsidRDefault="0004607E">
      <w:pPr>
        <w:jc w:val="center"/>
        <w:rPr>
          <w:b/>
          <w:bCs/>
        </w:rPr>
      </w:pPr>
    </w:p>
    <w:p w14:paraId="7FA88341" w14:textId="544D2D4F" w:rsidR="0004607E" w:rsidRPr="0004607E" w:rsidRDefault="0004607E">
      <w:pPr>
        <w:jc w:val="center"/>
        <w:rPr>
          <w:b/>
          <w:bCs/>
          <w:color w:val="0000FF"/>
        </w:rPr>
      </w:pPr>
      <w:r w:rsidRPr="0004607E">
        <w:rPr>
          <w:b/>
          <w:bCs/>
          <w:color w:val="0000FF"/>
        </w:rPr>
        <w:t>Type in</w:t>
      </w:r>
      <w:r w:rsidR="003F714C">
        <w:rPr>
          <w:b/>
          <w:bCs/>
          <w:color w:val="0000FF"/>
        </w:rPr>
        <w:t xml:space="preserve"> or Attach</w:t>
      </w:r>
      <w:r w:rsidRPr="0004607E">
        <w:rPr>
          <w:b/>
          <w:bCs/>
          <w:color w:val="0000FF"/>
        </w:rPr>
        <w:t xml:space="preserve"> Goals and Objectives Here</w:t>
      </w:r>
    </w:p>
    <w:p w14:paraId="0EBECE4D" w14:textId="77777777" w:rsidR="002E70BA" w:rsidRDefault="002E70BA"/>
    <w:p w14:paraId="48FD2B6D" w14:textId="7C23D5DA" w:rsidR="002E70BA" w:rsidRDefault="002E70BA">
      <w:r>
        <w:tab/>
      </w:r>
    </w:p>
    <w:p w14:paraId="3377CB11" w14:textId="1056B423" w:rsidR="002E70BA" w:rsidRDefault="00E66CB7" w:rsidP="00E66CB7">
      <w:pPr>
        <w:jc w:val="center"/>
        <w:rPr>
          <w:b/>
          <w:bCs/>
        </w:rPr>
      </w:pPr>
      <w:r>
        <w:br w:type="page"/>
      </w:r>
      <w:r w:rsidR="002E70BA">
        <w:rPr>
          <w:b/>
          <w:bCs/>
        </w:rPr>
        <w:lastRenderedPageBreak/>
        <w:t xml:space="preserve">ASSIGNMENT OF </w:t>
      </w:r>
      <w:r w:rsidR="0004607E">
        <w:rPr>
          <w:b/>
          <w:bCs/>
        </w:rPr>
        <w:t>HOUSE STAFF</w:t>
      </w:r>
      <w:r w:rsidR="00AB1A79">
        <w:rPr>
          <w:b/>
          <w:bCs/>
        </w:rPr>
        <w:t xml:space="preserve"> and ASSIGNMENT OF RESPONSIBILITY</w:t>
      </w:r>
    </w:p>
    <w:p w14:paraId="15B6162F" w14:textId="77777777" w:rsidR="002E70BA" w:rsidRDefault="002E70BA">
      <w:pPr>
        <w:rPr>
          <w:b/>
          <w:bCs/>
        </w:rPr>
      </w:pPr>
      <w:r>
        <w:rPr>
          <w:b/>
          <w:bCs/>
        </w:rPr>
        <w:tab/>
      </w:r>
    </w:p>
    <w:p w14:paraId="057DB5BC" w14:textId="10AF226A" w:rsidR="002E70BA" w:rsidRDefault="0004607E">
      <w:r>
        <w:t xml:space="preserve">HOUSE STAFF </w:t>
      </w:r>
      <w:r w:rsidR="002E70BA">
        <w:t xml:space="preserve">will be assigned to AFFILIATE INSTITUTION by the </w:t>
      </w:r>
      <w:r w:rsidR="0077623E">
        <w:t>VUMC</w:t>
      </w:r>
      <w:r w:rsidR="002E70BA">
        <w:t xml:space="preserve"> Program Director. </w:t>
      </w:r>
      <w:r>
        <w:t>HOUSE STAFF</w:t>
      </w:r>
      <w:r w:rsidR="002E70BA">
        <w:t xml:space="preserve"> will work under the supervision of the ATTENDINGS at the AFFILIATE INSTITUTION.</w:t>
      </w:r>
    </w:p>
    <w:p w14:paraId="42B1AAAA" w14:textId="1350D9FD" w:rsidR="002E70BA" w:rsidRDefault="002E70BA"/>
    <w:p w14:paraId="44BDAC22" w14:textId="418A925C" w:rsidR="00AB1A79" w:rsidRDefault="00AB1A79" w:rsidP="00AB1A79">
      <w:r>
        <w:t>Responsibility for the direction and coordination of the educational PROGRAM will be assigned to the Program Director of the PROGRAM</w:t>
      </w:r>
      <w:r>
        <w:rPr>
          <w:i/>
        </w:rPr>
        <w:t xml:space="preserve"> </w:t>
      </w:r>
      <w:r>
        <w:t xml:space="preserve">at VUMC.  </w:t>
      </w:r>
    </w:p>
    <w:p w14:paraId="3B8167E6" w14:textId="77777777" w:rsidR="00AB1A79" w:rsidRDefault="00AB1A79" w:rsidP="00AB1A79"/>
    <w:p w14:paraId="6E7BAA55" w14:textId="77777777" w:rsidR="00AB1A79" w:rsidRDefault="00AB1A79" w:rsidP="00AB1A79">
      <w:pPr>
        <w:rPr>
          <w:iCs/>
        </w:rPr>
      </w:pPr>
      <w:r>
        <w:rPr>
          <w:iCs/>
          <w:color w:val="0000FF"/>
        </w:rPr>
        <w:t>Type in Name of Individual Here (Site Director)</w:t>
      </w:r>
      <w:r>
        <w:rPr>
          <w:iCs/>
        </w:rPr>
        <w:t xml:space="preserve"> will be responsible for oversight and evaluation of HOUSE STAFF at AFFILIATE INSTITUTION and will communicate directly with the Program Director at VUMC.</w:t>
      </w:r>
    </w:p>
    <w:p w14:paraId="19427F89" w14:textId="77777777" w:rsidR="00AB1A79" w:rsidRDefault="00AB1A79" w:rsidP="00AB1A79"/>
    <w:p w14:paraId="1FC7881E" w14:textId="77777777" w:rsidR="00AB1A79" w:rsidRDefault="00AB1A79"/>
    <w:p w14:paraId="34ED0C88" w14:textId="77777777" w:rsidR="002E70BA" w:rsidRDefault="002E70BA"/>
    <w:p w14:paraId="05068FE8" w14:textId="29C7EEC9" w:rsidR="002E70BA" w:rsidRDefault="00FE1B2E">
      <w:pPr>
        <w:pStyle w:val="Heading1"/>
      </w:pPr>
      <w:r>
        <w:t>LENGTH</w:t>
      </w:r>
      <w:r w:rsidR="002E70BA">
        <w:t xml:space="preserve"> OF </w:t>
      </w:r>
      <w:r w:rsidR="0004607E">
        <w:t>HOUSE STAFF</w:t>
      </w:r>
      <w:r w:rsidR="00513175">
        <w:t>(</w:t>
      </w:r>
      <w:r w:rsidR="005778BC">
        <w:t>S</w:t>
      </w:r>
      <w:r w:rsidR="00513175">
        <w:t>)</w:t>
      </w:r>
      <w:r w:rsidR="002E70BA">
        <w:t xml:space="preserve"> ASSIGNMENT</w:t>
      </w:r>
      <w:r w:rsidR="00513175">
        <w:t>(</w:t>
      </w:r>
      <w:r w:rsidR="005778BC">
        <w:t>S</w:t>
      </w:r>
      <w:r w:rsidR="00513175">
        <w:t>)</w:t>
      </w:r>
    </w:p>
    <w:p w14:paraId="67CB6A3B" w14:textId="6D85D4BF" w:rsidR="002E70BA" w:rsidRDefault="002E70BA"/>
    <w:p w14:paraId="423F8A6A" w14:textId="1CD2B727" w:rsidR="0004607E" w:rsidRPr="0004607E" w:rsidRDefault="0004607E" w:rsidP="0004607E">
      <w:pPr>
        <w:jc w:val="center"/>
        <w:rPr>
          <w:b/>
          <w:bCs/>
          <w:color w:val="0000FF"/>
        </w:rPr>
      </w:pPr>
      <w:r w:rsidRPr="0004607E">
        <w:rPr>
          <w:b/>
          <w:bCs/>
          <w:color w:val="0000FF"/>
        </w:rPr>
        <w:t>Type in Length of Assignment(s) Here</w:t>
      </w:r>
    </w:p>
    <w:p w14:paraId="01B7470F" w14:textId="77777777" w:rsidR="002E70BA" w:rsidRDefault="002E70BA"/>
    <w:p w14:paraId="03815B87" w14:textId="77777777" w:rsidR="00AB1A79" w:rsidRDefault="00AB1A79" w:rsidP="00AB1A79"/>
    <w:p w14:paraId="14A10251" w14:textId="77777777" w:rsidR="00AB1A79" w:rsidRDefault="00AB1A79" w:rsidP="00AB1A79">
      <w:pPr>
        <w:pStyle w:val="Heading1"/>
        <w:rPr>
          <w:bCs/>
        </w:rPr>
      </w:pPr>
      <w:r>
        <w:rPr>
          <w:bCs/>
        </w:rPr>
        <w:t>HOUSE STAFF RESPONSIBILITIES</w:t>
      </w:r>
    </w:p>
    <w:p w14:paraId="7FE2A0B5" w14:textId="77777777" w:rsidR="00AB1A79" w:rsidRPr="00D61BAA" w:rsidRDefault="00AB1A79" w:rsidP="00AB1A79"/>
    <w:p w14:paraId="343C444E" w14:textId="77777777" w:rsidR="00AB1A79" w:rsidRPr="00D61BAA" w:rsidRDefault="00AB1A79" w:rsidP="00AB1A79">
      <w:pPr>
        <w:jc w:val="center"/>
        <w:rPr>
          <w:b/>
          <w:bCs/>
          <w:color w:val="0000FF"/>
        </w:rPr>
      </w:pPr>
      <w:r>
        <w:rPr>
          <w:b/>
          <w:bCs/>
          <w:color w:val="0000FF"/>
        </w:rPr>
        <w:t>Please include</w:t>
      </w:r>
      <w:r w:rsidRPr="00D61BAA">
        <w:rPr>
          <w:b/>
          <w:bCs/>
          <w:color w:val="0000FF"/>
        </w:rPr>
        <w:t xml:space="preserve"> call schedule, conference attendance expectations, etc.</w:t>
      </w:r>
    </w:p>
    <w:p w14:paraId="07152441" w14:textId="77777777" w:rsidR="00AB1A79" w:rsidRDefault="00AB1A79" w:rsidP="00AB1A79"/>
    <w:p w14:paraId="511C82C4" w14:textId="77777777" w:rsidR="00AB1A79" w:rsidRDefault="00AB1A79" w:rsidP="00AB1A79">
      <w:r>
        <w:tab/>
      </w:r>
    </w:p>
    <w:p w14:paraId="4DD17909" w14:textId="77777777" w:rsidR="00AB1A79" w:rsidRPr="00062CF9" w:rsidRDefault="00AB1A79" w:rsidP="00AB1A79">
      <w:pPr>
        <w:jc w:val="center"/>
        <w:rPr>
          <w:b/>
          <w:bCs/>
        </w:rPr>
      </w:pPr>
      <w:r w:rsidRPr="00062CF9">
        <w:rPr>
          <w:b/>
          <w:bCs/>
        </w:rPr>
        <w:t>HOUSE STAFF EVALUATIONS</w:t>
      </w:r>
    </w:p>
    <w:p w14:paraId="781D3452" w14:textId="77777777" w:rsidR="00AB1A79" w:rsidRDefault="00AB1A79" w:rsidP="00AB1A79">
      <w:pPr>
        <w:jc w:val="center"/>
      </w:pPr>
    </w:p>
    <w:p w14:paraId="136D16C4" w14:textId="77777777" w:rsidR="00AB1A79" w:rsidRPr="00062CF9" w:rsidRDefault="00AB1A79" w:rsidP="00AB1A79">
      <w:pPr>
        <w:jc w:val="center"/>
        <w:rPr>
          <w:b/>
          <w:bCs/>
          <w:color w:val="0000FF"/>
        </w:rPr>
      </w:pPr>
      <w:r w:rsidRPr="00062CF9">
        <w:rPr>
          <w:b/>
          <w:bCs/>
          <w:color w:val="0000FF"/>
        </w:rPr>
        <w:t>Insert who will be responsible for distribution of formal evaluations of the House Staff and how these will be distributed back to the Program Director.  Include evaluation form if available.</w:t>
      </w:r>
    </w:p>
    <w:p w14:paraId="6F2DB3F5" w14:textId="24650327" w:rsidR="00474A1E" w:rsidRDefault="00474A1E" w:rsidP="00474A1E">
      <w:pPr>
        <w:ind w:firstLine="720"/>
      </w:pPr>
    </w:p>
    <w:p w14:paraId="176369EA" w14:textId="77777777" w:rsidR="002E70BA" w:rsidRDefault="002E70BA"/>
    <w:p w14:paraId="0A2DD137" w14:textId="4319E212" w:rsidR="003F714C" w:rsidRDefault="003F714C"/>
    <w:p w14:paraId="11A0670F" w14:textId="75D3B6AC" w:rsidR="003F714C" w:rsidRPr="00062CF9" w:rsidRDefault="003F714C" w:rsidP="00062CF9">
      <w:pPr>
        <w:jc w:val="center"/>
        <w:rPr>
          <w:b/>
          <w:bCs/>
        </w:rPr>
      </w:pPr>
      <w:r w:rsidRPr="00062CF9">
        <w:rPr>
          <w:b/>
          <w:bCs/>
        </w:rPr>
        <w:t>POLICIES AND PROCEDURES</w:t>
      </w:r>
    </w:p>
    <w:p w14:paraId="7ABCB719" w14:textId="34C937F6" w:rsidR="003F714C" w:rsidRDefault="003F714C"/>
    <w:p w14:paraId="796A1992" w14:textId="3C27D0DC" w:rsidR="003F714C" w:rsidRDefault="003F714C" w:rsidP="003F714C">
      <w:pPr>
        <w:rPr>
          <w:iCs/>
        </w:rPr>
      </w:pPr>
      <w:r>
        <w:t xml:space="preserve">HOUSE STAFF will be subject to the </w:t>
      </w:r>
      <w:r w:rsidR="00AB1A79">
        <w:t>p</w:t>
      </w:r>
      <w:r>
        <w:t xml:space="preserve">olicies and </w:t>
      </w:r>
      <w:r w:rsidR="00AB1A79">
        <w:t>p</w:t>
      </w:r>
      <w:r>
        <w:t xml:space="preserve">rocedures </w:t>
      </w:r>
      <w:r w:rsidR="00AB1A79">
        <w:t xml:space="preserve">of the House Staff Manual </w:t>
      </w:r>
      <w:r>
        <w:t xml:space="preserve">that apply to all VUMC HOUSE STAFF.  HOUSE STAFF will also be subject to administrative </w:t>
      </w:r>
      <w:r w:rsidR="00AB1A79">
        <w:t>P</w:t>
      </w:r>
      <w:r>
        <w:t xml:space="preserve">olicies and </w:t>
      </w:r>
      <w:r w:rsidR="00AB1A79">
        <w:t>P</w:t>
      </w:r>
      <w:r>
        <w:t xml:space="preserve">rocedures in place at AFFILIATE INSTITUTION.  Any conflicts between the Policies and Procedures of AFFILIATE INSTITUTION and those of VUMC will be resolved by the PROGRAM </w:t>
      </w:r>
      <w:r w:rsidR="00AB1A79">
        <w:t>DIRECTOR</w:t>
      </w:r>
      <w:r>
        <w:t xml:space="preserve"> and the </w:t>
      </w:r>
      <w:r w:rsidR="00AB1A79">
        <w:t>SITE DIRECTOR at the AFFILIATE INSTITUTION, in consultation with the DIO</w:t>
      </w:r>
      <w:r>
        <w:rPr>
          <w:iCs/>
        </w:rPr>
        <w:t>.  However, in the event of conflict between the Policies and Procedures of AFFILIATE INSTITUTION and those of VUMC cannot be resolved as outlined herein, VUMC’S Policies and Procedures shall prevail and apply.</w:t>
      </w:r>
    </w:p>
    <w:p w14:paraId="2674B834" w14:textId="407855EC" w:rsidR="003F714C" w:rsidRDefault="003F714C"/>
    <w:p w14:paraId="638523F6" w14:textId="77777777" w:rsidR="003F714C" w:rsidRDefault="003F714C"/>
    <w:p w14:paraId="2B57C964" w14:textId="77777777" w:rsidR="002E70BA" w:rsidRDefault="002E70BA"/>
    <w:p w14:paraId="61D5DD43" w14:textId="77777777" w:rsidR="002E70BA" w:rsidRDefault="0077623E">
      <w:r>
        <w:t>VUMC</w:t>
      </w:r>
      <w:r w:rsidR="002E70BA">
        <w:t xml:space="preserve"> and AFFILIATE INSTITUTION agree as follows:</w:t>
      </w:r>
    </w:p>
    <w:p w14:paraId="64964EAB" w14:textId="77777777" w:rsidR="002E70BA" w:rsidRDefault="002E70BA"/>
    <w:p w14:paraId="7554F592" w14:textId="5302AFD1" w:rsidR="002E70BA" w:rsidRDefault="002E70BA">
      <w:pPr>
        <w:numPr>
          <w:ilvl w:val="0"/>
          <w:numId w:val="13"/>
        </w:numPr>
      </w:pPr>
      <w:r>
        <w:rPr>
          <w:u w:val="single"/>
        </w:rPr>
        <w:t xml:space="preserve">SUPERVISION OF </w:t>
      </w:r>
      <w:r w:rsidR="00EA4B43">
        <w:rPr>
          <w:u w:val="single"/>
        </w:rPr>
        <w:t>HOUSE STAFF</w:t>
      </w:r>
      <w:r>
        <w:t>:</w:t>
      </w:r>
    </w:p>
    <w:p w14:paraId="575DE11E" w14:textId="77777777" w:rsidR="002E70BA" w:rsidRDefault="002E70BA"/>
    <w:p w14:paraId="382BA24A" w14:textId="61A7DB88" w:rsidR="00CD2772" w:rsidRDefault="0077623E" w:rsidP="00E52367">
      <w:pPr>
        <w:numPr>
          <w:ilvl w:val="1"/>
          <w:numId w:val="13"/>
        </w:numPr>
      </w:pPr>
      <w:r>
        <w:lastRenderedPageBreak/>
        <w:t>VUMC</w:t>
      </w:r>
      <w:r w:rsidR="00F05AC8">
        <w:t xml:space="preserve"> AND AFFILIATE INSTITUTION at all times will adhere to the</w:t>
      </w:r>
      <w:r w:rsidR="00CD2772">
        <w:t xml:space="preserve"> supervision by </w:t>
      </w:r>
      <w:r w:rsidR="003F714C">
        <w:t>appropriately credentialed</w:t>
      </w:r>
      <w:r w:rsidR="00CD2772">
        <w:t xml:space="preserve"> and privileged </w:t>
      </w:r>
      <w:r w:rsidR="0006417D">
        <w:t xml:space="preserve">ATTENDING </w:t>
      </w:r>
      <w:r w:rsidR="00CD2772">
        <w:t xml:space="preserve">PHYSICIANS at the AFFILIATE INSTITUTION </w:t>
      </w:r>
      <w:r w:rsidR="0006417D">
        <w:t xml:space="preserve">and </w:t>
      </w:r>
      <w:r w:rsidR="00CD2772">
        <w:t xml:space="preserve">policies established under the guidelines of the AFFILIATE INSTITUTION which can be found </w:t>
      </w:r>
      <w:r w:rsidR="00CD2772" w:rsidRPr="00062CF9">
        <w:rPr>
          <w:color w:val="0000FF"/>
          <w:highlight w:val="yellow"/>
        </w:rPr>
        <w:t>[HERE</w:t>
      </w:r>
      <w:r w:rsidR="003F714C" w:rsidRPr="00062CF9">
        <w:rPr>
          <w:color w:val="0000FF"/>
          <w:highlight w:val="yellow"/>
        </w:rPr>
        <w:t>—insert link or attach policies for AFFILIATE INSTITUTION that apply to House Staff in regards to supervision</w:t>
      </w:r>
      <w:r w:rsidR="00CD2772" w:rsidRPr="00062CF9">
        <w:rPr>
          <w:color w:val="0000FF"/>
          <w:highlight w:val="yellow"/>
        </w:rPr>
        <w:t>].</w:t>
      </w:r>
      <w:r w:rsidR="00CD2772" w:rsidRPr="00062CF9">
        <w:rPr>
          <w:color w:val="0000FF"/>
        </w:rPr>
        <w:t xml:space="preserve">  </w:t>
      </w:r>
    </w:p>
    <w:p w14:paraId="5D3F0142" w14:textId="77777777" w:rsidR="00CD2772" w:rsidRDefault="00CD2772" w:rsidP="00062CF9">
      <w:pPr>
        <w:ind w:left="1440"/>
      </w:pPr>
    </w:p>
    <w:p w14:paraId="4AB4C131" w14:textId="54130710" w:rsidR="000174C7" w:rsidRDefault="00CD2772" w:rsidP="00062CF9">
      <w:pPr>
        <w:numPr>
          <w:ilvl w:val="1"/>
          <w:numId w:val="13"/>
        </w:numPr>
      </w:pPr>
      <w:r>
        <w:t xml:space="preserve">If no policies regarding supervision of HOUSE STAFF exist at the AFFILIATE INSTITUTION, the AFFILIATE INSTITUTION agrees to follow </w:t>
      </w:r>
      <w:r w:rsidR="00F05AC8">
        <w:t xml:space="preserve"> “Guidelines for House Staff Supervision” as contained in </w:t>
      </w:r>
      <w:r w:rsidR="0077623E">
        <w:t>VUMC</w:t>
      </w:r>
      <w:r w:rsidR="00F05AC8">
        <w:t xml:space="preserve">’S House Staff Manual at </w:t>
      </w:r>
      <w:hyperlink r:id="rId9" w:history="1">
        <w:r w:rsidR="00EA4B43">
          <w:rPr>
            <w:rStyle w:val="Hyperlink"/>
          </w:rPr>
          <w:t>https://www.vumc.org/gme/sites/default/files/public_files/HS-Manual-FINAL.pdf</w:t>
        </w:r>
      </w:hyperlink>
      <w:r w:rsidR="00E52367">
        <w:t xml:space="preserve"> </w:t>
      </w:r>
      <w:r>
        <w:t xml:space="preserve">and agrees to inform supervising physicians at AFFILIATE INSTITUTION of these policies.  </w:t>
      </w:r>
    </w:p>
    <w:p w14:paraId="0D5456C9" w14:textId="77777777" w:rsidR="000174C7" w:rsidRPr="009A7C39" w:rsidRDefault="000174C7">
      <w:pPr>
        <w:pStyle w:val="ListParagraph"/>
      </w:pPr>
    </w:p>
    <w:p w14:paraId="37CF3DFC" w14:textId="5F6F8A38" w:rsidR="002E70BA" w:rsidRDefault="00EA4B43" w:rsidP="00062CF9">
      <w:pPr>
        <w:numPr>
          <w:ilvl w:val="1"/>
          <w:numId w:val="13"/>
        </w:numPr>
      </w:pPr>
      <w:r>
        <w:t>HOUSE STAFF</w:t>
      </w:r>
      <w:r w:rsidR="002E70BA" w:rsidRPr="009A7C39">
        <w:t xml:space="preserve"> </w:t>
      </w:r>
      <w:r w:rsidR="000F0343" w:rsidRPr="009A7C39">
        <w:t xml:space="preserve">shall be given a clear means of identifying </w:t>
      </w:r>
      <w:r w:rsidR="004E3546" w:rsidRPr="009A7C39">
        <w:t xml:space="preserve">supervising </w:t>
      </w:r>
      <w:r w:rsidR="006D7E2A" w:rsidRPr="009A7C39">
        <w:t xml:space="preserve">ATTENDING </w:t>
      </w:r>
      <w:r w:rsidR="000F0343" w:rsidRPr="009A7C39">
        <w:t xml:space="preserve">physicians who share responsibility for patient care and </w:t>
      </w:r>
      <w:r w:rsidR="002E70BA" w:rsidRPr="009A7C39">
        <w:t>will be provided with rapid, reliable systems for communicating with ATTENDING at all times.</w:t>
      </w:r>
    </w:p>
    <w:p w14:paraId="531CA631" w14:textId="77777777" w:rsidR="000174C7" w:rsidRDefault="000174C7">
      <w:pPr>
        <w:pStyle w:val="ListParagraph"/>
      </w:pPr>
    </w:p>
    <w:p w14:paraId="6F0C2A90" w14:textId="77777777" w:rsidR="000174C7" w:rsidRDefault="000174C7">
      <w:pPr>
        <w:ind w:left="2880"/>
      </w:pPr>
    </w:p>
    <w:p w14:paraId="40C9BE2A" w14:textId="0EDFEB44" w:rsidR="002E70BA" w:rsidRDefault="002E70BA" w:rsidP="00BC5716">
      <w:pPr>
        <w:numPr>
          <w:ilvl w:val="1"/>
          <w:numId w:val="13"/>
        </w:numPr>
      </w:pPr>
      <w:r>
        <w:t xml:space="preserve">Schedules will be structured to provide </w:t>
      </w:r>
      <w:r w:rsidR="00EA4B43">
        <w:t>HOUSE STAFF</w:t>
      </w:r>
      <w:r>
        <w:t xml:space="preserve"> with </w:t>
      </w:r>
      <w:r w:rsidR="00CD2772">
        <w:t xml:space="preserve">appropriate </w:t>
      </w:r>
      <w:r>
        <w:t>supervision and consultation with the ATTENDING</w:t>
      </w:r>
      <w:r w:rsidR="00BC5716">
        <w:t xml:space="preserve"> and to provide </w:t>
      </w:r>
      <w:r w:rsidR="00EA4B43">
        <w:t>HOUSE STAFF</w:t>
      </w:r>
      <w:r w:rsidR="00BC5716">
        <w:t xml:space="preserve"> with progressively increasing responsibility commensurate with their level of education, ability and experience</w:t>
      </w:r>
      <w:r>
        <w:t>.</w:t>
      </w:r>
    </w:p>
    <w:p w14:paraId="3DD2EF9B" w14:textId="0CC48575" w:rsidR="002E70BA" w:rsidRDefault="002E70BA"/>
    <w:p w14:paraId="6A408F60" w14:textId="77777777" w:rsidR="00062CF9" w:rsidRDefault="00062CF9"/>
    <w:p w14:paraId="603EF3A9" w14:textId="77777777" w:rsidR="002E70BA" w:rsidRDefault="002E70BA">
      <w:pPr>
        <w:numPr>
          <w:ilvl w:val="0"/>
          <w:numId w:val="16"/>
        </w:numPr>
      </w:pPr>
      <w:r>
        <w:rPr>
          <w:u w:val="single"/>
        </w:rPr>
        <w:t>OVERSIGHT</w:t>
      </w:r>
    </w:p>
    <w:p w14:paraId="6A1678E0" w14:textId="77777777" w:rsidR="002E70BA" w:rsidRDefault="002E70BA"/>
    <w:p w14:paraId="7B282B72" w14:textId="4E2A2239" w:rsidR="002E70BA" w:rsidRDefault="002E70BA">
      <w:pPr>
        <w:numPr>
          <w:ilvl w:val="1"/>
          <w:numId w:val="16"/>
        </w:numPr>
      </w:pPr>
      <w:r>
        <w:t xml:space="preserve">AFFILIATE INSTITUTION will have written policies and procedures consistent with </w:t>
      </w:r>
      <w:r w:rsidR="0077623E">
        <w:t>VUMC</w:t>
      </w:r>
      <w:r>
        <w:t xml:space="preserve"> </w:t>
      </w:r>
      <w:r w:rsidR="003F714C">
        <w:t>and these</w:t>
      </w:r>
      <w:r>
        <w:t xml:space="preserve"> policies will be distributed to </w:t>
      </w:r>
      <w:r w:rsidR="00752A4E">
        <w:t>HOUSE STAFF</w:t>
      </w:r>
      <w:r>
        <w:t xml:space="preserve"> and </w:t>
      </w:r>
      <w:r w:rsidR="0077623E">
        <w:t>VUMC</w:t>
      </w:r>
      <w:r>
        <w:t xml:space="preserve">.  </w:t>
      </w:r>
      <w:r w:rsidR="0067117B">
        <w:t>Clinical and educational work</w:t>
      </w:r>
      <w:r>
        <w:t xml:space="preserve"> hours will be monitored with a frequency sufficient to ensure an appropriate balance for </w:t>
      </w:r>
      <w:r w:rsidR="00752A4E">
        <w:t>HOUSE STAFF</w:t>
      </w:r>
      <w:r>
        <w:t xml:space="preserve"> between education and service.</w:t>
      </w:r>
    </w:p>
    <w:p w14:paraId="4F17C134" w14:textId="77777777" w:rsidR="002E70BA" w:rsidRDefault="002E70BA">
      <w:pPr>
        <w:ind w:left="720"/>
      </w:pPr>
    </w:p>
    <w:p w14:paraId="5D5BCD6B" w14:textId="416FC464" w:rsidR="002E70BA" w:rsidRDefault="002E70BA">
      <w:pPr>
        <w:numPr>
          <w:ilvl w:val="1"/>
          <w:numId w:val="16"/>
        </w:numPr>
      </w:pPr>
      <w:r>
        <w:t xml:space="preserve">AFFILIATE INSTITUTION and </w:t>
      </w:r>
      <w:r w:rsidR="0077623E">
        <w:t>VUMC</w:t>
      </w:r>
      <w:r>
        <w:t xml:space="preserve"> will provide back-up support systems when patient care responsibilities are unusually difficult or prolonged, or if unexpected circumstances create fatigue of </w:t>
      </w:r>
      <w:r w:rsidR="00752A4E">
        <w:t>HOUSE STAFF</w:t>
      </w:r>
      <w:r>
        <w:t xml:space="preserve"> which is sufficient to jeopardize patient care.</w:t>
      </w:r>
    </w:p>
    <w:p w14:paraId="25E4606F" w14:textId="77777777" w:rsidR="002E70BA" w:rsidRDefault="002E70BA"/>
    <w:p w14:paraId="73FE6887" w14:textId="77777777" w:rsidR="004206D3" w:rsidRDefault="004206D3">
      <w:pPr>
        <w:pStyle w:val="Heading1"/>
        <w:rPr>
          <w:bCs/>
        </w:rPr>
      </w:pPr>
    </w:p>
    <w:p w14:paraId="01FCFB9B" w14:textId="77777777" w:rsidR="00C52F44" w:rsidRPr="00C52F44" w:rsidRDefault="00C52F44" w:rsidP="00C52F44"/>
    <w:p w14:paraId="614D26D3" w14:textId="77777777" w:rsidR="002E70BA" w:rsidRDefault="002E70BA">
      <w:pPr>
        <w:pStyle w:val="Heading1"/>
        <w:rPr>
          <w:bCs/>
        </w:rPr>
      </w:pPr>
      <w:r>
        <w:rPr>
          <w:bCs/>
        </w:rPr>
        <w:t>FINANCIAL ARRANGEMENTS AND BENEFITS</w:t>
      </w:r>
    </w:p>
    <w:p w14:paraId="67D74B5D" w14:textId="77777777" w:rsidR="002E70BA" w:rsidRDefault="002E70BA">
      <w:pPr>
        <w:keepNext/>
      </w:pPr>
    </w:p>
    <w:p w14:paraId="4973100B" w14:textId="49C946B7" w:rsidR="002E70BA" w:rsidRDefault="002E70BA">
      <w:pPr>
        <w:keepNext/>
      </w:pPr>
      <w:r>
        <w:t xml:space="preserve">Financial arrangements and benefits are </w:t>
      </w:r>
      <w:r w:rsidR="00CD4CB7">
        <w:t>defined</w:t>
      </w:r>
      <w:r>
        <w:t xml:space="preserve"> in the Contract between AFFILIATE INSTITUTION and </w:t>
      </w:r>
      <w:r w:rsidR="0077623E">
        <w:t>VUMC</w:t>
      </w:r>
      <w:r>
        <w:t xml:space="preserve"> pertaining to the PROGRAM </w:t>
      </w:r>
      <w:r w:rsidR="00D61BAA">
        <w:t xml:space="preserve">educational </w:t>
      </w:r>
      <w:r>
        <w:t xml:space="preserve">experience at AFFILIATE INSTITUTION.  </w:t>
      </w:r>
    </w:p>
    <w:p w14:paraId="5E3B46FE" w14:textId="77777777" w:rsidR="002E70BA" w:rsidRDefault="002E70BA"/>
    <w:p w14:paraId="317E2ECD" w14:textId="4761CFA3" w:rsidR="00307883" w:rsidRDefault="00307883" w:rsidP="00736670"/>
    <w:p w14:paraId="0E678406" w14:textId="34408B8F" w:rsidR="00062CF9" w:rsidRDefault="00062CF9" w:rsidP="00736670"/>
    <w:p w14:paraId="2B36BB53" w14:textId="6DBD38D7" w:rsidR="00062CF9" w:rsidRDefault="00062CF9" w:rsidP="00736670"/>
    <w:p w14:paraId="0F3A7A35" w14:textId="77777777" w:rsidR="00062CF9" w:rsidRDefault="00062CF9" w:rsidP="00736670"/>
    <w:p w14:paraId="4816D16F" w14:textId="77777777" w:rsidR="00307883" w:rsidRPr="00736670" w:rsidRDefault="00307883" w:rsidP="00736670"/>
    <w:p w14:paraId="14CA546A" w14:textId="26202426" w:rsidR="004206D3" w:rsidRDefault="00307883">
      <w:pPr>
        <w:pStyle w:val="Heading1"/>
        <w:rPr>
          <w:bCs/>
          <w:iCs/>
        </w:rPr>
      </w:pPr>
      <w:r>
        <w:rPr>
          <w:bCs/>
          <w:iCs/>
        </w:rPr>
        <w:lastRenderedPageBreak/>
        <w:t>PLA SI</w:t>
      </w:r>
      <w:r w:rsidR="000531E8">
        <w:rPr>
          <w:bCs/>
          <w:iCs/>
        </w:rPr>
        <w:t>GN</w:t>
      </w:r>
      <w:r w:rsidR="002F42A8">
        <w:rPr>
          <w:bCs/>
          <w:iCs/>
        </w:rPr>
        <w:t>A</w:t>
      </w:r>
      <w:r>
        <w:rPr>
          <w:bCs/>
          <w:iCs/>
        </w:rPr>
        <w:t xml:space="preserve">TURE PAGE: </w:t>
      </w:r>
    </w:p>
    <w:p w14:paraId="5A4E9D76" w14:textId="5AE901ED" w:rsidR="00307883" w:rsidRDefault="00307883" w:rsidP="00307883"/>
    <w:p w14:paraId="37FBC115" w14:textId="77777777" w:rsidR="00307883" w:rsidRPr="00307883" w:rsidRDefault="00307883" w:rsidP="00307883"/>
    <w:p w14:paraId="31151E7B" w14:textId="77777777" w:rsidR="002E70BA" w:rsidRDefault="0077623E">
      <w:pPr>
        <w:pStyle w:val="Heading1"/>
        <w:rPr>
          <w:bCs/>
          <w:iCs/>
        </w:rPr>
      </w:pPr>
      <w:r>
        <w:rPr>
          <w:bCs/>
          <w:iCs/>
        </w:rPr>
        <w:t>VUMC</w:t>
      </w:r>
    </w:p>
    <w:p w14:paraId="123F2276" w14:textId="77777777" w:rsidR="002E70BA" w:rsidRDefault="002E70BA">
      <w:pPr>
        <w:rPr>
          <w:iCs/>
        </w:rPr>
      </w:pPr>
    </w:p>
    <w:p w14:paraId="1B19D12D" w14:textId="77777777" w:rsidR="002E70BA" w:rsidRDefault="002E70BA">
      <w:pPr>
        <w:rPr>
          <w:iCs/>
        </w:rPr>
      </w:pPr>
    </w:p>
    <w:p w14:paraId="487A69B0" w14:textId="77777777" w:rsidR="002E70BA" w:rsidRDefault="002E70BA">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894"/>
        <w:gridCol w:w="2736"/>
      </w:tblGrid>
      <w:tr w:rsidR="002E70BA" w14:paraId="5C9E97C7" w14:textId="77777777" w:rsidTr="00D61BAA">
        <w:tc>
          <w:tcPr>
            <w:tcW w:w="5382" w:type="dxa"/>
            <w:tcBorders>
              <w:left w:val="nil"/>
              <w:bottom w:val="nil"/>
              <w:right w:val="nil"/>
            </w:tcBorders>
          </w:tcPr>
          <w:p w14:paraId="1B356393" w14:textId="4FFAEA98" w:rsidR="002E70BA" w:rsidRDefault="00513175">
            <w:pPr>
              <w:rPr>
                <w:iCs/>
                <w:highlight w:val="yellow"/>
              </w:rPr>
            </w:pPr>
            <w:r>
              <w:rPr>
                <w:iCs/>
              </w:rPr>
              <w:t>Program Director:</w:t>
            </w:r>
            <w:r w:rsidR="00D61BAA" w:rsidRPr="00D61BAA">
              <w:rPr>
                <w:b/>
                <w:bCs/>
                <w:iCs/>
                <w:color w:val="0000FF"/>
              </w:rPr>
              <w:t xml:space="preserve"> TYPE NAME HERE</w:t>
            </w:r>
          </w:p>
          <w:p w14:paraId="6A39C1B0" w14:textId="5D186C03" w:rsidR="002E70BA" w:rsidRDefault="002E70BA">
            <w:pPr>
              <w:rPr>
                <w:iCs/>
              </w:rPr>
            </w:pPr>
            <w:r>
              <w:rPr>
                <w:iCs/>
              </w:rPr>
              <w:t>Program</w:t>
            </w:r>
            <w:r w:rsidR="00513175">
              <w:rPr>
                <w:iCs/>
              </w:rPr>
              <w:t>:</w:t>
            </w:r>
            <w:r w:rsidR="00D61BAA" w:rsidRPr="00D61BAA">
              <w:rPr>
                <w:b/>
                <w:bCs/>
                <w:iCs/>
                <w:color w:val="0000FF"/>
              </w:rPr>
              <w:t xml:space="preserve"> TYPE PROGRAM NAME HERE</w:t>
            </w:r>
          </w:p>
        </w:tc>
        <w:tc>
          <w:tcPr>
            <w:tcW w:w="894" w:type="dxa"/>
            <w:tcBorders>
              <w:top w:val="nil"/>
              <w:left w:val="nil"/>
              <w:bottom w:val="nil"/>
              <w:right w:val="nil"/>
            </w:tcBorders>
          </w:tcPr>
          <w:p w14:paraId="44C85B1F" w14:textId="77777777" w:rsidR="002E70BA" w:rsidRDefault="002E70BA">
            <w:pPr>
              <w:rPr>
                <w:iCs/>
              </w:rPr>
            </w:pPr>
          </w:p>
        </w:tc>
        <w:tc>
          <w:tcPr>
            <w:tcW w:w="2736" w:type="dxa"/>
            <w:tcBorders>
              <w:left w:val="nil"/>
              <w:bottom w:val="nil"/>
              <w:right w:val="nil"/>
            </w:tcBorders>
          </w:tcPr>
          <w:p w14:paraId="555C9A77" w14:textId="2D0F3FEC" w:rsidR="002E70BA" w:rsidRDefault="00D61BAA">
            <w:pPr>
              <w:rPr>
                <w:iCs/>
              </w:rPr>
            </w:pPr>
            <w:r>
              <w:rPr>
                <w:iCs/>
              </w:rPr>
              <w:t>Date:</w:t>
            </w:r>
          </w:p>
        </w:tc>
      </w:tr>
    </w:tbl>
    <w:p w14:paraId="4B31913F" w14:textId="77777777" w:rsidR="002E70BA" w:rsidRDefault="002E70BA">
      <w:pPr>
        <w:rPr>
          <w:iCs/>
          <w:highlight w:val="yellow"/>
        </w:rPr>
      </w:pPr>
    </w:p>
    <w:p w14:paraId="479E0390" w14:textId="77777777" w:rsidR="002E70BA" w:rsidRDefault="002E70BA">
      <w:r>
        <w:tab/>
      </w:r>
      <w:r>
        <w:tab/>
      </w:r>
      <w:r>
        <w:tab/>
      </w:r>
      <w:r>
        <w:tab/>
      </w:r>
      <w:r>
        <w:tab/>
      </w:r>
      <w:r>
        <w:tab/>
      </w:r>
      <w:r>
        <w:tab/>
      </w:r>
    </w:p>
    <w:p w14:paraId="13FB97D0" w14:textId="77777777" w:rsidR="002E70BA" w:rsidRDefault="002E70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900"/>
        <w:gridCol w:w="2700"/>
      </w:tblGrid>
      <w:tr w:rsidR="002E70BA" w14:paraId="7404B684" w14:textId="77777777" w:rsidTr="00D61BAA">
        <w:tc>
          <w:tcPr>
            <w:tcW w:w="5382" w:type="dxa"/>
            <w:tcBorders>
              <w:left w:val="nil"/>
              <w:bottom w:val="nil"/>
              <w:right w:val="nil"/>
            </w:tcBorders>
          </w:tcPr>
          <w:p w14:paraId="35FBBAA3" w14:textId="77777777" w:rsidR="002E70BA" w:rsidRDefault="00C52F44">
            <w:pPr>
              <w:rPr>
                <w:iCs/>
              </w:rPr>
            </w:pPr>
            <w:r>
              <w:rPr>
                <w:iCs/>
              </w:rPr>
              <w:t>Kyla Terhune</w:t>
            </w:r>
            <w:r w:rsidR="004535E3">
              <w:rPr>
                <w:iCs/>
              </w:rPr>
              <w:t>,</w:t>
            </w:r>
            <w:r>
              <w:rPr>
                <w:iCs/>
              </w:rPr>
              <w:t xml:space="preserve"> MD, MBA, FACS</w:t>
            </w:r>
          </w:p>
          <w:p w14:paraId="1533E246" w14:textId="77777777" w:rsidR="00AA5F5E" w:rsidRPr="00AA5F5E" w:rsidRDefault="00AA5F5E">
            <w:pPr>
              <w:rPr>
                <w:iCs/>
              </w:rPr>
            </w:pPr>
            <w:r w:rsidRPr="00AA5F5E">
              <w:rPr>
                <w:iCs/>
              </w:rPr>
              <w:t>Vice President for Educational Affairs</w:t>
            </w:r>
          </w:p>
          <w:p w14:paraId="027C4FDB" w14:textId="77777777" w:rsidR="00AA5F5E" w:rsidRDefault="00AA5F5E">
            <w:pPr>
              <w:rPr>
                <w:iCs/>
              </w:rPr>
            </w:pPr>
            <w:r w:rsidRPr="00AA5F5E">
              <w:rPr>
                <w:iCs/>
              </w:rPr>
              <w:t>ACGME/NRMP Designated Institutional Official</w:t>
            </w:r>
          </w:p>
        </w:tc>
        <w:tc>
          <w:tcPr>
            <w:tcW w:w="900" w:type="dxa"/>
            <w:tcBorders>
              <w:top w:val="nil"/>
              <w:left w:val="nil"/>
              <w:bottom w:val="nil"/>
              <w:right w:val="nil"/>
            </w:tcBorders>
          </w:tcPr>
          <w:p w14:paraId="76102F6A" w14:textId="77777777" w:rsidR="002E70BA" w:rsidRDefault="002E70BA">
            <w:pPr>
              <w:rPr>
                <w:iCs/>
              </w:rPr>
            </w:pPr>
          </w:p>
        </w:tc>
        <w:tc>
          <w:tcPr>
            <w:tcW w:w="2700" w:type="dxa"/>
            <w:tcBorders>
              <w:left w:val="nil"/>
              <w:bottom w:val="nil"/>
              <w:right w:val="nil"/>
            </w:tcBorders>
          </w:tcPr>
          <w:p w14:paraId="65F7F1D0" w14:textId="3D140BBD" w:rsidR="002E70BA" w:rsidRDefault="00D61BAA">
            <w:pPr>
              <w:rPr>
                <w:iCs/>
              </w:rPr>
            </w:pPr>
            <w:r>
              <w:rPr>
                <w:iCs/>
              </w:rPr>
              <w:t>Date:</w:t>
            </w:r>
          </w:p>
        </w:tc>
      </w:tr>
    </w:tbl>
    <w:p w14:paraId="73DACCC0" w14:textId="05BFE793" w:rsidR="002E70BA" w:rsidRDefault="002E70BA"/>
    <w:p w14:paraId="2E23A8BA" w14:textId="77777777" w:rsidR="00307883" w:rsidRDefault="00307883"/>
    <w:p w14:paraId="13A6EC32" w14:textId="77777777" w:rsidR="00307883" w:rsidRDefault="00307883">
      <w:pPr>
        <w:pStyle w:val="Heading1"/>
        <w:rPr>
          <w:bCs/>
          <w:i/>
        </w:rPr>
      </w:pPr>
    </w:p>
    <w:p w14:paraId="2BEDEA0C" w14:textId="14FB9C46" w:rsidR="002E70BA" w:rsidRPr="00FE1B2E" w:rsidRDefault="002E70BA">
      <w:pPr>
        <w:pStyle w:val="Heading1"/>
        <w:rPr>
          <w:bCs/>
          <w:i/>
        </w:rPr>
      </w:pPr>
      <w:r w:rsidRPr="00FE1B2E">
        <w:rPr>
          <w:bCs/>
          <w:i/>
        </w:rPr>
        <w:t>AFFILIATE INSTITUTION</w:t>
      </w:r>
    </w:p>
    <w:p w14:paraId="6138916B" w14:textId="77777777" w:rsidR="002E70BA" w:rsidRDefault="002E70BA"/>
    <w:p w14:paraId="522FA583" w14:textId="77777777" w:rsidR="002E70BA" w:rsidRDefault="002E70BA"/>
    <w:p w14:paraId="08ED8529" w14:textId="77777777" w:rsidR="002E70BA" w:rsidRDefault="002E70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900"/>
        <w:gridCol w:w="2700"/>
      </w:tblGrid>
      <w:tr w:rsidR="002E70BA" w14:paraId="71605DF7" w14:textId="77777777" w:rsidTr="00D61BAA">
        <w:trPr>
          <w:trHeight w:val="557"/>
        </w:trPr>
        <w:tc>
          <w:tcPr>
            <w:tcW w:w="5382" w:type="dxa"/>
            <w:tcBorders>
              <w:left w:val="nil"/>
              <w:bottom w:val="nil"/>
              <w:right w:val="nil"/>
            </w:tcBorders>
          </w:tcPr>
          <w:p w14:paraId="3589856C" w14:textId="6556DBFA" w:rsidR="00D61BAA" w:rsidRDefault="00D61BAA">
            <w:r>
              <w:t xml:space="preserve">Name: </w:t>
            </w:r>
            <w:r w:rsidRPr="00D61BAA">
              <w:rPr>
                <w:b/>
                <w:bCs/>
                <w:iCs/>
                <w:color w:val="0000FF"/>
              </w:rPr>
              <w:t>TYPE NAME HERE</w:t>
            </w:r>
          </w:p>
          <w:p w14:paraId="1B1A1EF5" w14:textId="51470DF0" w:rsidR="002E70BA" w:rsidRPr="000625E8" w:rsidRDefault="00D61BAA">
            <w:r>
              <w:t xml:space="preserve">Title: </w:t>
            </w:r>
            <w:r w:rsidRPr="00D61BAA">
              <w:rPr>
                <w:b/>
                <w:bCs/>
                <w:color w:val="0000FF"/>
              </w:rPr>
              <w:t>TYPE TITLE HERE</w:t>
            </w:r>
          </w:p>
          <w:p w14:paraId="54226529" w14:textId="5CC4A21A" w:rsidR="002E70BA" w:rsidRPr="000625E8" w:rsidRDefault="002E70BA">
            <w:pPr>
              <w:rPr>
                <w:b/>
                <w:iCs/>
                <w:highlight w:val="yellow"/>
              </w:rPr>
            </w:pPr>
          </w:p>
        </w:tc>
        <w:tc>
          <w:tcPr>
            <w:tcW w:w="900" w:type="dxa"/>
            <w:tcBorders>
              <w:top w:val="nil"/>
              <w:left w:val="nil"/>
              <w:bottom w:val="nil"/>
              <w:right w:val="nil"/>
            </w:tcBorders>
          </w:tcPr>
          <w:p w14:paraId="468FACA9" w14:textId="77777777" w:rsidR="002E70BA" w:rsidRDefault="002E70BA">
            <w:pPr>
              <w:rPr>
                <w:iCs/>
              </w:rPr>
            </w:pPr>
          </w:p>
        </w:tc>
        <w:tc>
          <w:tcPr>
            <w:tcW w:w="2700" w:type="dxa"/>
            <w:tcBorders>
              <w:left w:val="nil"/>
              <w:bottom w:val="nil"/>
              <w:right w:val="nil"/>
            </w:tcBorders>
          </w:tcPr>
          <w:p w14:paraId="10DFB646" w14:textId="79FAA184" w:rsidR="002E70BA" w:rsidRDefault="00307883">
            <w:pPr>
              <w:rPr>
                <w:iCs/>
              </w:rPr>
            </w:pPr>
            <w:r>
              <w:rPr>
                <w:iCs/>
              </w:rPr>
              <w:t>Date:</w:t>
            </w:r>
          </w:p>
        </w:tc>
      </w:tr>
    </w:tbl>
    <w:p w14:paraId="1901B1F6" w14:textId="77777777" w:rsidR="002E70BA" w:rsidRDefault="002E70BA"/>
    <w:p w14:paraId="2CD24277" w14:textId="77777777" w:rsidR="00E912AE" w:rsidRDefault="00E912AE">
      <w:pPr>
        <w:rPr>
          <w:sz w:val="16"/>
        </w:rPr>
      </w:pPr>
    </w:p>
    <w:p w14:paraId="2913B659" w14:textId="77777777" w:rsidR="00E912AE" w:rsidRDefault="00E912AE">
      <w:pPr>
        <w:rPr>
          <w:sz w:val="16"/>
        </w:rPr>
      </w:pPr>
    </w:p>
    <w:p w14:paraId="6B8F422F" w14:textId="77777777" w:rsidR="00E912AE" w:rsidRDefault="00E912AE">
      <w:pPr>
        <w:rPr>
          <w:sz w:val="16"/>
        </w:rPr>
      </w:pPr>
    </w:p>
    <w:p w14:paraId="12042852" w14:textId="14EC66CD" w:rsidR="00E912AE" w:rsidRDefault="00E912AE" w:rsidP="00E912AE">
      <w:pPr>
        <w:pStyle w:val="Heading1"/>
        <w:rPr>
          <w:bCs/>
          <w:iCs/>
        </w:rPr>
      </w:pPr>
      <w:r>
        <w:rPr>
          <w:bCs/>
          <w:iCs/>
        </w:rPr>
        <w:t>SITE DIRECTOR</w:t>
      </w:r>
    </w:p>
    <w:p w14:paraId="448B97A0" w14:textId="77777777" w:rsidR="00E912AE" w:rsidRDefault="00E912AE" w:rsidP="00E912AE">
      <w:pPr>
        <w:rPr>
          <w:iCs/>
        </w:rPr>
      </w:pPr>
    </w:p>
    <w:p w14:paraId="3A449F31" w14:textId="77777777" w:rsidR="00E912AE" w:rsidRDefault="00E912AE" w:rsidP="00E912AE">
      <w:pPr>
        <w:rPr>
          <w:iCs/>
        </w:rPr>
      </w:pPr>
    </w:p>
    <w:p w14:paraId="759BF6A9" w14:textId="77777777" w:rsidR="00E912AE" w:rsidRDefault="00E912AE" w:rsidP="00E912AE">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776"/>
        <w:gridCol w:w="2724"/>
      </w:tblGrid>
      <w:tr w:rsidR="00E912AE" w14:paraId="4639A966" w14:textId="77777777" w:rsidTr="00307883">
        <w:tc>
          <w:tcPr>
            <w:tcW w:w="4500" w:type="dxa"/>
            <w:tcBorders>
              <w:left w:val="nil"/>
              <w:bottom w:val="nil"/>
              <w:right w:val="nil"/>
            </w:tcBorders>
          </w:tcPr>
          <w:p w14:paraId="5B041C28" w14:textId="6FE6E8AF" w:rsidR="00307883" w:rsidRDefault="009464F4" w:rsidP="001730E6">
            <w:pPr>
              <w:rPr>
                <w:iCs/>
              </w:rPr>
            </w:pPr>
            <w:r>
              <w:rPr>
                <w:iCs/>
              </w:rPr>
              <w:t>Site Director</w:t>
            </w:r>
            <w:r w:rsidR="00307883">
              <w:rPr>
                <w:iCs/>
              </w:rPr>
              <w:t xml:space="preserve"> Name</w:t>
            </w:r>
            <w:r>
              <w:rPr>
                <w:iCs/>
              </w:rPr>
              <w:t>:</w:t>
            </w:r>
            <w:r w:rsidR="00307883" w:rsidRPr="00307883">
              <w:rPr>
                <w:b/>
                <w:bCs/>
                <w:iCs/>
                <w:color w:val="0000FF"/>
              </w:rPr>
              <w:t xml:space="preserve"> TYPE NAME HERE</w:t>
            </w:r>
          </w:p>
          <w:p w14:paraId="2CADE0C4" w14:textId="6A0AA0A6" w:rsidR="00E912AE" w:rsidRPr="003267D3" w:rsidRDefault="009464F4" w:rsidP="001730E6">
            <w:pPr>
              <w:rPr>
                <w:iCs/>
                <w:highlight w:val="yellow"/>
              </w:rPr>
            </w:pPr>
            <w:r>
              <w:rPr>
                <w:iCs/>
              </w:rPr>
              <w:t xml:space="preserve"> </w:t>
            </w:r>
          </w:p>
        </w:tc>
        <w:tc>
          <w:tcPr>
            <w:tcW w:w="1776" w:type="dxa"/>
            <w:tcBorders>
              <w:top w:val="nil"/>
              <w:left w:val="nil"/>
              <w:bottom w:val="nil"/>
              <w:right w:val="nil"/>
            </w:tcBorders>
          </w:tcPr>
          <w:p w14:paraId="2594783A" w14:textId="77777777" w:rsidR="00E912AE" w:rsidRDefault="00E912AE" w:rsidP="001730E6">
            <w:pPr>
              <w:rPr>
                <w:iCs/>
              </w:rPr>
            </w:pPr>
          </w:p>
        </w:tc>
        <w:tc>
          <w:tcPr>
            <w:tcW w:w="2724" w:type="dxa"/>
            <w:tcBorders>
              <w:left w:val="nil"/>
              <w:bottom w:val="nil"/>
              <w:right w:val="nil"/>
            </w:tcBorders>
          </w:tcPr>
          <w:p w14:paraId="4BD50550" w14:textId="1F13424F" w:rsidR="00E912AE" w:rsidRDefault="00307883" w:rsidP="001730E6">
            <w:pPr>
              <w:rPr>
                <w:iCs/>
              </w:rPr>
            </w:pPr>
            <w:r>
              <w:rPr>
                <w:iCs/>
              </w:rPr>
              <w:t>Date:</w:t>
            </w:r>
          </w:p>
        </w:tc>
      </w:tr>
    </w:tbl>
    <w:p w14:paraId="7114ED20" w14:textId="74473A2A" w:rsidR="004206D3" w:rsidRDefault="004206D3">
      <w:r>
        <w:rPr>
          <w:sz w:val="16"/>
        </w:rPr>
        <w:fldChar w:fldCharType="begin"/>
      </w:r>
      <w:r>
        <w:rPr>
          <w:sz w:val="16"/>
        </w:rPr>
        <w:instrText xml:space="preserve"> FILENAME </w:instrText>
      </w:r>
      <w:r>
        <w:rPr>
          <w:sz w:val="16"/>
        </w:rPr>
        <w:fldChar w:fldCharType="end"/>
      </w:r>
    </w:p>
    <w:sectPr w:rsidR="004206D3" w:rsidSect="0065008D">
      <w:headerReference w:type="default" r:id="rId10"/>
      <w:footerReference w:type="default" r:id="rId11"/>
      <w:footerReference w:type="first" r:id="rId12"/>
      <w:type w:val="continuous"/>
      <w:pgSz w:w="12240" w:h="15840" w:code="1"/>
      <w:pgMar w:top="1008" w:right="1008" w:bottom="1008" w:left="100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1CEA" w14:textId="77777777" w:rsidR="008A5A0C" w:rsidRDefault="008A5A0C" w:rsidP="004206D3">
      <w:r>
        <w:separator/>
      </w:r>
    </w:p>
  </w:endnote>
  <w:endnote w:type="continuationSeparator" w:id="0">
    <w:p w14:paraId="58321593" w14:textId="77777777" w:rsidR="008A5A0C" w:rsidRDefault="008A5A0C" w:rsidP="0042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FD07" w14:textId="2F721A25" w:rsidR="0076531F" w:rsidRDefault="0076531F">
    <w:pPr>
      <w:pStyle w:val="Footer"/>
    </w:pPr>
    <w:r>
      <w:t xml:space="preserve">Updated </w:t>
    </w:r>
    <w:r w:rsidR="00062CF9">
      <w:t>1/4/2022</w:t>
    </w:r>
  </w:p>
  <w:p w14:paraId="6C31EAA7" w14:textId="77777777" w:rsidR="0076531F" w:rsidRDefault="0076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2AF6" w14:textId="77777777" w:rsidR="0076531F" w:rsidRDefault="0076531F">
    <w:pPr>
      <w:pStyle w:val="Footer"/>
    </w:pPr>
    <w:r>
      <w:t>Updated 9/20/18</w:t>
    </w:r>
  </w:p>
  <w:p w14:paraId="01BC2C16" w14:textId="77777777" w:rsidR="0076531F" w:rsidRDefault="0076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13BC" w14:textId="77777777" w:rsidR="008A5A0C" w:rsidRDefault="008A5A0C" w:rsidP="004206D3">
      <w:r>
        <w:separator/>
      </w:r>
    </w:p>
  </w:footnote>
  <w:footnote w:type="continuationSeparator" w:id="0">
    <w:p w14:paraId="00670D58" w14:textId="77777777" w:rsidR="008A5A0C" w:rsidRDefault="008A5A0C" w:rsidP="0042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BACC125" w14:textId="77777777" w:rsidR="0065008D" w:rsidRDefault="0065008D">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12A0C124" w14:textId="77777777" w:rsidR="00D117F5" w:rsidRDefault="00D1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BA6"/>
    <w:multiLevelType w:val="multilevel"/>
    <w:tmpl w:val="8DFC788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880"/>
        </w:tabs>
        <w:ind w:left="2880" w:hanging="720"/>
      </w:pPr>
      <w:rPr>
        <w:rFonts w:hint="default"/>
        <w:sz w:val="20"/>
      </w:rPr>
    </w:lvl>
    <w:lvl w:ilvl="3">
      <w:start w:val="1"/>
      <w:numFmt w:val="bullet"/>
      <w:lvlText w:val=""/>
      <w:lvlJc w:val="left"/>
      <w:pPr>
        <w:tabs>
          <w:tab w:val="num" w:pos="3024"/>
        </w:tabs>
        <w:ind w:left="3024" w:hanging="576"/>
      </w:pPr>
      <w:rPr>
        <w:rFonts w:ascii="Symbol" w:hAnsi="Symbol"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0CA3788F"/>
    <w:multiLevelType w:val="multilevel"/>
    <w:tmpl w:val="0614686C"/>
    <w:lvl w:ilvl="0">
      <w:start w:val="1"/>
      <w:numFmt w:val="upperRoman"/>
      <w:pStyle w:val="Heading4"/>
      <w:lvlText w:val="%1."/>
      <w:lvlJc w:val="left"/>
      <w:pPr>
        <w:tabs>
          <w:tab w:val="num" w:pos="720"/>
        </w:tabs>
        <w:ind w:left="720" w:hanging="720"/>
      </w:pPr>
      <w:rPr>
        <w:rFonts w:hint="default"/>
        <w:b/>
        <w:i w:val="0"/>
      </w:rPr>
    </w:lvl>
    <w:lvl w:ilvl="1">
      <w:start w:val="1"/>
      <w:numFmt w:val="decimal"/>
      <w:lvlText w:val="%2)"/>
      <w:lvlJc w:val="left"/>
      <w:pPr>
        <w:tabs>
          <w:tab w:val="num" w:pos="2160"/>
        </w:tabs>
        <w:ind w:left="2160" w:hanging="720"/>
      </w:pPr>
      <w:rPr>
        <w:rFonts w:hint="default"/>
      </w:rPr>
    </w:lvl>
    <w:lvl w:ilvl="2">
      <w:start w:val="1"/>
      <w:numFmt w:val="decimal"/>
      <w:lvlText w:val="%3."/>
      <w:lvlJc w:val="right"/>
      <w:pPr>
        <w:tabs>
          <w:tab w:val="num" w:pos="3600"/>
        </w:tabs>
        <w:ind w:left="3600" w:hanging="720"/>
      </w:pPr>
      <w:rPr>
        <w:rFonts w:hint="default"/>
      </w:rPr>
    </w:lvl>
    <w:lvl w:ilvl="3">
      <w:start w:val="2"/>
      <w:numFmt w:val="lowerLetter"/>
      <w:lvlText w:val="%4."/>
      <w:lvlJc w:val="left"/>
      <w:pPr>
        <w:tabs>
          <w:tab w:val="num" w:pos="4320"/>
        </w:tabs>
        <w:ind w:left="4320" w:hanging="720"/>
      </w:pPr>
      <w:rPr>
        <w:rFonts w:hint="default"/>
        <w:sz w:val="18"/>
      </w:rPr>
    </w:lvl>
    <w:lvl w:ilvl="4">
      <w:start w:val="2"/>
      <w:numFmt w:val="decimal"/>
      <w:lvlText w:val="(%5)"/>
      <w:lvlJc w:val="left"/>
      <w:pPr>
        <w:tabs>
          <w:tab w:val="num" w:pos="5040"/>
        </w:tabs>
        <w:ind w:left="5040" w:hanging="720"/>
      </w:pPr>
      <w:rPr>
        <w:rFonts w:hint="default"/>
        <w:sz w:val="18"/>
      </w:rPr>
    </w:lvl>
    <w:lvl w:ilvl="5">
      <w:start w:val="2"/>
      <w:numFmt w:val="lowerLetter"/>
      <w:lvlText w:val="(%6)"/>
      <w:lvlJc w:val="right"/>
      <w:pPr>
        <w:tabs>
          <w:tab w:val="num" w:pos="6480"/>
        </w:tabs>
        <w:ind w:left="6480" w:hanging="720"/>
      </w:pPr>
      <w:rPr>
        <w:rFonts w:hint="default"/>
        <w:sz w:val="18"/>
      </w:rPr>
    </w:lvl>
    <w:lvl w:ilvl="6">
      <w:start w:val="2"/>
      <w:numFmt w:val="bullet"/>
      <w:lvlText w:val=""/>
      <w:lvlJc w:val="left"/>
      <w:pPr>
        <w:tabs>
          <w:tab w:val="num" w:pos="7200"/>
        </w:tabs>
        <w:ind w:left="7200" w:hanging="720"/>
      </w:pPr>
      <w:rPr>
        <w:rFonts w:ascii="Symbol" w:hAnsi="Symbol" w:hint="default"/>
      </w:rPr>
    </w:lvl>
    <w:lvl w:ilvl="7">
      <w:start w:val="2"/>
      <w:numFmt w:val="bullet"/>
      <w:lvlText w:val=""/>
      <w:lvlJc w:val="left"/>
      <w:pPr>
        <w:tabs>
          <w:tab w:val="num" w:pos="7920"/>
        </w:tabs>
        <w:ind w:left="7920" w:hanging="720"/>
      </w:pPr>
      <w:rPr>
        <w:rFonts w:ascii="Wingdings 2" w:hAnsi="Wingdings 2" w:hint="default"/>
      </w:rPr>
    </w:lvl>
    <w:lvl w:ilvl="8">
      <w:start w:val="2"/>
      <w:numFmt w:val="bullet"/>
      <w:lvlText w:val=""/>
      <w:lvlJc w:val="left"/>
      <w:pPr>
        <w:tabs>
          <w:tab w:val="num" w:pos="8640"/>
        </w:tabs>
        <w:ind w:left="8640" w:hanging="720"/>
      </w:pPr>
      <w:rPr>
        <w:rFonts w:ascii="Wingdings 3" w:hAnsi="Wingdings 3" w:hint="default"/>
        <w:sz w:val="18"/>
      </w:rPr>
    </w:lvl>
  </w:abstractNum>
  <w:abstractNum w:abstractNumId="2" w15:restartNumberingAfterBreak="0">
    <w:nsid w:val="241E3C97"/>
    <w:multiLevelType w:val="multilevel"/>
    <w:tmpl w:val="8DFC788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880"/>
        </w:tabs>
        <w:ind w:left="2880" w:hanging="720"/>
      </w:pPr>
      <w:rPr>
        <w:rFonts w:hint="default"/>
        <w:sz w:val="20"/>
      </w:rPr>
    </w:lvl>
    <w:lvl w:ilvl="3">
      <w:start w:val="1"/>
      <w:numFmt w:val="bullet"/>
      <w:lvlText w:val=""/>
      <w:lvlJc w:val="left"/>
      <w:pPr>
        <w:tabs>
          <w:tab w:val="num" w:pos="3024"/>
        </w:tabs>
        <w:ind w:left="3024" w:hanging="576"/>
      </w:pPr>
      <w:rPr>
        <w:rFonts w:ascii="Symbol" w:hAnsi="Symbol"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3" w15:restartNumberingAfterBreak="0">
    <w:nsid w:val="25404DEE"/>
    <w:multiLevelType w:val="hybridMultilevel"/>
    <w:tmpl w:val="78C239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75569"/>
    <w:multiLevelType w:val="multilevel"/>
    <w:tmpl w:val="6206F31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880"/>
        </w:tabs>
        <w:ind w:left="2880" w:hanging="720"/>
      </w:pPr>
      <w:rPr>
        <w:rFonts w:hint="default"/>
        <w:sz w:val="20"/>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sz w:val="20"/>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5" w15:restartNumberingAfterBreak="0">
    <w:nsid w:val="3BC359B6"/>
    <w:multiLevelType w:val="multilevel"/>
    <w:tmpl w:val="1F50848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2"/>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DF05EF9"/>
    <w:multiLevelType w:val="hybridMultilevel"/>
    <w:tmpl w:val="A47CC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E74141"/>
    <w:multiLevelType w:val="multilevel"/>
    <w:tmpl w:val="6206F31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880"/>
        </w:tabs>
        <w:ind w:left="2880" w:hanging="720"/>
      </w:pPr>
      <w:rPr>
        <w:rFonts w:hint="default"/>
        <w:sz w:val="20"/>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sz w:val="20"/>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8" w15:restartNumberingAfterBreak="0">
    <w:nsid w:val="50E93712"/>
    <w:multiLevelType w:val="hybridMultilevel"/>
    <w:tmpl w:val="068A5508"/>
    <w:lvl w:ilvl="0" w:tplc="0409000F">
      <w:start w:val="1"/>
      <w:numFmt w:val="decimal"/>
      <w:lvlText w:val="%1."/>
      <w:lvlJc w:val="left"/>
      <w:pPr>
        <w:tabs>
          <w:tab w:val="num" w:pos="720"/>
        </w:tabs>
        <w:ind w:left="720" w:hanging="360"/>
      </w:pPr>
      <w:rPr>
        <w:rFonts w:hint="default"/>
      </w:rPr>
    </w:lvl>
    <w:lvl w:ilvl="1" w:tplc="E4C4E6BC">
      <w:start w:val="1"/>
      <w:numFmt w:val="upperLetter"/>
      <w:lvlText w:val="%2."/>
      <w:lvlJc w:val="left"/>
      <w:pPr>
        <w:tabs>
          <w:tab w:val="num" w:pos="1440"/>
        </w:tabs>
        <w:ind w:left="1440" w:hanging="360"/>
      </w:pPr>
      <w:rPr>
        <w:rFonts w:hint="default"/>
      </w:rPr>
    </w:lvl>
    <w:lvl w:ilvl="2" w:tplc="4860E252">
      <w:start w:val="1"/>
      <w:numFmt w:val="lowerLetter"/>
      <w:lvlText w:val="%3."/>
      <w:lvlJc w:val="left"/>
      <w:pPr>
        <w:tabs>
          <w:tab w:val="num" w:pos="2340"/>
        </w:tabs>
        <w:ind w:left="2340" w:hanging="360"/>
      </w:pPr>
      <w:rPr>
        <w:rFonts w:hint="default"/>
      </w:rPr>
    </w:lvl>
    <w:lvl w:ilvl="3" w:tplc="759A3450">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F343FE"/>
    <w:multiLevelType w:val="multilevel"/>
    <w:tmpl w:val="6206F31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880"/>
        </w:tabs>
        <w:ind w:left="2880" w:hanging="720"/>
      </w:pPr>
      <w:rPr>
        <w:rFonts w:hint="default"/>
        <w:sz w:val="20"/>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sz w:val="20"/>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0" w15:restartNumberingAfterBreak="0">
    <w:nsid w:val="5DE146ED"/>
    <w:multiLevelType w:val="multilevel"/>
    <w:tmpl w:val="B6E04A34"/>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2160"/>
        </w:tabs>
        <w:ind w:left="2160" w:hanging="720"/>
      </w:pPr>
      <w:rPr>
        <w:rFonts w:hint="default"/>
      </w:rPr>
    </w:lvl>
    <w:lvl w:ilvl="2">
      <w:start w:val="1"/>
      <w:numFmt w:val="decimal"/>
      <w:lvlText w:val="%3."/>
      <w:lvlJc w:val="right"/>
      <w:pPr>
        <w:tabs>
          <w:tab w:val="num" w:pos="3600"/>
        </w:tabs>
        <w:ind w:left="3600" w:hanging="720"/>
      </w:pPr>
      <w:rPr>
        <w:rFonts w:hint="default"/>
      </w:rPr>
    </w:lvl>
    <w:lvl w:ilvl="3">
      <w:start w:val="2"/>
      <w:numFmt w:val="lowerLetter"/>
      <w:lvlText w:val="%4."/>
      <w:lvlJc w:val="left"/>
      <w:pPr>
        <w:tabs>
          <w:tab w:val="num" w:pos="4320"/>
        </w:tabs>
        <w:ind w:left="4320" w:hanging="720"/>
      </w:pPr>
      <w:rPr>
        <w:rFonts w:hint="default"/>
        <w:sz w:val="18"/>
      </w:rPr>
    </w:lvl>
    <w:lvl w:ilvl="4">
      <w:start w:val="2"/>
      <w:numFmt w:val="decimal"/>
      <w:lvlText w:val="(%5)"/>
      <w:lvlJc w:val="left"/>
      <w:pPr>
        <w:tabs>
          <w:tab w:val="num" w:pos="5040"/>
        </w:tabs>
        <w:ind w:left="5040" w:hanging="720"/>
      </w:pPr>
      <w:rPr>
        <w:rFonts w:hint="default"/>
        <w:sz w:val="18"/>
      </w:rPr>
    </w:lvl>
    <w:lvl w:ilvl="5">
      <w:start w:val="2"/>
      <w:numFmt w:val="lowerLetter"/>
      <w:lvlText w:val="(%6)"/>
      <w:lvlJc w:val="right"/>
      <w:pPr>
        <w:tabs>
          <w:tab w:val="num" w:pos="6480"/>
        </w:tabs>
        <w:ind w:left="6480" w:hanging="720"/>
      </w:pPr>
      <w:rPr>
        <w:rFonts w:hint="default"/>
        <w:sz w:val="18"/>
      </w:rPr>
    </w:lvl>
    <w:lvl w:ilvl="6">
      <w:start w:val="2"/>
      <w:numFmt w:val="bullet"/>
      <w:lvlText w:val=""/>
      <w:lvlJc w:val="left"/>
      <w:pPr>
        <w:tabs>
          <w:tab w:val="num" w:pos="7200"/>
        </w:tabs>
        <w:ind w:left="7200" w:hanging="720"/>
      </w:pPr>
      <w:rPr>
        <w:rFonts w:ascii="Symbol" w:hAnsi="Symbol" w:hint="default"/>
      </w:rPr>
    </w:lvl>
    <w:lvl w:ilvl="7">
      <w:start w:val="2"/>
      <w:numFmt w:val="bullet"/>
      <w:lvlText w:val=""/>
      <w:lvlJc w:val="left"/>
      <w:pPr>
        <w:tabs>
          <w:tab w:val="num" w:pos="7920"/>
        </w:tabs>
        <w:ind w:left="7920" w:hanging="720"/>
      </w:pPr>
      <w:rPr>
        <w:rFonts w:ascii="Wingdings 2" w:hAnsi="Wingdings 2" w:hint="default"/>
      </w:rPr>
    </w:lvl>
    <w:lvl w:ilvl="8">
      <w:start w:val="2"/>
      <w:numFmt w:val="bullet"/>
      <w:lvlText w:val=""/>
      <w:lvlJc w:val="left"/>
      <w:pPr>
        <w:tabs>
          <w:tab w:val="num" w:pos="8640"/>
        </w:tabs>
        <w:ind w:left="8640" w:hanging="720"/>
      </w:pPr>
      <w:rPr>
        <w:rFonts w:ascii="Wingdings 3" w:hAnsi="Wingdings 3" w:hint="default"/>
        <w:sz w:val="18"/>
      </w:rPr>
    </w:lvl>
  </w:abstractNum>
  <w:abstractNum w:abstractNumId="11" w15:restartNumberingAfterBreak="0">
    <w:nsid w:val="600A382B"/>
    <w:multiLevelType w:val="multilevel"/>
    <w:tmpl w:val="E45082DE"/>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2160"/>
        </w:tabs>
        <w:ind w:left="2160" w:hanging="720"/>
      </w:pPr>
      <w:rPr>
        <w:rFonts w:hint="default"/>
      </w:rPr>
    </w:lvl>
    <w:lvl w:ilvl="2">
      <w:start w:val="1"/>
      <w:numFmt w:val="decimal"/>
      <w:lvlText w:val="%3."/>
      <w:lvlJc w:val="right"/>
      <w:pPr>
        <w:tabs>
          <w:tab w:val="num" w:pos="3600"/>
        </w:tabs>
        <w:ind w:left="3600" w:hanging="720"/>
      </w:pPr>
      <w:rPr>
        <w:rFonts w:hint="default"/>
      </w:rPr>
    </w:lvl>
    <w:lvl w:ilvl="3">
      <w:start w:val="2"/>
      <w:numFmt w:val="lowerLetter"/>
      <w:lvlText w:val="%4."/>
      <w:lvlJc w:val="left"/>
      <w:pPr>
        <w:tabs>
          <w:tab w:val="num" w:pos="4320"/>
        </w:tabs>
        <w:ind w:left="4320" w:hanging="720"/>
      </w:pPr>
      <w:rPr>
        <w:rFonts w:hint="default"/>
        <w:sz w:val="18"/>
      </w:rPr>
    </w:lvl>
    <w:lvl w:ilvl="4">
      <w:start w:val="2"/>
      <w:numFmt w:val="decimal"/>
      <w:lvlText w:val="(%5)"/>
      <w:lvlJc w:val="left"/>
      <w:pPr>
        <w:tabs>
          <w:tab w:val="num" w:pos="5040"/>
        </w:tabs>
        <w:ind w:left="5040" w:hanging="720"/>
      </w:pPr>
      <w:rPr>
        <w:rFonts w:hint="default"/>
        <w:sz w:val="18"/>
      </w:rPr>
    </w:lvl>
    <w:lvl w:ilvl="5">
      <w:start w:val="2"/>
      <w:numFmt w:val="lowerLetter"/>
      <w:lvlText w:val="(%6)"/>
      <w:lvlJc w:val="right"/>
      <w:pPr>
        <w:tabs>
          <w:tab w:val="num" w:pos="6480"/>
        </w:tabs>
        <w:ind w:left="6480" w:hanging="720"/>
      </w:pPr>
      <w:rPr>
        <w:rFonts w:hint="default"/>
        <w:sz w:val="18"/>
      </w:rPr>
    </w:lvl>
    <w:lvl w:ilvl="6">
      <w:start w:val="2"/>
      <w:numFmt w:val="bullet"/>
      <w:lvlText w:val=""/>
      <w:lvlJc w:val="left"/>
      <w:pPr>
        <w:tabs>
          <w:tab w:val="num" w:pos="7200"/>
        </w:tabs>
        <w:ind w:left="7200" w:hanging="720"/>
      </w:pPr>
      <w:rPr>
        <w:rFonts w:ascii="Symbol" w:hAnsi="Symbol" w:hint="default"/>
      </w:rPr>
    </w:lvl>
    <w:lvl w:ilvl="7">
      <w:start w:val="2"/>
      <w:numFmt w:val="bullet"/>
      <w:lvlText w:val=""/>
      <w:lvlJc w:val="left"/>
      <w:pPr>
        <w:tabs>
          <w:tab w:val="num" w:pos="7920"/>
        </w:tabs>
        <w:ind w:left="7920" w:hanging="720"/>
      </w:pPr>
      <w:rPr>
        <w:rFonts w:ascii="Wingdings 2" w:hAnsi="Wingdings 2" w:hint="default"/>
      </w:rPr>
    </w:lvl>
    <w:lvl w:ilvl="8">
      <w:start w:val="2"/>
      <w:numFmt w:val="bullet"/>
      <w:lvlText w:val=""/>
      <w:lvlJc w:val="left"/>
      <w:pPr>
        <w:tabs>
          <w:tab w:val="num" w:pos="8640"/>
        </w:tabs>
        <w:ind w:left="8640" w:hanging="720"/>
      </w:pPr>
      <w:rPr>
        <w:rFonts w:ascii="Wingdings 3" w:hAnsi="Wingdings 3" w:hint="default"/>
        <w:sz w:val="18"/>
      </w:rPr>
    </w:lvl>
  </w:abstractNum>
  <w:abstractNum w:abstractNumId="12" w15:restartNumberingAfterBreak="0">
    <w:nsid w:val="615A73A0"/>
    <w:multiLevelType w:val="hybridMultilevel"/>
    <w:tmpl w:val="BE5C5920"/>
    <w:lvl w:ilvl="0" w:tplc="908A74C2">
      <w:start w:val="1"/>
      <w:numFmt w:val="bullet"/>
      <w:lvlText w:val=""/>
      <w:lvlJc w:val="left"/>
      <w:pPr>
        <w:ind w:left="1800" w:hanging="360"/>
      </w:pPr>
      <w:rPr>
        <w:rFonts w:ascii="Wingdings 3" w:hAnsi="Wingdings 3" w:hint="default"/>
      </w:rPr>
    </w:lvl>
    <w:lvl w:ilvl="1" w:tplc="908A74C2">
      <w:start w:val="1"/>
      <w:numFmt w:val="bullet"/>
      <w:lvlText w:val=""/>
      <w:lvlJc w:val="left"/>
      <w:pPr>
        <w:ind w:left="1440" w:hanging="360"/>
      </w:pPr>
      <w:rPr>
        <w:rFonts w:ascii="Wingdings 3" w:hAnsi="Wingdings 3"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91DA4"/>
    <w:multiLevelType w:val="multilevel"/>
    <w:tmpl w:val="F93ACE94"/>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880"/>
        </w:tabs>
        <w:ind w:left="2880" w:hanging="720"/>
      </w:pPr>
      <w:rPr>
        <w:rFonts w:hint="default"/>
        <w:sz w:val="20"/>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sz w:val="20"/>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4" w15:restartNumberingAfterBreak="0">
    <w:nsid w:val="6C2505C5"/>
    <w:multiLevelType w:val="hybridMultilevel"/>
    <w:tmpl w:val="5B565E00"/>
    <w:lvl w:ilvl="0" w:tplc="5A6A317A">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F67166D"/>
    <w:multiLevelType w:val="multilevel"/>
    <w:tmpl w:val="AD08A344"/>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3600"/>
        </w:tabs>
        <w:ind w:left="3600" w:hanging="720"/>
      </w:pPr>
      <w:rPr>
        <w:rFonts w:hint="default"/>
      </w:rPr>
    </w:lvl>
    <w:lvl w:ilvl="3">
      <w:start w:val="2"/>
      <w:numFmt w:val="lowerLetter"/>
      <w:lvlText w:val="%4."/>
      <w:lvlJc w:val="left"/>
      <w:pPr>
        <w:tabs>
          <w:tab w:val="num" w:pos="4320"/>
        </w:tabs>
        <w:ind w:left="4320" w:hanging="720"/>
      </w:pPr>
      <w:rPr>
        <w:rFonts w:hint="default"/>
        <w:sz w:val="18"/>
      </w:rPr>
    </w:lvl>
    <w:lvl w:ilvl="4">
      <w:start w:val="2"/>
      <w:numFmt w:val="decimal"/>
      <w:lvlText w:val="(%5)"/>
      <w:lvlJc w:val="left"/>
      <w:pPr>
        <w:tabs>
          <w:tab w:val="num" w:pos="5040"/>
        </w:tabs>
        <w:ind w:left="5040" w:hanging="720"/>
      </w:pPr>
      <w:rPr>
        <w:rFonts w:hint="default"/>
        <w:sz w:val="18"/>
      </w:rPr>
    </w:lvl>
    <w:lvl w:ilvl="5">
      <w:start w:val="2"/>
      <w:numFmt w:val="lowerLetter"/>
      <w:lvlText w:val="(%6)"/>
      <w:lvlJc w:val="right"/>
      <w:pPr>
        <w:tabs>
          <w:tab w:val="num" w:pos="6480"/>
        </w:tabs>
        <w:ind w:left="6480" w:hanging="720"/>
      </w:pPr>
      <w:rPr>
        <w:rFonts w:hint="default"/>
        <w:sz w:val="18"/>
      </w:rPr>
    </w:lvl>
    <w:lvl w:ilvl="6">
      <w:start w:val="2"/>
      <w:numFmt w:val="bullet"/>
      <w:lvlText w:val=""/>
      <w:lvlJc w:val="left"/>
      <w:pPr>
        <w:tabs>
          <w:tab w:val="num" w:pos="7200"/>
        </w:tabs>
        <w:ind w:left="7200" w:hanging="720"/>
      </w:pPr>
      <w:rPr>
        <w:rFonts w:ascii="Symbol" w:hAnsi="Symbol" w:hint="default"/>
      </w:rPr>
    </w:lvl>
    <w:lvl w:ilvl="7">
      <w:start w:val="2"/>
      <w:numFmt w:val="bullet"/>
      <w:lvlText w:val=""/>
      <w:lvlJc w:val="left"/>
      <w:pPr>
        <w:tabs>
          <w:tab w:val="num" w:pos="7920"/>
        </w:tabs>
        <w:ind w:left="7920" w:hanging="720"/>
      </w:pPr>
      <w:rPr>
        <w:rFonts w:ascii="Wingdings 2" w:hAnsi="Wingdings 2" w:hint="default"/>
      </w:rPr>
    </w:lvl>
    <w:lvl w:ilvl="8">
      <w:start w:val="2"/>
      <w:numFmt w:val="bullet"/>
      <w:lvlText w:val=""/>
      <w:lvlJc w:val="left"/>
      <w:pPr>
        <w:tabs>
          <w:tab w:val="num" w:pos="8640"/>
        </w:tabs>
        <w:ind w:left="8640" w:hanging="720"/>
      </w:pPr>
      <w:rPr>
        <w:rFonts w:ascii="Wingdings 3" w:hAnsi="Wingdings 3" w:hint="default"/>
        <w:sz w:val="18"/>
      </w:rPr>
    </w:lvl>
  </w:abstractNum>
  <w:abstractNum w:abstractNumId="16" w15:restartNumberingAfterBreak="0">
    <w:nsid w:val="76AE38B0"/>
    <w:multiLevelType w:val="multilevel"/>
    <w:tmpl w:val="B3B01B68"/>
    <w:lvl w:ilvl="0">
      <w:start w:val="3"/>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880"/>
        </w:tabs>
        <w:ind w:left="2880" w:hanging="720"/>
      </w:pPr>
      <w:rPr>
        <w:rFonts w:hint="default"/>
        <w:sz w:val="20"/>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sz w:val="20"/>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num w:numId="1">
    <w:abstractNumId w:val="8"/>
  </w:num>
  <w:num w:numId="2">
    <w:abstractNumId w:val="6"/>
  </w:num>
  <w:num w:numId="3">
    <w:abstractNumId w:val="2"/>
  </w:num>
  <w:num w:numId="4">
    <w:abstractNumId w:val="10"/>
  </w:num>
  <w:num w:numId="5">
    <w:abstractNumId w:val="5"/>
  </w:num>
  <w:num w:numId="6">
    <w:abstractNumId w:val="14"/>
  </w:num>
  <w:num w:numId="7">
    <w:abstractNumId w:val="11"/>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abstractNumId w:val="15"/>
  </w:num>
  <w:num w:numId="12">
    <w:abstractNumId w:val="9"/>
  </w:num>
  <w:num w:numId="13">
    <w:abstractNumId w:val="7"/>
  </w:num>
  <w:num w:numId="14">
    <w:abstractNumId w:val="4"/>
  </w:num>
  <w:num w:numId="15">
    <w:abstractNumId w:val="13"/>
  </w:num>
  <w:num w:numId="16">
    <w:abstractNumId w:val="16"/>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2E"/>
    <w:rsid w:val="000174C7"/>
    <w:rsid w:val="000411CF"/>
    <w:rsid w:val="0004607E"/>
    <w:rsid w:val="000531E8"/>
    <w:rsid w:val="00061BD2"/>
    <w:rsid w:val="000625E8"/>
    <w:rsid w:val="00062CF9"/>
    <w:rsid w:val="0006417D"/>
    <w:rsid w:val="000713BC"/>
    <w:rsid w:val="000B1278"/>
    <w:rsid w:val="000F0343"/>
    <w:rsid w:val="001151BB"/>
    <w:rsid w:val="00143AE4"/>
    <w:rsid w:val="00146458"/>
    <w:rsid w:val="00153823"/>
    <w:rsid w:val="0017376D"/>
    <w:rsid w:val="001837D9"/>
    <w:rsid w:val="00217EF5"/>
    <w:rsid w:val="002C2022"/>
    <w:rsid w:val="002D1220"/>
    <w:rsid w:val="002D1383"/>
    <w:rsid w:val="002D4B4B"/>
    <w:rsid w:val="002E5387"/>
    <w:rsid w:val="002E70BA"/>
    <w:rsid w:val="002F115A"/>
    <w:rsid w:val="002F42A8"/>
    <w:rsid w:val="00307883"/>
    <w:rsid w:val="00315858"/>
    <w:rsid w:val="003267D3"/>
    <w:rsid w:val="00330776"/>
    <w:rsid w:val="003341FF"/>
    <w:rsid w:val="00372716"/>
    <w:rsid w:val="00395634"/>
    <w:rsid w:val="003A5125"/>
    <w:rsid w:val="003F714C"/>
    <w:rsid w:val="00415964"/>
    <w:rsid w:val="004206D3"/>
    <w:rsid w:val="00444CFC"/>
    <w:rsid w:val="004505FA"/>
    <w:rsid w:val="004535E3"/>
    <w:rsid w:val="00454B2A"/>
    <w:rsid w:val="00474A1E"/>
    <w:rsid w:val="004757C3"/>
    <w:rsid w:val="0048775E"/>
    <w:rsid w:val="004A2116"/>
    <w:rsid w:val="004B35A9"/>
    <w:rsid w:val="004C3CEF"/>
    <w:rsid w:val="004E299C"/>
    <w:rsid w:val="004E3546"/>
    <w:rsid w:val="00513175"/>
    <w:rsid w:val="00527DEB"/>
    <w:rsid w:val="005778BC"/>
    <w:rsid w:val="005C60EB"/>
    <w:rsid w:val="005D23A6"/>
    <w:rsid w:val="005E3623"/>
    <w:rsid w:val="005F152B"/>
    <w:rsid w:val="00602A49"/>
    <w:rsid w:val="006210E5"/>
    <w:rsid w:val="00646782"/>
    <w:rsid w:val="0065008D"/>
    <w:rsid w:val="0066447B"/>
    <w:rsid w:val="0067117B"/>
    <w:rsid w:val="0069424D"/>
    <w:rsid w:val="006D7E2A"/>
    <w:rsid w:val="00736670"/>
    <w:rsid w:val="00752A4E"/>
    <w:rsid w:val="0076531F"/>
    <w:rsid w:val="0077623E"/>
    <w:rsid w:val="0078274D"/>
    <w:rsid w:val="007B1840"/>
    <w:rsid w:val="00801531"/>
    <w:rsid w:val="008A5A0C"/>
    <w:rsid w:val="008C6538"/>
    <w:rsid w:val="008D1EB6"/>
    <w:rsid w:val="008D3F0D"/>
    <w:rsid w:val="008E2988"/>
    <w:rsid w:val="008E72A7"/>
    <w:rsid w:val="008F2C61"/>
    <w:rsid w:val="009232AE"/>
    <w:rsid w:val="009464F4"/>
    <w:rsid w:val="009760C9"/>
    <w:rsid w:val="009A7C39"/>
    <w:rsid w:val="00A11D19"/>
    <w:rsid w:val="00A12434"/>
    <w:rsid w:val="00A51C24"/>
    <w:rsid w:val="00A53F58"/>
    <w:rsid w:val="00A6724A"/>
    <w:rsid w:val="00A7102E"/>
    <w:rsid w:val="00A90DF9"/>
    <w:rsid w:val="00AA5F5E"/>
    <w:rsid w:val="00AB1A79"/>
    <w:rsid w:val="00AF1C91"/>
    <w:rsid w:val="00AF7583"/>
    <w:rsid w:val="00B04D2C"/>
    <w:rsid w:val="00B10596"/>
    <w:rsid w:val="00B1138F"/>
    <w:rsid w:val="00B4545E"/>
    <w:rsid w:val="00B61457"/>
    <w:rsid w:val="00B9694D"/>
    <w:rsid w:val="00BB12D3"/>
    <w:rsid w:val="00BC4661"/>
    <w:rsid w:val="00BC5716"/>
    <w:rsid w:val="00C05A29"/>
    <w:rsid w:val="00C52F44"/>
    <w:rsid w:val="00C61E16"/>
    <w:rsid w:val="00C622E7"/>
    <w:rsid w:val="00C65DF0"/>
    <w:rsid w:val="00C8451D"/>
    <w:rsid w:val="00CD2772"/>
    <w:rsid w:val="00CD4CB7"/>
    <w:rsid w:val="00CD53D5"/>
    <w:rsid w:val="00CD7956"/>
    <w:rsid w:val="00CF40E4"/>
    <w:rsid w:val="00D117F5"/>
    <w:rsid w:val="00D3675E"/>
    <w:rsid w:val="00D61BAA"/>
    <w:rsid w:val="00D9063A"/>
    <w:rsid w:val="00D93873"/>
    <w:rsid w:val="00E52367"/>
    <w:rsid w:val="00E66CB7"/>
    <w:rsid w:val="00E739ED"/>
    <w:rsid w:val="00E912AE"/>
    <w:rsid w:val="00EA4B43"/>
    <w:rsid w:val="00ED3221"/>
    <w:rsid w:val="00EF5EE1"/>
    <w:rsid w:val="00F05AC8"/>
    <w:rsid w:val="00F11100"/>
    <w:rsid w:val="00F161CC"/>
    <w:rsid w:val="00F23EE9"/>
    <w:rsid w:val="00F27FA0"/>
    <w:rsid w:val="00F4089D"/>
    <w:rsid w:val="00F45496"/>
    <w:rsid w:val="00FE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B779E0"/>
  <w15:docId w15:val="{14E650B4-6630-4DD4-BBDC-18BE597E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9ED"/>
    <w:rPr>
      <w:sz w:val="24"/>
    </w:rPr>
  </w:style>
  <w:style w:type="paragraph" w:styleId="Heading1">
    <w:name w:val="heading 1"/>
    <w:basedOn w:val="Normal"/>
    <w:next w:val="Normal"/>
    <w:qFormat/>
    <w:rsid w:val="00E739ED"/>
    <w:pPr>
      <w:keepNext/>
      <w:jc w:val="center"/>
      <w:outlineLvl w:val="0"/>
    </w:pPr>
    <w:rPr>
      <w:b/>
    </w:rPr>
  </w:style>
  <w:style w:type="paragraph" w:styleId="Heading2">
    <w:name w:val="heading 2"/>
    <w:basedOn w:val="Normal"/>
    <w:next w:val="Normal"/>
    <w:qFormat/>
    <w:rsid w:val="00E739ED"/>
    <w:pPr>
      <w:keepNext/>
      <w:jc w:val="center"/>
      <w:outlineLvl w:val="1"/>
    </w:pPr>
    <w:rPr>
      <w:i/>
    </w:rPr>
  </w:style>
  <w:style w:type="paragraph" w:styleId="Heading3">
    <w:name w:val="heading 3"/>
    <w:basedOn w:val="Normal"/>
    <w:next w:val="Normal"/>
    <w:qFormat/>
    <w:rsid w:val="00E739ED"/>
    <w:pPr>
      <w:keepNext/>
      <w:tabs>
        <w:tab w:val="left" w:pos="720"/>
        <w:tab w:val="left" w:pos="1440"/>
        <w:tab w:val="left" w:pos="2160"/>
        <w:tab w:val="left" w:pos="2880"/>
      </w:tabs>
      <w:jc w:val="center"/>
      <w:outlineLvl w:val="2"/>
    </w:pPr>
    <w:rPr>
      <w:b/>
      <w:sz w:val="22"/>
      <w:u w:val="single"/>
    </w:rPr>
  </w:style>
  <w:style w:type="paragraph" w:styleId="Heading4">
    <w:name w:val="heading 4"/>
    <w:basedOn w:val="Normal"/>
    <w:next w:val="Normal"/>
    <w:qFormat/>
    <w:rsid w:val="00E739ED"/>
    <w:pPr>
      <w:keepNext/>
      <w:numPr>
        <w:numId w:val="9"/>
      </w:numPr>
      <w:outlineLvl w:val="3"/>
    </w:pPr>
    <w:rPr>
      <w:u w:val="single"/>
    </w:rPr>
  </w:style>
  <w:style w:type="paragraph" w:styleId="Heading9">
    <w:name w:val="heading 9"/>
    <w:basedOn w:val="Normal"/>
    <w:next w:val="Normal"/>
    <w:qFormat/>
    <w:rsid w:val="00E739ED"/>
    <w:pPr>
      <w:keepNext/>
      <w:widowControl w:val="0"/>
      <w:tabs>
        <w:tab w:val="center" w:pos="4680"/>
      </w:tabs>
      <w:jc w:val="center"/>
      <w:outlineLvl w:val="8"/>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39ED"/>
    <w:rPr>
      <w:i/>
    </w:rPr>
  </w:style>
  <w:style w:type="paragraph" w:styleId="DocumentMap">
    <w:name w:val="Document Map"/>
    <w:basedOn w:val="Normal"/>
    <w:semiHidden/>
    <w:rsid w:val="00E739ED"/>
    <w:pPr>
      <w:shd w:val="clear" w:color="auto" w:fill="000080"/>
    </w:pPr>
    <w:rPr>
      <w:rFonts w:ascii="Tahoma" w:hAnsi="Tahoma"/>
    </w:rPr>
  </w:style>
  <w:style w:type="paragraph" w:styleId="BodyTextIndent">
    <w:name w:val="Body Text Indent"/>
    <w:basedOn w:val="Normal"/>
    <w:rsid w:val="00E739ED"/>
    <w:pPr>
      <w:spacing w:line="360" w:lineRule="auto"/>
      <w:ind w:left="1170" w:hanging="450"/>
    </w:pPr>
  </w:style>
  <w:style w:type="paragraph" w:styleId="BodyTextIndent2">
    <w:name w:val="Body Text Indent 2"/>
    <w:basedOn w:val="Normal"/>
    <w:rsid w:val="00E739ED"/>
    <w:pPr>
      <w:ind w:left="720"/>
    </w:pPr>
  </w:style>
  <w:style w:type="paragraph" w:styleId="Title">
    <w:name w:val="Title"/>
    <w:basedOn w:val="Normal"/>
    <w:qFormat/>
    <w:rsid w:val="00E739ED"/>
    <w:pPr>
      <w:jc w:val="center"/>
    </w:pPr>
    <w:rPr>
      <w:b/>
      <w:bCs/>
    </w:rPr>
  </w:style>
  <w:style w:type="character" w:styleId="Hyperlink">
    <w:name w:val="Hyperlink"/>
    <w:rsid w:val="00F05AC8"/>
    <w:rPr>
      <w:color w:val="0000FF"/>
      <w:u w:val="single"/>
    </w:rPr>
  </w:style>
  <w:style w:type="paragraph" w:styleId="BalloonText">
    <w:name w:val="Balloon Text"/>
    <w:basedOn w:val="Normal"/>
    <w:link w:val="BalloonTextChar"/>
    <w:rsid w:val="00F05AC8"/>
    <w:rPr>
      <w:rFonts w:ascii="Tahoma" w:hAnsi="Tahoma" w:cs="Tahoma"/>
      <w:sz w:val="16"/>
      <w:szCs w:val="16"/>
    </w:rPr>
  </w:style>
  <w:style w:type="character" w:customStyle="1" w:styleId="BalloonTextChar">
    <w:name w:val="Balloon Text Char"/>
    <w:link w:val="BalloonText"/>
    <w:rsid w:val="00F05AC8"/>
    <w:rPr>
      <w:rFonts w:ascii="Tahoma" w:hAnsi="Tahoma" w:cs="Tahoma"/>
      <w:sz w:val="16"/>
      <w:szCs w:val="16"/>
    </w:rPr>
  </w:style>
  <w:style w:type="paragraph" w:styleId="ListParagraph">
    <w:name w:val="List Paragraph"/>
    <w:basedOn w:val="Normal"/>
    <w:uiPriority w:val="34"/>
    <w:qFormat/>
    <w:rsid w:val="000F0343"/>
    <w:pPr>
      <w:ind w:left="720"/>
    </w:pPr>
  </w:style>
  <w:style w:type="character" w:styleId="CommentReference">
    <w:name w:val="annotation reference"/>
    <w:semiHidden/>
    <w:rsid w:val="00F4089D"/>
    <w:rPr>
      <w:sz w:val="16"/>
      <w:szCs w:val="16"/>
    </w:rPr>
  </w:style>
  <w:style w:type="paragraph" w:styleId="CommentText">
    <w:name w:val="annotation text"/>
    <w:basedOn w:val="Normal"/>
    <w:semiHidden/>
    <w:rsid w:val="00F4089D"/>
    <w:rPr>
      <w:sz w:val="20"/>
    </w:rPr>
  </w:style>
  <w:style w:type="paragraph" w:styleId="CommentSubject">
    <w:name w:val="annotation subject"/>
    <w:basedOn w:val="CommentText"/>
    <w:next w:val="CommentText"/>
    <w:semiHidden/>
    <w:rsid w:val="00F4089D"/>
    <w:rPr>
      <w:b/>
      <w:bCs/>
    </w:rPr>
  </w:style>
  <w:style w:type="paragraph" w:styleId="Header">
    <w:name w:val="header"/>
    <w:basedOn w:val="Normal"/>
    <w:link w:val="HeaderChar"/>
    <w:uiPriority w:val="99"/>
    <w:rsid w:val="004206D3"/>
    <w:pPr>
      <w:tabs>
        <w:tab w:val="center" w:pos="4680"/>
        <w:tab w:val="right" w:pos="9360"/>
      </w:tabs>
    </w:pPr>
  </w:style>
  <w:style w:type="character" w:customStyle="1" w:styleId="HeaderChar">
    <w:name w:val="Header Char"/>
    <w:link w:val="Header"/>
    <w:uiPriority w:val="99"/>
    <w:rsid w:val="004206D3"/>
    <w:rPr>
      <w:sz w:val="24"/>
    </w:rPr>
  </w:style>
  <w:style w:type="paragraph" w:styleId="Footer">
    <w:name w:val="footer"/>
    <w:basedOn w:val="Normal"/>
    <w:link w:val="FooterChar"/>
    <w:uiPriority w:val="99"/>
    <w:rsid w:val="004206D3"/>
    <w:pPr>
      <w:tabs>
        <w:tab w:val="center" w:pos="4680"/>
        <w:tab w:val="right" w:pos="9360"/>
      </w:tabs>
    </w:pPr>
  </w:style>
  <w:style w:type="character" w:customStyle="1" w:styleId="FooterChar">
    <w:name w:val="Footer Char"/>
    <w:link w:val="Footer"/>
    <w:uiPriority w:val="99"/>
    <w:rsid w:val="004206D3"/>
    <w:rPr>
      <w:sz w:val="24"/>
    </w:rPr>
  </w:style>
  <w:style w:type="character" w:styleId="FollowedHyperlink">
    <w:name w:val="FollowedHyperlink"/>
    <w:basedOn w:val="DefaultParagraphFont"/>
    <w:rsid w:val="00E52367"/>
    <w:rPr>
      <w:color w:val="800080" w:themeColor="followedHyperlink"/>
      <w:u w:val="single"/>
    </w:rPr>
  </w:style>
  <w:style w:type="character" w:styleId="UnresolvedMention">
    <w:name w:val="Unresolved Mention"/>
    <w:basedOn w:val="DefaultParagraphFont"/>
    <w:uiPriority w:val="99"/>
    <w:semiHidden/>
    <w:unhideWhenUsed/>
    <w:rsid w:val="00EA4B43"/>
    <w:rPr>
      <w:color w:val="605E5C"/>
      <w:shd w:val="clear" w:color="auto" w:fill="E1DFDD"/>
    </w:rPr>
  </w:style>
  <w:style w:type="paragraph" w:styleId="Revision">
    <w:name w:val="Revision"/>
    <w:hidden/>
    <w:uiPriority w:val="99"/>
    <w:semiHidden/>
    <w:rsid w:val="000641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er.app.vumc.org/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umc.org/gme/sites/default/files/public_files/HS-Manual-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06DE-9E76-4D6C-9092-40F329D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1307</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DESCRIPTION OF AFFILIATED INSTITUTION FELLOWSHIP PROGRAM IN</vt:lpstr>
    </vt:vector>
  </TitlesOfParts>
  <Company>Networked Computing Support, VUMC</Company>
  <LinksUpToDate>false</LinksUpToDate>
  <CharactersWithSpaces>9103</CharactersWithSpaces>
  <SharedDoc>false</SharedDoc>
  <HLinks>
    <vt:vector size="18" baseType="variant">
      <vt:variant>
        <vt:i4>6160411</vt:i4>
      </vt:variant>
      <vt:variant>
        <vt:i4>12</vt:i4>
      </vt:variant>
      <vt:variant>
        <vt:i4>0</vt:i4>
      </vt:variant>
      <vt:variant>
        <vt:i4>5</vt:i4>
      </vt:variant>
      <vt:variant>
        <vt:lpwstr>http://www.mc.vanderbilt.edu/documents/gme/files/HSManual.pdf</vt:lpwstr>
      </vt:variant>
      <vt:variant>
        <vt:lpwstr/>
      </vt:variant>
      <vt:variant>
        <vt:i4>6160411</vt:i4>
      </vt:variant>
      <vt:variant>
        <vt:i4>9</vt:i4>
      </vt:variant>
      <vt:variant>
        <vt:i4>0</vt:i4>
      </vt:variant>
      <vt:variant>
        <vt:i4>5</vt:i4>
      </vt:variant>
      <vt:variant>
        <vt:lpwstr>http://www.mc.vanderbilt.edu/documents/gme/files/HSManual.pdf</vt:lpwstr>
      </vt:variant>
      <vt:variant>
        <vt:lpwstr/>
      </vt:variant>
      <vt:variant>
        <vt:i4>4128801</vt:i4>
      </vt:variant>
      <vt:variant>
        <vt:i4>0</vt:i4>
      </vt:variant>
      <vt:variant>
        <vt:i4>0</vt:i4>
      </vt:variant>
      <vt:variant>
        <vt:i4>5</vt:i4>
      </vt:variant>
      <vt:variant>
        <vt:lpwstr>https://peer.mc.vanderbilt.edu/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AFFILIATED INSTITUTION FELLOWSHIP PROGRAM IN</dc:title>
  <dc:creator>Gail England</dc:creator>
  <cp:lastModifiedBy>Whitey, Megan (Graduate Medical Education)</cp:lastModifiedBy>
  <cp:revision>4</cp:revision>
  <cp:lastPrinted>2014-04-07T17:10:00Z</cp:lastPrinted>
  <dcterms:created xsi:type="dcterms:W3CDTF">2022-01-04T21:21:00Z</dcterms:created>
  <dcterms:modified xsi:type="dcterms:W3CDTF">2022-03-03T18:41:00Z</dcterms:modified>
</cp:coreProperties>
</file>