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E0" w:rsidRPr="00FF7338" w:rsidRDefault="00E569E0" w:rsidP="00E569E0">
      <w:pPr>
        <w:pBdr>
          <w:bottom w:val="single" w:sz="12" w:space="1" w:color="auto"/>
        </w:pBdr>
        <w:jc w:val="center"/>
        <w:rPr>
          <w:b/>
          <w:sz w:val="28"/>
          <w:szCs w:val="28"/>
        </w:rPr>
      </w:pPr>
      <w:r w:rsidRPr="00FF7338">
        <w:rPr>
          <w:b/>
          <w:sz w:val="28"/>
          <w:szCs w:val="28"/>
        </w:rPr>
        <w:t>Credo Tackle Box</w:t>
      </w:r>
    </w:p>
    <w:p w:rsidR="00377CB0" w:rsidRDefault="00377CB0" w:rsidP="00E569E0">
      <w:pPr>
        <w:rPr>
          <w:b/>
          <w:sz w:val="24"/>
          <w:szCs w:val="24"/>
        </w:rPr>
      </w:pPr>
    </w:p>
    <w:p w:rsidR="00E569E0" w:rsidRPr="00E569E0" w:rsidRDefault="00E569E0" w:rsidP="00E569E0">
      <w:pPr>
        <w:rPr>
          <w:b/>
          <w:sz w:val="24"/>
          <w:szCs w:val="24"/>
        </w:rPr>
      </w:pPr>
      <w:r w:rsidRPr="00E569E0">
        <w:rPr>
          <w:b/>
          <w:sz w:val="24"/>
          <w:szCs w:val="24"/>
        </w:rPr>
        <w:t>CREDO BEHAVIOR:</w:t>
      </w:r>
      <w:r w:rsidR="00161F72">
        <w:rPr>
          <w:b/>
          <w:sz w:val="24"/>
          <w:szCs w:val="24"/>
        </w:rPr>
        <w:t xml:space="preserve">  </w:t>
      </w:r>
      <w:r w:rsidR="002C6C3A">
        <w:rPr>
          <w:sz w:val="24"/>
          <w:szCs w:val="24"/>
        </w:rPr>
        <w:t>I am committed to my colleagu</w:t>
      </w:r>
      <w:r w:rsidR="00161F72" w:rsidRPr="00161F72">
        <w:rPr>
          <w:sz w:val="24"/>
          <w:szCs w:val="24"/>
        </w:rPr>
        <w:t>es</w:t>
      </w:r>
    </w:p>
    <w:p w:rsidR="00E569E0" w:rsidRPr="00E569E0" w:rsidRDefault="00E569E0" w:rsidP="00E569E0">
      <w:pPr>
        <w:rPr>
          <w:sz w:val="24"/>
          <w:szCs w:val="24"/>
        </w:rPr>
      </w:pPr>
      <w:r w:rsidRPr="00E569E0">
        <w:rPr>
          <w:b/>
          <w:sz w:val="24"/>
          <w:szCs w:val="24"/>
        </w:rPr>
        <w:t>TITLE:</w:t>
      </w:r>
      <w:r w:rsidRPr="00E569E0">
        <w:rPr>
          <w:sz w:val="24"/>
          <w:szCs w:val="24"/>
        </w:rPr>
        <w:tab/>
        <w:t>Staff Engagement</w:t>
      </w:r>
      <w:r w:rsidRPr="00E569E0">
        <w:rPr>
          <w:sz w:val="24"/>
          <w:szCs w:val="24"/>
        </w:rPr>
        <w:tab/>
      </w:r>
      <w:r w:rsidRPr="00E569E0">
        <w:rPr>
          <w:sz w:val="24"/>
          <w:szCs w:val="24"/>
        </w:rPr>
        <w:tab/>
      </w:r>
      <w:r w:rsidRPr="00E569E0">
        <w:rPr>
          <w:sz w:val="24"/>
          <w:szCs w:val="24"/>
        </w:rPr>
        <w:tab/>
        <w:t xml:space="preserve">               </w:t>
      </w:r>
    </w:p>
    <w:p w:rsidR="00E569E0" w:rsidRPr="00E569E0" w:rsidRDefault="00E569E0" w:rsidP="00E569E0">
      <w:pPr>
        <w:rPr>
          <w:sz w:val="24"/>
          <w:szCs w:val="24"/>
        </w:rPr>
      </w:pPr>
      <w:r w:rsidRPr="00E569E0">
        <w:rPr>
          <w:b/>
          <w:sz w:val="24"/>
          <w:szCs w:val="24"/>
        </w:rPr>
        <w:t>AUDIENCE:</w:t>
      </w:r>
      <w:r>
        <w:rPr>
          <w:sz w:val="24"/>
          <w:szCs w:val="24"/>
        </w:rPr>
        <w:t xml:space="preserve">  Y</w:t>
      </w:r>
      <w:r w:rsidRPr="00E569E0">
        <w:rPr>
          <w:sz w:val="24"/>
          <w:szCs w:val="24"/>
        </w:rPr>
        <w:t xml:space="preserve">our staff, </w:t>
      </w:r>
      <w:r w:rsidR="00997F1C">
        <w:rPr>
          <w:sz w:val="24"/>
          <w:szCs w:val="24"/>
        </w:rPr>
        <w:t>following the planning session with your leadership team</w:t>
      </w:r>
      <w:r w:rsidRPr="00E569E0">
        <w:rPr>
          <w:sz w:val="24"/>
          <w:szCs w:val="24"/>
        </w:rPr>
        <w:t xml:space="preserve">                                              </w:t>
      </w:r>
    </w:p>
    <w:p w:rsidR="00E569E0" w:rsidRDefault="00E569E0" w:rsidP="00E569E0">
      <w:pPr>
        <w:pStyle w:val="NoSpacing"/>
        <w:rPr>
          <w:sz w:val="24"/>
          <w:szCs w:val="24"/>
        </w:rPr>
      </w:pPr>
      <w:r w:rsidRPr="00E569E0">
        <w:rPr>
          <w:b/>
          <w:sz w:val="24"/>
          <w:szCs w:val="24"/>
        </w:rPr>
        <w:t>PURPOSE:</w:t>
      </w:r>
      <w:r w:rsidRPr="00E569E0">
        <w:rPr>
          <w:sz w:val="24"/>
          <w:szCs w:val="24"/>
        </w:rPr>
        <w:t xml:space="preserve">  Better understanding of CREDO Behavior </w:t>
      </w:r>
    </w:p>
    <w:p w:rsidR="00E569E0" w:rsidRPr="00E569E0" w:rsidRDefault="00E569E0" w:rsidP="00E569E0">
      <w:pPr>
        <w:pStyle w:val="NoSpacing"/>
        <w:rPr>
          <w:sz w:val="24"/>
          <w:szCs w:val="24"/>
        </w:rPr>
      </w:pPr>
      <w:r w:rsidRPr="00E569E0">
        <w:rPr>
          <w:sz w:val="24"/>
          <w:szCs w:val="24"/>
        </w:rPr>
        <w:t xml:space="preserve">     </w:t>
      </w:r>
    </w:p>
    <w:p w:rsidR="00E569E0" w:rsidRPr="00E569E0" w:rsidRDefault="00E569E0" w:rsidP="00E569E0">
      <w:pPr>
        <w:pStyle w:val="NoSpacing"/>
        <w:rPr>
          <w:sz w:val="24"/>
          <w:szCs w:val="24"/>
        </w:rPr>
      </w:pPr>
      <w:r w:rsidRPr="00E569E0">
        <w:rPr>
          <w:b/>
          <w:sz w:val="24"/>
          <w:szCs w:val="24"/>
        </w:rPr>
        <w:t xml:space="preserve">Preparation:  </w:t>
      </w:r>
      <w:r w:rsidR="00377CB0">
        <w:rPr>
          <w:sz w:val="24"/>
          <w:szCs w:val="24"/>
        </w:rPr>
        <w:t>R</w:t>
      </w:r>
      <w:r w:rsidRPr="00E569E0">
        <w:rPr>
          <w:sz w:val="24"/>
          <w:szCs w:val="24"/>
        </w:rPr>
        <w:t>ev</w:t>
      </w:r>
      <w:r w:rsidR="00161F72">
        <w:rPr>
          <w:sz w:val="24"/>
          <w:szCs w:val="24"/>
        </w:rPr>
        <w:t xml:space="preserve">iew your most recent </w:t>
      </w:r>
      <w:r w:rsidRPr="00E569E0">
        <w:rPr>
          <w:sz w:val="24"/>
          <w:szCs w:val="24"/>
        </w:rPr>
        <w:t xml:space="preserve">community survey engagement </w:t>
      </w:r>
      <w:r w:rsidR="006A077B" w:rsidRPr="00E569E0">
        <w:rPr>
          <w:sz w:val="24"/>
          <w:szCs w:val="24"/>
        </w:rPr>
        <w:t>scores;</w:t>
      </w:r>
      <w:r w:rsidRPr="00E569E0">
        <w:rPr>
          <w:sz w:val="24"/>
          <w:szCs w:val="24"/>
        </w:rPr>
        <w:t xml:space="preserve"> make flip charts if dividing staff into small groups</w:t>
      </w:r>
    </w:p>
    <w:p w:rsidR="00E569E0" w:rsidRPr="00E569E0" w:rsidRDefault="00E569E0" w:rsidP="00E569E0">
      <w:pPr>
        <w:pStyle w:val="NoSpacing"/>
        <w:rPr>
          <w:sz w:val="24"/>
          <w:szCs w:val="24"/>
        </w:rPr>
      </w:pPr>
    </w:p>
    <w:p w:rsidR="00E569E0" w:rsidRPr="00E569E0" w:rsidRDefault="00E569E0" w:rsidP="00E569E0">
      <w:pPr>
        <w:ind w:left="3600" w:hanging="3600"/>
        <w:rPr>
          <w:sz w:val="24"/>
          <w:szCs w:val="24"/>
        </w:rPr>
      </w:pPr>
      <w:r w:rsidRPr="00E569E0">
        <w:rPr>
          <w:b/>
          <w:sz w:val="24"/>
          <w:szCs w:val="24"/>
        </w:rPr>
        <w:t>Approximate Time:</w:t>
      </w:r>
      <w:r w:rsidRPr="00E569E0">
        <w:rPr>
          <w:sz w:val="24"/>
          <w:szCs w:val="24"/>
        </w:rPr>
        <w:t xml:space="preserve">  45 min.</w:t>
      </w:r>
      <w:r w:rsidRPr="00E569E0">
        <w:rPr>
          <w:sz w:val="24"/>
          <w:szCs w:val="24"/>
        </w:rPr>
        <w:tab/>
      </w:r>
      <w:r w:rsidRPr="00E569E0">
        <w:rPr>
          <w:sz w:val="24"/>
          <w:szCs w:val="24"/>
        </w:rPr>
        <w:tab/>
      </w:r>
      <w:r w:rsidRPr="00E569E0">
        <w:rPr>
          <w:sz w:val="24"/>
          <w:szCs w:val="24"/>
        </w:rPr>
        <w:tab/>
      </w:r>
    </w:p>
    <w:p w:rsidR="00E569E0" w:rsidRPr="00E569E0" w:rsidRDefault="00E569E0" w:rsidP="00E569E0">
      <w:pPr>
        <w:ind w:left="3600" w:hanging="3600"/>
        <w:rPr>
          <w:sz w:val="24"/>
          <w:szCs w:val="24"/>
        </w:rPr>
      </w:pPr>
      <w:r w:rsidRPr="00E569E0">
        <w:rPr>
          <w:b/>
          <w:sz w:val="24"/>
          <w:szCs w:val="24"/>
        </w:rPr>
        <w:t>Audience/Group Size:</w:t>
      </w:r>
      <w:r>
        <w:rPr>
          <w:sz w:val="24"/>
          <w:szCs w:val="24"/>
        </w:rPr>
        <w:t xml:space="preserve">  Y</w:t>
      </w:r>
      <w:r w:rsidRPr="00E569E0">
        <w:rPr>
          <w:sz w:val="24"/>
          <w:szCs w:val="24"/>
        </w:rPr>
        <w:t>our staff</w:t>
      </w:r>
    </w:p>
    <w:p w:rsidR="00E569E0" w:rsidRPr="00E569E0" w:rsidRDefault="00E569E0" w:rsidP="00E569E0">
      <w:pPr>
        <w:rPr>
          <w:sz w:val="24"/>
          <w:szCs w:val="24"/>
        </w:rPr>
      </w:pPr>
      <w:r w:rsidRPr="00E569E0">
        <w:rPr>
          <w:b/>
          <w:sz w:val="24"/>
          <w:szCs w:val="24"/>
        </w:rPr>
        <w:t>MATERIALS:</w:t>
      </w:r>
      <w:r>
        <w:rPr>
          <w:sz w:val="24"/>
          <w:szCs w:val="24"/>
        </w:rPr>
        <w:t xml:space="preserve">  Y</w:t>
      </w:r>
      <w:r w:rsidRPr="00E569E0">
        <w:rPr>
          <w:sz w:val="24"/>
          <w:szCs w:val="24"/>
        </w:rPr>
        <w:t>our engagement scores and flip charts with questions on them if you are going to divide your staff into small groups for this discussion</w:t>
      </w:r>
    </w:p>
    <w:p w:rsidR="00E569E0" w:rsidRPr="00E569E0" w:rsidRDefault="00E569E0" w:rsidP="00E569E0">
      <w:pPr>
        <w:rPr>
          <w:sz w:val="24"/>
          <w:szCs w:val="24"/>
        </w:rPr>
      </w:pPr>
      <w:r w:rsidRPr="00E569E0">
        <w:rPr>
          <w:b/>
          <w:sz w:val="24"/>
          <w:szCs w:val="24"/>
        </w:rPr>
        <w:t>DESCRIPTION:</w:t>
      </w:r>
      <w:r w:rsidRPr="00E569E0">
        <w:rPr>
          <w:sz w:val="24"/>
          <w:szCs w:val="24"/>
        </w:rPr>
        <w:t xml:space="preserve">  Discussion with your staff about </w:t>
      </w:r>
      <w:r w:rsidR="00997F1C">
        <w:rPr>
          <w:sz w:val="24"/>
          <w:szCs w:val="24"/>
        </w:rPr>
        <w:t xml:space="preserve">characteristics of </w:t>
      </w:r>
      <w:r w:rsidRPr="00E569E0">
        <w:rPr>
          <w:sz w:val="24"/>
          <w:szCs w:val="24"/>
        </w:rPr>
        <w:t>engaged, ambivalent and actively disengaged employees.</w:t>
      </w:r>
      <w:r w:rsidR="00997F1C">
        <w:rPr>
          <w:sz w:val="24"/>
          <w:szCs w:val="24"/>
        </w:rPr>
        <w:t xml:space="preserve">  The activity for the staff is to 1) list the behaviors/verbal cues that would be examples of these characteristics; and 2) practice peer feedback (both positive &amp; corrective) on that behavior/verbal cues.</w:t>
      </w:r>
    </w:p>
    <w:p w:rsidR="00E569E0" w:rsidRPr="00E569E0" w:rsidRDefault="00E569E0" w:rsidP="00E569E0">
      <w:pPr>
        <w:rPr>
          <w:b/>
          <w:sz w:val="24"/>
          <w:szCs w:val="24"/>
        </w:rPr>
      </w:pPr>
      <w:r w:rsidRPr="00E569E0">
        <w:rPr>
          <w:b/>
          <w:sz w:val="24"/>
          <w:szCs w:val="24"/>
        </w:rPr>
        <w:t>Discuss the following:</w:t>
      </w:r>
    </w:p>
    <w:p w:rsidR="00E569E0" w:rsidRPr="00E569E0" w:rsidRDefault="00E569E0" w:rsidP="00E569E0">
      <w:pPr>
        <w:pStyle w:val="NormalWeb"/>
        <w:spacing w:line="276" w:lineRule="auto"/>
        <w:rPr>
          <w:rFonts w:asciiTheme="minorHAnsi" w:hAnsiTheme="minorHAnsi"/>
        </w:rPr>
      </w:pPr>
      <w:r w:rsidRPr="00E569E0">
        <w:rPr>
          <w:rFonts w:asciiTheme="minorHAnsi" w:hAnsiTheme="minorHAnsi"/>
          <w:b/>
        </w:rPr>
        <w:t>Actively engaged—</w:t>
      </w:r>
      <w:r w:rsidR="00377CB0">
        <w:rPr>
          <w:rFonts w:asciiTheme="minorHAnsi" w:hAnsiTheme="minorHAnsi"/>
        </w:rPr>
        <w:t>E</w:t>
      </w:r>
      <w:r w:rsidRPr="00E569E0">
        <w:rPr>
          <w:rFonts w:asciiTheme="minorHAnsi" w:hAnsiTheme="minorHAnsi"/>
        </w:rPr>
        <w:t xml:space="preserve">mployees love their jobs and believe in </w:t>
      </w:r>
      <w:r w:rsidR="00997F1C">
        <w:rPr>
          <w:rFonts w:asciiTheme="minorHAnsi" w:hAnsiTheme="minorHAnsi"/>
        </w:rPr>
        <w:t>VUMC, its</w:t>
      </w:r>
      <w:r w:rsidRPr="00E569E0">
        <w:rPr>
          <w:rFonts w:asciiTheme="minorHAnsi" w:hAnsiTheme="minorHAnsi"/>
        </w:rPr>
        <w:t xml:space="preserve"> goals, and the manner in which </w:t>
      </w:r>
      <w:r w:rsidR="00997F1C">
        <w:rPr>
          <w:rFonts w:asciiTheme="minorHAnsi" w:hAnsiTheme="minorHAnsi"/>
        </w:rPr>
        <w:t>we</w:t>
      </w:r>
      <w:r w:rsidRPr="00E569E0">
        <w:rPr>
          <w:rFonts w:asciiTheme="minorHAnsi" w:hAnsiTheme="minorHAnsi"/>
        </w:rPr>
        <w:t xml:space="preserve"> conduct business. Often exhibiting high levels of passion and creativity, engaged employees believe they create value and management holds the same belief. They express confidence in their abilities, pride in their performance, and a connection to VUMC’s services. They typically exert a positive influence on the performance of their co-workers.</w:t>
      </w:r>
    </w:p>
    <w:p w:rsidR="00E569E0" w:rsidRPr="00E569E0" w:rsidRDefault="00E569E0" w:rsidP="00E569E0">
      <w:pPr>
        <w:pStyle w:val="NormalWeb"/>
        <w:spacing w:line="276" w:lineRule="auto"/>
        <w:rPr>
          <w:rFonts w:asciiTheme="minorHAnsi" w:hAnsiTheme="minorHAnsi"/>
        </w:rPr>
      </w:pPr>
      <w:r w:rsidRPr="00E569E0">
        <w:rPr>
          <w:rFonts w:asciiTheme="minorHAnsi" w:hAnsiTheme="minorHAnsi"/>
          <w:b/>
        </w:rPr>
        <w:t>Ambivalent employees—</w:t>
      </w:r>
      <w:r w:rsidR="00997F1C">
        <w:rPr>
          <w:rFonts w:asciiTheme="minorHAnsi" w:hAnsiTheme="minorHAnsi"/>
        </w:rPr>
        <w:t>Not apt to “go</w:t>
      </w:r>
      <w:r w:rsidRPr="00E569E0">
        <w:rPr>
          <w:rFonts w:asciiTheme="minorHAnsi" w:hAnsiTheme="minorHAnsi"/>
        </w:rPr>
        <w:t xml:space="preserve"> the extra mile”, they do what is asked of them and nothing more</w:t>
      </w:r>
      <w:r w:rsidR="00997F1C">
        <w:rPr>
          <w:rFonts w:asciiTheme="minorHAnsi" w:hAnsiTheme="minorHAnsi"/>
        </w:rPr>
        <w:t>;</w:t>
      </w:r>
      <w:r w:rsidRPr="00E569E0">
        <w:rPr>
          <w:rFonts w:asciiTheme="minorHAnsi" w:hAnsiTheme="minorHAnsi"/>
        </w:rPr>
        <w:t xml:space="preserve"> rarely, if ever, volunteer for extra</w:t>
      </w:r>
      <w:r w:rsidR="00997F1C">
        <w:rPr>
          <w:rFonts w:asciiTheme="minorHAnsi" w:hAnsiTheme="minorHAnsi"/>
        </w:rPr>
        <w:t xml:space="preserve"> assignments or take lead roles;</w:t>
      </w:r>
      <w:r w:rsidRPr="00E569E0">
        <w:rPr>
          <w:rFonts w:asciiTheme="minorHAnsi" w:hAnsiTheme="minorHAnsi"/>
        </w:rPr>
        <w:t xml:space="preserve"> lower energy and lacklu</w:t>
      </w:r>
      <w:r w:rsidR="00997F1C">
        <w:rPr>
          <w:rFonts w:asciiTheme="minorHAnsi" w:hAnsiTheme="minorHAnsi"/>
        </w:rPr>
        <w:t>ster performance on assignments;</w:t>
      </w:r>
      <w:r w:rsidRPr="00E569E0">
        <w:rPr>
          <w:rFonts w:asciiTheme="minorHAnsi" w:hAnsiTheme="minorHAnsi"/>
        </w:rPr>
        <w:t xml:space="preserve"> can often feel unappreciated or unimportant</w:t>
      </w:r>
    </w:p>
    <w:p w:rsidR="00E569E0" w:rsidRPr="00E569E0" w:rsidRDefault="00E569E0" w:rsidP="00E569E0">
      <w:pPr>
        <w:pStyle w:val="NormalWeb"/>
        <w:spacing w:line="276" w:lineRule="auto"/>
        <w:rPr>
          <w:rFonts w:asciiTheme="minorHAnsi" w:hAnsiTheme="minorHAnsi"/>
        </w:rPr>
      </w:pPr>
      <w:r w:rsidRPr="00E569E0">
        <w:rPr>
          <w:rFonts w:asciiTheme="minorHAnsi" w:hAnsiTheme="minorHAnsi"/>
          <w:b/>
        </w:rPr>
        <w:t>Disengaged employees—</w:t>
      </w:r>
      <w:r w:rsidRPr="00E569E0">
        <w:rPr>
          <w:rFonts w:asciiTheme="minorHAnsi" w:hAnsiTheme="minorHAnsi"/>
        </w:rPr>
        <w:t xml:space="preserve">Negative attitude about their employer and job duties, malcontent, often openly showing their distaste while on the job, focus on problems, behavior and actions will cause more harm than good. </w:t>
      </w:r>
    </w:p>
    <w:p w:rsidR="00377CB0" w:rsidRDefault="00377CB0" w:rsidP="00E569E0">
      <w:pPr>
        <w:rPr>
          <w:sz w:val="24"/>
          <w:szCs w:val="24"/>
        </w:rPr>
      </w:pPr>
    </w:p>
    <w:p w:rsidR="000649BF" w:rsidRDefault="000649BF" w:rsidP="00E569E0">
      <w:pPr>
        <w:rPr>
          <w:sz w:val="24"/>
          <w:szCs w:val="24"/>
        </w:rPr>
      </w:pPr>
    </w:p>
    <w:p w:rsidR="00E569E0" w:rsidRPr="00E569E0" w:rsidRDefault="00E569E0" w:rsidP="00E569E0">
      <w:pPr>
        <w:rPr>
          <w:sz w:val="24"/>
          <w:szCs w:val="24"/>
        </w:rPr>
      </w:pPr>
      <w:r w:rsidRPr="00E569E0">
        <w:rPr>
          <w:sz w:val="24"/>
          <w:szCs w:val="24"/>
        </w:rPr>
        <w:t>Sha</w:t>
      </w:r>
      <w:r w:rsidR="00161F72">
        <w:rPr>
          <w:sz w:val="24"/>
          <w:szCs w:val="24"/>
        </w:rPr>
        <w:t xml:space="preserve">re with your staff </w:t>
      </w:r>
      <w:r w:rsidR="00997F1C">
        <w:rPr>
          <w:sz w:val="24"/>
          <w:szCs w:val="24"/>
        </w:rPr>
        <w:t>the</w:t>
      </w:r>
      <w:r w:rsidR="00161F72">
        <w:rPr>
          <w:sz w:val="24"/>
          <w:szCs w:val="24"/>
        </w:rPr>
        <w:t xml:space="preserve"> most recent</w:t>
      </w:r>
      <w:r w:rsidRPr="00E569E0">
        <w:rPr>
          <w:sz w:val="24"/>
          <w:szCs w:val="24"/>
        </w:rPr>
        <w:t xml:space="preserve"> community survey results related to engaged, ambivalent and active</w:t>
      </w:r>
      <w:r w:rsidR="00161F72">
        <w:rPr>
          <w:sz w:val="24"/>
          <w:szCs w:val="24"/>
        </w:rPr>
        <w:t>ly disengaged employees.</w:t>
      </w:r>
    </w:p>
    <w:p w:rsidR="00E569E0" w:rsidRPr="00E569E0" w:rsidRDefault="00377CB0" w:rsidP="00E569E0">
      <w:pPr>
        <w:rPr>
          <w:sz w:val="24"/>
          <w:szCs w:val="24"/>
        </w:rPr>
      </w:pPr>
      <w:r>
        <w:rPr>
          <w:sz w:val="24"/>
          <w:szCs w:val="24"/>
        </w:rPr>
        <w:t>(I</w:t>
      </w:r>
      <w:r w:rsidR="00E569E0" w:rsidRPr="00E569E0">
        <w:rPr>
          <w:sz w:val="24"/>
          <w:szCs w:val="24"/>
        </w:rPr>
        <w:t>f you have a large group</w:t>
      </w:r>
      <w:r w:rsidR="00997F1C">
        <w:rPr>
          <w:sz w:val="24"/>
          <w:szCs w:val="24"/>
        </w:rPr>
        <w:t>,</w:t>
      </w:r>
      <w:r w:rsidR="00E569E0" w:rsidRPr="00E569E0">
        <w:rPr>
          <w:sz w:val="24"/>
          <w:szCs w:val="24"/>
        </w:rPr>
        <w:t xml:space="preserve"> divide them into smaller groups of four to discuss these questions in small groups and then bring them back into a large group to debrief their responses)</w:t>
      </w:r>
    </w:p>
    <w:p w:rsidR="00E569E0" w:rsidRPr="00E569E0" w:rsidRDefault="00E569E0" w:rsidP="00E569E0">
      <w:pPr>
        <w:rPr>
          <w:sz w:val="24"/>
          <w:szCs w:val="24"/>
        </w:rPr>
      </w:pPr>
      <w:r w:rsidRPr="00E569E0">
        <w:rPr>
          <w:sz w:val="24"/>
          <w:szCs w:val="24"/>
        </w:rPr>
        <w:t>Discussion questions</w:t>
      </w:r>
      <w:r w:rsidR="00997F1C">
        <w:rPr>
          <w:sz w:val="24"/>
          <w:szCs w:val="24"/>
        </w:rPr>
        <w:t xml:space="preserve"> </w:t>
      </w:r>
      <w:r w:rsidRPr="00E569E0">
        <w:rPr>
          <w:sz w:val="24"/>
          <w:szCs w:val="24"/>
        </w:rPr>
        <w:t>(either in a large group or small groups)</w:t>
      </w:r>
      <w:r w:rsidR="00997F1C">
        <w:rPr>
          <w:sz w:val="24"/>
          <w:szCs w:val="24"/>
        </w:rPr>
        <w:t>:</w:t>
      </w:r>
    </w:p>
    <w:p w:rsidR="00E569E0" w:rsidRPr="00E569E0" w:rsidRDefault="00E569E0" w:rsidP="00E569E0">
      <w:pPr>
        <w:pStyle w:val="ListParagraph"/>
        <w:numPr>
          <w:ilvl w:val="0"/>
          <w:numId w:val="4"/>
        </w:numPr>
        <w:rPr>
          <w:sz w:val="24"/>
          <w:szCs w:val="24"/>
        </w:rPr>
      </w:pPr>
      <w:r w:rsidRPr="00E569E0">
        <w:rPr>
          <w:sz w:val="24"/>
          <w:szCs w:val="24"/>
        </w:rPr>
        <w:t>In your own mind what kind of employee are you, actively engaged, ambivalent or disengaged?</w:t>
      </w:r>
    </w:p>
    <w:p w:rsidR="00E569E0" w:rsidRPr="00E569E0" w:rsidRDefault="00E569E0" w:rsidP="00E569E0">
      <w:pPr>
        <w:pStyle w:val="ListParagraph"/>
        <w:numPr>
          <w:ilvl w:val="0"/>
          <w:numId w:val="4"/>
        </w:numPr>
        <w:rPr>
          <w:sz w:val="24"/>
          <w:szCs w:val="24"/>
        </w:rPr>
      </w:pPr>
      <w:r w:rsidRPr="00E569E0">
        <w:rPr>
          <w:sz w:val="24"/>
          <w:szCs w:val="24"/>
        </w:rPr>
        <w:t>What can we, as a department, do to create an environment where staff can be engaged?</w:t>
      </w:r>
    </w:p>
    <w:p w:rsidR="00E569E0" w:rsidRPr="00E569E0" w:rsidRDefault="00E569E0" w:rsidP="00E569E0">
      <w:pPr>
        <w:pStyle w:val="ListParagraph"/>
        <w:numPr>
          <w:ilvl w:val="0"/>
          <w:numId w:val="4"/>
        </w:numPr>
        <w:rPr>
          <w:sz w:val="24"/>
          <w:szCs w:val="24"/>
        </w:rPr>
      </w:pPr>
      <w:r w:rsidRPr="00E569E0">
        <w:rPr>
          <w:sz w:val="24"/>
          <w:szCs w:val="24"/>
        </w:rPr>
        <w:t>What can you as an individual do to help your peers be more engaged in the work we do?</w:t>
      </w:r>
    </w:p>
    <w:p w:rsidR="00E569E0" w:rsidRPr="00E569E0" w:rsidRDefault="00E569E0" w:rsidP="00E569E0">
      <w:pPr>
        <w:rPr>
          <w:sz w:val="24"/>
          <w:szCs w:val="24"/>
        </w:rPr>
      </w:pPr>
      <w:r w:rsidRPr="00E569E0">
        <w:rPr>
          <w:sz w:val="24"/>
          <w:szCs w:val="24"/>
        </w:rPr>
        <w:t>Bring the small groups back together, share their work, and then share with the large group what your leadership team agreed to do to engage the staff</w:t>
      </w:r>
    </w:p>
    <w:p w:rsidR="00E569E0" w:rsidRPr="00E569E0" w:rsidRDefault="00E569E0" w:rsidP="00E569E0">
      <w:pPr>
        <w:rPr>
          <w:sz w:val="24"/>
          <w:szCs w:val="24"/>
        </w:rPr>
      </w:pPr>
      <w:r w:rsidRPr="00E569E0">
        <w:rPr>
          <w:sz w:val="24"/>
          <w:szCs w:val="24"/>
        </w:rPr>
        <w:t>Share with the group what your expectations are related to creating an e</w:t>
      </w:r>
      <w:r w:rsidR="00161F72">
        <w:rPr>
          <w:sz w:val="24"/>
          <w:szCs w:val="24"/>
        </w:rPr>
        <w:t>nvironment where your staff want</w:t>
      </w:r>
      <w:r w:rsidRPr="00E569E0">
        <w:rPr>
          <w:sz w:val="24"/>
          <w:szCs w:val="24"/>
        </w:rPr>
        <w:t xml:space="preserve"> to work. </w:t>
      </w:r>
    </w:p>
    <w:p w:rsidR="00E569E0" w:rsidRPr="00E569E0" w:rsidRDefault="00E569E0" w:rsidP="00E569E0">
      <w:pPr>
        <w:rPr>
          <w:sz w:val="24"/>
          <w:szCs w:val="24"/>
        </w:rPr>
      </w:pPr>
      <w:r w:rsidRPr="00E569E0">
        <w:rPr>
          <w:sz w:val="24"/>
          <w:szCs w:val="24"/>
        </w:rPr>
        <w:t>Depending on the discussion</w:t>
      </w:r>
      <w:r w:rsidR="00997F1C">
        <w:rPr>
          <w:sz w:val="24"/>
          <w:szCs w:val="24"/>
        </w:rPr>
        <w:t>, identify</w:t>
      </w:r>
      <w:r w:rsidRPr="00E569E0">
        <w:rPr>
          <w:sz w:val="24"/>
          <w:szCs w:val="24"/>
        </w:rPr>
        <w:t xml:space="preserve"> what, if any, are the next steps; </w:t>
      </w:r>
      <w:r w:rsidR="00997F1C">
        <w:rPr>
          <w:sz w:val="24"/>
          <w:szCs w:val="24"/>
        </w:rPr>
        <w:t xml:space="preserve">who is interested in being </w:t>
      </w:r>
      <w:r w:rsidR="00161F72">
        <w:rPr>
          <w:sz w:val="24"/>
          <w:szCs w:val="24"/>
        </w:rPr>
        <w:t>part of this work?</w:t>
      </w:r>
    </w:p>
    <w:p w:rsidR="00E569E0" w:rsidRDefault="00E569E0" w:rsidP="00E569E0"/>
    <w:p w:rsidR="00E569E0" w:rsidRDefault="00E569E0" w:rsidP="00E569E0"/>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p w:rsidR="00E569E0" w:rsidRDefault="00E569E0" w:rsidP="00E569E0">
      <w:pPr>
        <w:jc w:val="center"/>
        <w:rPr>
          <w:b/>
          <w:sz w:val="28"/>
          <w:szCs w:val="28"/>
        </w:rPr>
      </w:pPr>
    </w:p>
    <w:sectPr w:rsidR="00E569E0"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972ED4"/>
    <w:rsid w:val="00045C8A"/>
    <w:rsid w:val="000649BF"/>
    <w:rsid w:val="00073460"/>
    <w:rsid w:val="000A661B"/>
    <w:rsid w:val="000B3AC8"/>
    <w:rsid w:val="000F3AE9"/>
    <w:rsid w:val="00134D67"/>
    <w:rsid w:val="001415CE"/>
    <w:rsid w:val="001458CC"/>
    <w:rsid w:val="00161F72"/>
    <w:rsid w:val="001B16A0"/>
    <w:rsid w:val="001C00A7"/>
    <w:rsid w:val="001C27EC"/>
    <w:rsid w:val="00211BCF"/>
    <w:rsid w:val="0025750A"/>
    <w:rsid w:val="002C4E20"/>
    <w:rsid w:val="002C6C3A"/>
    <w:rsid w:val="00311355"/>
    <w:rsid w:val="0034646B"/>
    <w:rsid w:val="003613BD"/>
    <w:rsid w:val="00377CB0"/>
    <w:rsid w:val="003B7AFB"/>
    <w:rsid w:val="003F6AA7"/>
    <w:rsid w:val="00410D1A"/>
    <w:rsid w:val="004766AF"/>
    <w:rsid w:val="004D71BA"/>
    <w:rsid w:val="004E72AA"/>
    <w:rsid w:val="00596BD0"/>
    <w:rsid w:val="005E2AF7"/>
    <w:rsid w:val="006A077B"/>
    <w:rsid w:val="006A5028"/>
    <w:rsid w:val="006B004D"/>
    <w:rsid w:val="007068A7"/>
    <w:rsid w:val="00722DC5"/>
    <w:rsid w:val="00771DA0"/>
    <w:rsid w:val="0079341B"/>
    <w:rsid w:val="00822F8A"/>
    <w:rsid w:val="00851DE8"/>
    <w:rsid w:val="00890633"/>
    <w:rsid w:val="00895C82"/>
    <w:rsid w:val="008C435C"/>
    <w:rsid w:val="008E1101"/>
    <w:rsid w:val="00972ED4"/>
    <w:rsid w:val="00997F1C"/>
    <w:rsid w:val="009B2889"/>
    <w:rsid w:val="00A16D6D"/>
    <w:rsid w:val="00A762FC"/>
    <w:rsid w:val="00BB1E7D"/>
    <w:rsid w:val="00BD42A3"/>
    <w:rsid w:val="00C20DD8"/>
    <w:rsid w:val="00C87348"/>
    <w:rsid w:val="00C87832"/>
    <w:rsid w:val="00CC2A8E"/>
    <w:rsid w:val="00CE0064"/>
    <w:rsid w:val="00E34584"/>
    <w:rsid w:val="00E569E0"/>
    <w:rsid w:val="00E6560D"/>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E0D5-D12E-4A1C-BBDC-A3FD1BC6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2</cp:revision>
  <cp:lastPrinted>2011-05-31T20:19:00Z</cp:lastPrinted>
  <dcterms:created xsi:type="dcterms:W3CDTF">2011-08-08T17:04:00Z</dcterms:created>
  <dcterms:modified xsi:type="dcterms:W3CDTF">2011-08-08T17:04:00Z</dcterms:modified>
</cp:coreProperties>
</file>