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403" w:rsidRDefault="00AC3508" w:rsidP="00AC350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9E1792">
        <w:rPr>
          <w:rFonts w:ascii="Courier New" w:hAnsi="Courier New" w:cs="Courier New"/>
        </w:rPr>
        <w:t>AME</w:t>
      </w:r>
      <w:r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ab/>
        <w:t>Eric Delpire</w:t>
      </w:r>
    </w:p>
    <w:p w:rsidR="00AC3508" w:rsidRDefault="00AC3508" w:rsidP="00AC350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9E1792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T</w:t>
      </w:r>
      <w:r w:rsidR="009E1792">
        <w:rPr>
          <w:rFonts w:ascii="Courier New" w:hAnsi="Courier New" w:cs="Courier New"/>
        </w:rPr>
        <w:t>E</w:t>
      </w:r>
      <w:r>
        <w:rPr>
          <w:rFonts w:ascii="Courier New" w:hAnsi="Courier New" w:cs="Courier New"/>
        </w:rPr>
        <w:t>:</w:t>
      </w:r>
      <w:r w:rsidR="00FA1F7A">
        <w:rPr>
          <w:rFonts w:ascii="Courier New" w:hAnsi="Courier New" w:cs="Courier New"/>
        </w:rPr>
        <w:tab/>
        <w:t>7/</w:t>
      </w:r>
      <w:r w:rsidR="00A9799F">
        <w:rPr>
          <w:rFonts w:ascii="Courier New" w:hAnsi="Courier New" w:cs="Courier New"/>
        </w:rPr>
        <w:t>01</w:t>
      </w:r>
      <w:r w:rsidR="00FA1F7A">
        <w:rPr>
          <w:rFonts w:ascii="Courier New" w:hAnsi="Courier New" w:cs="Courier New"/>
        </w:rPr>
        <w:t>/1</w:t>
      </w:r>
      <w:r w:rsidR="00A9799F">
        <w:rPr>
          <w:rFonts w:ascii="Courier New" w:hAnsi="Courier New" w:cs="Courier New"/>
        </w:rPr>
        <w:t>8</w:t>
      </w:r>
    </w:p>
    <w:p w:rsidR="00FA1F7A" w:rsidRDefault="00FA1F7A" w:rsidP="00AC350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</w:t>
      </w:r>
      <w:r w:rsidR="009E1792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S</w:t>
      </w:r>
      <w:r w:rsidR="009E1792">
        <w:rPr>
          <w:rFonts w:ascii="Courier New" w:hAnsi="Courier New" w:cs="Courier New"/>
        </w:rPr>
        <w:t>N</w:t>
      </w:r>
      <w:r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ab/>
        <w:t>01</w:t>
      </w:r>
    </w:p>
    <w:p w:rsidR="00AC3508" w:rsidRDefault="00AC3508" w:rsidP="00AC350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GE</w:t>
      </w:r>
      <w:r w:rsidR="009E1792">
        <w:rPr>
          <w:rFonts w:ascii="Courier New" w:hAnsi="Courier New" w:cs="Courier New"/>
        </w:rPr>
        <w:t>NE</w:t>
      </w:r>
      <w:r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ab/>
      </w:r>
      <w:r w:rsidR="00A9799F">
        <w:rPr>
          <w:rFonts w:ascii="Courier New" w:hAnsi="Courier New" w:cs="Courier New"/>
        </w:rPr>
        <w:t>DNPEP</w:t>
      </w:r>
    </w:p>
    <w:p w:rsidR="001B6E57" w:rsidRDefault="001B6E57" w:rsidP="00AC350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="009E1792">
        <w:rPr>
          <w:rFonts w:ascii="Courier New" w:hAnsi="Courier New" w:cs="Courier New"/>
        </w:rPr>
        <w:t>OU</w:t>
      </w:r>
      <w:r>
        <w:rPr>
          <w:rFonts w:ascii="Courier New" w:hAnsi="Courier New" w:cs="Courier New"/>
        </w:rPr>
        <w:t>S:</w:t>
      </w:r>
      <w:r w:rsidR="00A84BFD">
        <w:rPr>
          <w:rFonts w:ascii="Courier New" w:hAnsi="Courier New" w:cs="Courier New"/>
        </w:rPr>
        <w:t xml:space="preserve"> B6-</w:t>
      </w:r>
      <w:r w:rsidR="0055225D">
        <w:rPr>
          <w:rFonts w:ascii="Courier New" w:hAnsi="Courier New" w:cs="Courier New"/>
        </w:rPr>
        <w:t>Dnpep</w:t>
      </w:r>
      <w:r w:rsidR="00A84BFD" w:rsidRPr="00606603">
        <w:rPr>
          <w:rFonts w:ascii="Courier New" w:hAnsi="Courier New" w:cs="Courier New"/>
          <w:vertAlign w:val="superscript"/>
        </w:rPr>
        <w:t>tm</w:t>
      </w:r>
      <w:r w:rsidR="0037490E">
        <w:rPr>
          <w:rFonts w:ascii="Courier New" w:hAnsi="Courier New" w:cs="Courier New"/>
          <w:vertAlign w:val="superscript"/>
        </w:rPr>
        <w:t>1</w:t>
      </w:r>
      <w:r w:rsidR="00606603" w:rsidRPr="00606603">
        <w:rPr>
          <w:rFonts w:ascii="Courier New" w:hAnsi="Courier New" w:cs="Courier New"/>
          <w:vertAlign w:val="superscript"/>
        </w:rPr>
        <w:t>Del</w:t>
      </w:r>
    </w:p>
    <w:p w:rsidR="001B6E57" w:rsidRDefault="0037490E" w:rsidP="00AC350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MUTA: </w:t>
      </w:r>
      <w:r w:rsidR="00823606">
        <w:rPr>
          <w:rFonts w:ascii="Courier New" w:hAnsi="Courier New" w:cs="Courier New"/>
        </w:rPr>
        <w:t>K21</w:t>
      </w:r>
      <w:r w:rsidR="00412844">
        <w:rPr>
          <w:rFonts w:ascii="Courier New" w:hAnsi="Courier New" w:cs="Courier New"/>
        </w:rPr>
        <w:t>X</w:t>
      </w:r>
    </w:p>
    <w:p w:rsidR="008E400A" w:rsidRPr="008E400A" w:rsidRDefault="008E400A" w:rsidP="008E400A">
      <w:pPr>
        <w:spacing w:after="0" w:line="240" w:lineRule="auto"/>
        <w:ind w:left="720" w:hanging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PUBL:</w:t>
      </w:r>
      <w:r>
        <w:rPr>
          <w:rFonts w:ascii="Courier New" w:hAnsi="Courier New" w:cs="Courier New"/>
        </w:rPr>
        <w:tab/>
      </w:r>
      <w:r w:rsidRPr="008E400A">
        <w:rPr>
          <w:rFonts w:ascii="Courier New" w:hAnsi="Courier New" w:cs="Courier New"/>
        </w:rPr>
        <w:t>Koumangoye</w:t>
      </w:r>
      <w:r>
        <w:rPr>
          <w:rFonts w:ascii="Courier New" w:hAnsi="Courier New" w:cs="Courier New"/>
        </w:rPr>
        <w:t>,</w:t>
      </w:r>
      <w:r w:rsidRPr="008E400A">
        <w:rPr>
          <w:rFonts w:ascii="Courier New" w:hAnsi="Courier New" w:cs="Courier New"/>
        </w:rPr>
        <w:t xml:space="preserve"> R</w:t>
      </w:r>
      <w:r>
        <w:rPr>
          <w:rFonts w:ascii="Courier New" w:hAnsi="Courier New" w:cs="Courier New"/>
        </w:rPr>
        <w:t>.</w:t>
      </w:r>
      <w:r w:rsidRPr="008E400A">
        <w:rPr>
          <w:rFonts w:ascii="Courier New" w:hAnsi="Courier New" w:cs="Courier New"/>
        </w:rPr>
        <w:t xml:space="preserve"> and </w:t>
      </w:r>
      <w:r>
        <w:rPr>
          <w:rFonts w:ascii="Courier New" w:hAnsi="Courier New" w:cs="Courier New"/>
        </w:rPr>
        <w:t xml:space="preserve">E. </w:t>
      </w:r>
      <w:r w:rsidRPr="008E400A">
        <w:rPr>
          <w:rFonts w:ascii="Courier New" w:hAnsi="Courier New" w:cs="Courier New"/>
        </w:rPr>
        <w:t xml:space="preserve">Delpire. DNPEP is not the only peptidase that produces SPAK fragments in kidney. </w:t>
      </w:r>
      <w:proofErr w:type="spellStart"/>
      <w:r w:rsidRPr="008E400A">
        <w:rPr>
          <w:rFonts w:ascii="Courier New" w:hAnsi="Courier New" w:cs="Courier New"/>
          <w:i/>
          <w:iCs/>
        </w:rPr>
        <w:t>Physiol</w:t>
      </w:r>
      <w:proofErr w:type="spellEnd"/>
      <w:r w:rsidRPr="008E400A">
        <w:rPr>
          <w:rFonts w:ascii="Courier New" w:hAnsi="Courier New" w:cs="Courier New"/>
          <w:i/>
          <w:iCs/>
        </w:rPr>
        <w:t xml:space="preserve"> Rep</w:t>
      </w:r>
      <w:r w:rsidRPr="008E400A">
        <w:rPr>
          <w:rFonts w:ascii="Courier New" w:hAnsi="Courier New" w:cs="Courier New"/>
        </w:rPr>
        <w:t xml:space="preserve"> 5: </w:t>
      </w:r>
      <w:proofErr w:type="spellStart"/>
      <w:r w:rsidRPr="008E400A">
        <w:rPr>
          <w:rFonts w:ascii="Courier New" w:hAnsi="Courier New" w:cs="Courier New"/>
        </w:rPr>
        <w:t>pii</w:t>
      </w:r>
      <w:proofErr w:type="spellEnd"/>
      <w:r w:rsidRPr="008E400A">
        <w:rPr>
          <w:rFonts w:ascii="Courier New" w:hAnsi="Courier New" w:cs="Courier New"/>
        </w:rPr>
        <w:t>: e13479, 2017.</w:t>
      </w:r>
    </w:p>
    <w:p w:rsidR="001B6E57" w:rsidRDefault="001B6E57" w:rsidP="001B6E57">
      <w:pPr>
        <w:spacing w:after="0" w:line="240" w:lineRule="auto"/>
        <w:ind w:left="720" w:hanging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9E1792">
        <w:rPr>
          <w:rFonts w:ascii="Courier New" w:hAnsi="Courier New" w:cs="Courier New"/>
        </w:rPr>
        <w:t>E</w:t>
      </w:r>
      <w:r>
        <w:rPr>
          <w:rFonts w:ascii="Courier New" w:hAnsi="Courier New" w:cs="Courier New"/>
        </w:rPr>
        <w:t>S</w:t>
      </w:r>
      <w:r w:rsidR="009E1792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ab/>
        <w:t xml:space="preserve">Using CRISPR, the codon encoding </w:t>
      </w:r>
      <w:r w:rsidR="00412844">
        <w:rPr>
          <w:rFonts w:ascii="Courier New" w:hAnsi="Courier New" w:cs="Courier New"/>
        </w:rPr>
        <w:t>Lys21</w:t>
      </w:r>
      <w:r>
        <w:rPr>
          <w:rFonts w:ascii="Courier New" w:hAnsi="Courier New" w:cs="Courier New"/>
        </w:rPr>
        <w:t xml:space="preserve"> </w:t>
      </w:r>
      <w:r w:rsidR="00FA1F7A">
        <w:rPr>
          <w:rFonts w:ascii="Courier New" w:hAnsi="Courier New" w:cs="Courier New"/>
        </w:rPr>
        <w:t xml:space="preserve">in </w:t>
      </w:r>
      <w:r w:rsidR="009354EA">
        <w:rPr>
          <w:rFonts w:ascii="Courier New" w:hAnsi="Courier New" w:cs="Courier New"/>
        </w:rPr>
        <w:t>Dnpep</w:t>
      </w:r>
      <w:r w:rsidR="00AD251A">
        <w:rPr>
          <w:rFonts w:ascii="Courier New" w:hAnsi="Courier New" w:cs="Courier New"/>
        </w:rPr>
        <w:t>,</w:t>
      </w:r>
      <w:r w:rsidR="00FA1F7A">
        <w:rPr>
          <w:rFonts w:ascii="Courier New" w:hAnsi="Courier New" w:cs="Courier New"/>
        </w:rPr>
        <w:t xml:space="preserve"> exon </w:t>
      </w:r>
      <w:r w:rsidR="00412844">
        <w:rPr>
          <w:rFonts w:ascii="Courier New" w:hAnsi="Courier New" w:cs="Courier New"/>
        </w:rPr>
        <w:t>2</w:t>
      </w:r>
      <w:r w:rsidR="00AD251A">
        <w:rPr>
          <w:rFonts w:ascii="Courier New" w:hAnsi="Courier New" w:cs="Courier New"/>
        </w:rPr>
        <w:t>,</w:t>
      </w:r>
      <w:r w:rsidR="00FA1F7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was modified to encode a </w:t>
      </w:r>
      <w:r w:rsidR="0037490E">
        <w:rPr>
          <w:rFonts w:ascii="Courier New" w:hAnsi="Courier New" w:cs="Courier New"/>
        </w:rPr>
        <w:t>stop codon</w:t>
      </w:r>
      <w:r>
        <w:rPr>
          <w:rFonts w:ascii="Courier New" w:hAnsi="Courier New" w:cs="Courier New"/>
        </w:rPr>
        <w:t xml:space="preserve">. Additional silent mutations were introduced to 1) create a </w:t>
      </w:r>
      <w:proofErr w:type="spellStart"/>
      <w:r w:rsidR="00AD251A">
        <w:rPr>
          <w:rFonts w:ascii="Courier New" w:hAnsi="Courier New" w:cs="Courier New"/>
        </w:rPr>
        <w:t>B</w:t>
      </w:r>
      <w:r w:rsidR="00412844">
        <w:rPr>
          <w:rFonts w:ascii="Courier New" w:hAnsi="Courier New" w:cs="Courier New"/>
        </w:rPr>
        <w:t>spHI</w:t>
      </w:r>
      <w:proofErr w:type="spellEnd"/>
      <w:r w:rsidR="003B0C3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restriction site for genotyping purposes; and 2) protect the repair</w:t>
      </w:r>
      <w:r w:rsidR="00361384">
        <w:rPr>
          <w:rFonts w:ascii="Courier New" w:hAnsi="Courier New" w:cs="Courier New"/>
        </w:rPr>
        <w:t>ed</w:t>
      </w:r>
      <w:r>
        <w:rPr>
          <w:rFonts w:ascii="Courier New" w:hAnsi="Courier New" w:cs="Courier New"/>
        </w:rPr>
        <w:t xml:space="preserve"> DNA from </w:t>
      </w:r>
      <w:proofErr w:type="spellStart"/>
      <w:r>
        <w:rPr>
          <w:rFonts w:ascii="Courier New" w:hAnsi="Courier New" w:cs="Courier New"/>
        </w:rPr>
        <w:t>sgRNA</w:t>
      </w:r>
      <w:proofErr w:type="spellEnd"/>
      <w:r>
        <w:rPr>
          <w:rFonts w:ascii="Courier New" w:hAnsi="Courier New" w:cs="Courier New"/>
        </w:rPr>
        <w:t xml:space="preserve">-mediated cas9 targeting. Out of </w:t>
      </w:r>
      <w:r w:rsidR="00C97AF5">
        <w:rPr>
          <w:rFonts w:ascii="Courier New" w:hAnsi="Courier New" w:cs="Courier New"/>
        </w:rPr>
        <w:t>31</w:t>
      </w:r>
      <w:r>
        <w:rPr>
          <w:rFonts w:ascii="Courier New" w:hAnsi="Courier New" w:cs="Courier New"/>
        </w:rPr>
        <w:t xml:space="preserve"> pups </w:t>
      </w:r>
      <w:r w:rsidR="003B0C33">
        <w:rPr>
          <w:rFonts w:ascii="Courier New" w:hAnsi="Courier New" w:cs="Courier New"/>
        </w:rPr>
        <w:t xml:space="preserve">produced and </w:t>
      </w:r>
      <w:r>
        <w:rPr>
          <w:rFonts w:ascii="Courier New" w:hAnsi="Courier New" w:cs="Courier New"/>
        </w:rPr>
        <w:t xml:space="preserve">genotyped, </w:t>
      </w:r>
      <w:r w:rsidR="00C97AF5">
        <w:rPr>
          <w:rFonts w:ascii="Courier New" w:hAnsi="Courier New" w:cs="Courier New"/>
        </w:rPr>
        <w:t>5</w:t>
      </w:r>
      <w:r>
        <w:rPr>
          <w:rFonts w:ascii="Courier New" w:hAnsi="Courier New" w:cs="Courier New"/>
        </w:rPr>
        <w:t xml:space="preserve"> pups were identified with</w:t>
      </w:r>
      <w:r w:rsidR="0037490E">
        <w:rPr>
          <w:rFonts w:ascii="Courier New" w:hAnsi="Courier New" w:cs="Courier New"/>
        </w:rPr>
        <w:t xml:space="preserve"> the </w:t>
      </w:r>
      <w:r w:rsidR="00C97AF5">
        <w:rPr>
          <w:rFonts w:ascii="Courier New" w:hAnsi="Courier New" w:cs="Courier New"/>
        </w:rPr>
        <w:t>AAG (Lys</w:t>
      </w:r>
      <w:r w:rsidR="00AD251A">
        <w:rPr>
          <w:rFonts w:ascii="Courier New" w:hAnsi="Courier New" w:cs="Courier New"/>
        </w:rPr>
        <w:t xml:space="preserve">) </w:t>
      </w:r>
      <w:r w:rsidR="0037490E">
        <w:rPr>
          <w:rFonts w:ascii="Courier New" w:hAnsi="Courier New" w:cs="Courier New"/>
        </w:rPr>
        <w:t xml:space="preserve">&gt; TAG </w:t>
      </w:r>
      <w:r w:rsidR="00AD251A">
        <w:rPr>
          <w:rFonts w:ascii="Courier New" w:hAnsi="Courier New" w:cs="Courier New"/>
        </w:rPr>
        <w:t xml:space="preserve">(stop codon) </w:t>
      </w:r>
      <w:r w:rsidR="0037490E">
        <w:rPr>
          <w:rFonts w:ascii="Courier New" w:hAnsi="Courier New" w:cs="Courier New"/>
        </w:rPr>
        <w:t>mutation</w:t>
      </w:r>
      <w:r>
        <w:rPr>
          <w:rFonts w:ascii="Courier New" w:hAnsi="Courier New" w:cs="Courier New"/>
        </w:rPr>
        <w:t xml:space="preserve">, </w:t>
      </w:r>
      <w:r w:rsidR="00C97AF5">
        <w:rPr>
          <w:rFonts w:ascii="Courier New" w:hAnsi="Courier New" w:cs="Courier New"/>
        </w:rPr>
        <w:t>all of them</w:t>
      </w:r>
      <w:r>
        <w:rPr>
          <w:rFonts w:ascii="Courier New" w:hAnsi="Courier New" w:cs="Courier New"/>
        </w:rPr>
        <w:t xml:space="preserve"> had 100% matching sequence</w:t>
      </w:r>
      <w:r w:rsidR="003B0C33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.</w:t>
      </w:r>
      <w:r w:rsidR="00C97AF5">
        <w:rPr>
          <w:rFonts w:ascii="Courier New" w:hAnsi="Courier New" w:cs="Courier New"/>
        </w:rPr>
        <w:t xml:space="preserve"> Line 17 was backcrossed for </w:t>
      </w:r>
      <w:r w:rsidR="00843283">
        <w:rPr>
          <w:rFonts w:ascii="Courier New" w:hAnsi="Courier New" w:cs="Courier New"/>
        </w:rPr>
        <w:t>&gt;8</w:t>
      </w:r>
      <w:r w:rsidR="00C97AF5">
        <w:rPr>
          <w:rFonts w:ascii="Courier New" w:hAnsi="Courier New" w:cs="Courier New"/>
        </w:rPr>
        <w:t xml:space="preserve"> generations in C57BL6/J</w:t>
      </w:r>
      <w:r w:rsidR="00843283">
        <w:rPr>
          <w:rFonts w:ascii="Courier New" w:hAnsi="Courier New" w:cs="Courier New"/>
        </w:rPr>
        <w:t>.</w:t>
      </w:r>
    </w:p>
    <w:p w:rsidR="00FA1F7A" w:rsidRPr="00FA1F7A" w:rsidRDefault="00FA1F7A" w:rsidP="009E1792">
      <w:pPr>
        <w:spacing w:after="0" w:line="240" w:lineRule="auto"/>
        <w:ind w:left="720" w:hanging="720"/>
        <w:rPr>
          <w:rFonts w:ascii="Courier New" w:hAnsi="Courier New" w:cs="Courier New"/>
        </w:rPr>
      </w:pPr>
    </w:p>
    <w:p w:rsidR="00AC2B9D" w:rsidRDefault="004D26C9" w:rsidP="00361384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AC2B9D">
        <w:rPr>
          <w:rFonts w:ascii="Courier New" w:hAnsi="Courier New" w:cs="Courier New"/>
        </w:rPr>
        <w:t>ILD-TYPE GENOMIC FRAGMENT</w:t>
      </w:r>
      <w:r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ab/>
      </w:r>
    </w:p>
    <w:p w:rsidR="003F4079" w:rsidRDefault="003F4079" w:rsidP="00361384">
      <w:pPr>
        <w:spacing w:after="0" w:line="240" w:lineRule="auto"/>
        <w:rPr>
          <w:rFonts w:ascii="Courier New" w:hAnsi="Courier New" w:cs="Courier New"/>
        </w:rPr>
      </w:pPr>
    </w:p>
    <w:p w:rsidR="00362B8B" w:rsidRDefault="00A255CA" w:rsidP="00361384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001</w:t>
      </w:r>
      <w:proofErr w:type="gramStart"/>
      <w:r w:rsidR="00362B8B">
        <w:rPr>
          <w:rFonts w:ascii="Courier New" w:hAnsi="Courier New" w:cs="Courier New"/>
        </w:rPr>
        <w:t>..</w:t>
      </w:r>
      <w:r>
        <w:rPr>
          <w:rFonts w:ascii="Courier New" w:hAnsi="Courier New" w:cs="Courier New"/>
        </w:rPr>
        <w:t>022</w:t>
      </w:r>
      <w:proofErr w:type="gramEnd"/>
      <w:r w:rsidR="00362B8B">
        <w:rPr>
          <w:rFonts w:ascii="Courier New" w:hAnsi="Courier New" w:cs="Courier New"/>
        </w:rPr>
        <w:tab/>
        <w:t xml:space="preserve">Forward primer: </w:t>
      </w:r>
      <w:r w:rsidR="00D93121">
        <w:rPr>
          <w:rFonts w:ascii="Courier New" w:hAnsi="Courier New" w:cs="Courier New"/>
        </w:rPr>
        <w:t>GACAAAACTGGGTGGAGGTC</w:t>
      </w:r>
      <w:r w:rsidR="00D93121" w:rsidRPr="00D93121">
        <w:rPr>
          <w:rFonts w:ascii="Courier New" w:hAnsi="Courier New" w:cs="Courier New"/>
        </w:rPr>
        <w:t>CTC</w:t>
      </w:r>
    </w:p>
    <w:p w:rsidR="00BE4771" w:rsidRDefault="00823606" w:rsidP="00361384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194</w:t>
      </w:r>
      <w:proofErr w:type="gramStart"/>
      <w:r w:rsidR="00BE4771">
        <w:rPr>
          <w:rFonts w:ascii="Courier New" w:hAnsi="Courier New" w:cs="Courier New"/>
        </w:rPr>
        <w:t>..</w:t>
      </w:r>
      <w:r>
        <w:rPr>
          <w:rFonts w:ascii="Courier New" w:hAnsi="Courier New" w:cs="Courier New"/>
        </w:rPr>
        <w:t>28</w:t>
      </w:r>
      <w:r w:rsidR="008E400A">
        <w:rPr>
          <w:rFonts w:ascii="Courier New" w:hAnsi="Courier New" w:cs="Courier New"/>
        </w:rPr>
        <w:t>7</w:t>
      </w:r>
      <w:proofErr w:type="gramEnd"/>
      <w:r w:rsidR="00BE4771">
        <w:rPr>
          <w:rFonts w:ascii="Courier New" w:hAnsi="Courier New" w:cs="Courier New"/>
        </w:rPr>
        <w:tab/>
        <w:t xml:space="preserve">exon </w:t>
      </w:r>
      <w:r w:rsidR="00D93121">
        <w:rPr>
          <w:rFonts w:ascii="Courier New" w:hAnsi="Courier New" w:cs="Courier New"/>
        </w:rPr>
        <w:t>2</w:t>
      </w:r>
      <w:r w:rsidR="00BE4771">
        <w:rPr>
          <w:rFonts w:ascii="Courier New" w:hAnsi="Courier New" w:cs="Courier New"/>
        </w:rPr>
        <w:t xml:space="preserve"> (</w:t>
      </w:r>
      <w:r w:rsidR="009B3839">
        <w:rPr>
          <w:rFonts w:ascii="Courier New" w:hAnsi="Courier New" w:cs="Courier New"/>
        </w:rPr>
        <w:t>94</w:t>
      </w:r>
      <w:r w:rsidR="00BE4771">
        <w:rPr>
          <w:rFonts w:ascii="Courier New" w:hAnsi="Courier New" w:cs="Courier New"/>
        </w:rPr>
        <w:t xml:space="preserve"> bp)</w:t>
      </w:r>
    </w:p>
    <w:p w:rsidR="00BE4771" w:rsidRDefault="00BE4771" w:rsidP="00361384">
      <w:pPr>
        <w:spacing w:after="0" w:line="240" w:lineRule="auto"/>
        <w:ind w:left="720"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Translation: “</w:t>
      </w:r>
      <w:r w:rsidR="0064046F" w:rsidRPr="0064046F">
        <w:rPr>
          <w:rFonts w:ascii="Courier New" w:hAnsi="Courier New" w:cs="Courier New"/>
        </w:rPr>
        <w:t>MAM</w:t>
      </w:r>
      <w:r w:rsidR="0064046F">
        <w:rPr>
          <w:rFonts w:ascii="Courier New" w:hAnsi="Courier New" w:cs="Courier New"/>
        </w:rPr>
        <w:t>N</w:t>
      </w:r>
      <w:r w:rsidR="0064046F" w:rsidRPr="0064046F">
        <w:rPr>
          <w:rFonts w:ascii="Courier New" w:hAnsi="Courier New" w:cs="Courier New"/>
        </w:rPr>
        <w:t>G</w:t>
      </w:r>
      <w:r w:rsidR="0064046F" w:rsidRPr="0064046F">
        <w:rPr>
          <w:rFonts w:ascii="Courier New" w:hAnsi="Courier New" w:cs="Courier New"/>
          <w:caps/>
        </w:rPr>
        <w:t>RARKEAIQATARELLKFVNRSPSP</w:t>
      </w:r>
      <w:r w:rsidR="003F4079">
        <w:rPr>
          <w:rFonts w:ascii="Courier New" w:hAnsi="Courier New" w:cs="Courier New"/>
          <w:caps/>
        </w:rPr>
        <w:t>FH</w:t>
      </w:r>
      <w:r>
        <w:rPr>
          <w:rFonts w:ascii="Courier New" w:hAnsi="Courier New" w:cs="Courier New"/>
        </w:rPr>
        <w:t>”</w:t>
      </w:r>
    </w:p>
    <w:p w:rsidR="00361384" w:rsidRDefault="00966E79" w:rsidP="00361384">
      <w:pPr>
        <w:spacing w:after="0" w:line="240" w:lineRule="auto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</w:rPr>
        <w:t>246</w:t>
      </w:r>
      <w:r w:rsidR="00BE4771">
        <w:rPr>
          <w:rFonts w:ascii="Courier New" w:hAnsi="Courier New" w:cs="Courier New"/>
        </w:rPr>
        <w:t>..</w:t>
      </w:r>
      <w:r>
        <w:rPr>
          <w:rFonts w:ascii="Courier New" w:hAnsi="Courier New" w:cs="Courier New"/>
        </w:rPr>
        <w:t>268</w:t>
      </w:r>
      <w:r w:rsidR="00361384">
        <w:rPr>
          <w:rFonts w:ascii="Courier New" w:hAnsi="Courier New" w:cs="Courier New"/>
        </w:rPr>
        <w:tab/>
      </w:r>
      <w:r w:rsidR="00412844" w:rsidRPr="00412844">
        <w:rPr>
          <w:rFonts w:ascii="Courier New" w:eastAsia="Times New Roman" w:hAnsi="Courier New" w:cs="Courier New"/>
          <w:color w:val="000000"/>
        </w:rPr>
        <w:t xml:space="preserve">AGCTCCTGAAGTTCGTGAAC </w:t>
      </w:r>
      <w:r w:rsidR="00412844" w:rsidRPr="00412844">
        <w:rPr>
          <w:rFonts w:ascii="Courier New" w:eastAsia="Times New Roman" w:hAnsi="Courier New" w:cs="Courier New"/>
          <w:color w:val="FF0000"/>
        </w:rPr>
        <w:t>CGG</w:t>
      </w:r>
      <w:r w:rsidR="00412844">
        <w:rPr>
          <w:rFonts w:ascii="Courier New" w:eastAsia="Times New Roman" w:hAnsi="Courier New" w:cs="Courier New"/>
          <w:color w:val="000000"/>
        </w:rPr>
        <w:tab/>
      </w:r>
      <w:r w:rsidR="003F4079">
        <w:rPr>
          <w:rFonts w:ascii="Courier New" w:eastAsia="Times New Roman" w:hAnsi="Courier New" w:cs="Courier New"/>
          <w:color w:val="000000"/>
        </w:rPr>
        <w:t>g</w:t>
      </w:r>
      <w:bookmarkStart w:id="0" w:name="_GoBack"/>
      <w:bookmarkEnd w:id="0"/>
      <w:r w:rsidR="00BE4771">
        <w:rPr>
          <w:rFonts w:ascii="Courier New" w:hAnsi="Courier New" w:cs="Courier New"/>
          <w:color w:val="000000" w:themeColor="text1"/>
        </w:rPr>
        <w:t xml:space="preserve">RNA </w:t>
      </w:r>
      <w:r w:rsidR="00412844">
        <w:rPr>
          <w:rFonts w:ascii="Courier New" w:hAnsi="Courier New" w:cs="Courier New"/>
          <w:color w:val="000000" w:themeColor="text1"/>
        </w:rPr>
        <w:t>(positive</w:t>
      </w:r>
      <w:r w:rsidR="00BE4771">
        <w:rPr>
          <w:rFonts w:ascii="Courier New" w:hAnsi="Courier New" w:cs="Courier New"/>
          <w:color w:val="000000" w:themeColor="text1"/>
        </w:rPr>
        <w:t xml:space="preserve"> strand)</w:t>
      </w:r>
    </w:p>
    <w:p w:rsidR="00362B8B" w:rsidRDefault="00361384" w:rsidP="00361384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397</w:t>
      </w:r>
      <w:proofErr w:type="gramStart"/>
      <w:r w:rsidR="00362B8B">
        <w:rPr>
          <w:rFonts w:ascii="Courier New" w:hAnsi="Courier New" w:cs="Courier New"/>
        </w:rPr>
        <w:t>..</w:t>
      </w:r>
      <w:r>
        <w:rPr>
          <w:rFonts w:ascii="Courier New" w:hAnsi="Courier New" w:cs="Courier New"/>
        </w:rPr>
        <w:t>420</w:t>
      </w:r>
      <w:proofErr w:type="gramEnd"/>
      <w:r w:rsidR="00362B8B">
        <w:rPr>
          <w:rFonts w:ascii="Courier New" w:hAnsi="Courier New" w:cs="Courier New"/>
        </w:rPr>
        <w:tab/>
        <w:t xml:space="preserve">Reverse primer: </w:t>
      </w:r>
      <w:r w:rsidR="008E400A" w:rsidRPr="008E400A">
        <w:rPr>
          <w:rFonts w:ascii="Courier New" w:hAnsi="Courier New" w:cs="Courier New"/>
        </w:rPr>
        <w:t>CTTGAGTTCACGGAAGCCAGCCTG</w:t>
      </w:r>
    </w:p>
    <w:p w:rsidR="00D30F1F" w:rsidRDefault="00D30F1F" w:rsidP="00361384">
      <w:pPr>
        <w:spacing w:after="0" w:line="240" w:lineRule="auto"/>
        <w:rPr>
          <w:rFonts w:ascii="Courier New" w:hAnsi="Courier New" w:cs="Courier New"/>
        </w:rPr>
      </w:pPr>
    </w:p>
    <w:p w:rsidR="008B1B05" w:rsidRDefault="00D30F1F" w:rsidP="00966E79">
      <w:pPr>
        <w:spacing w:after="0" w:line="240" w:lineRule="auto"/>
        <w:ind w:left="720" w:hanging="720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 xml:space="preserve">1.   </w:t>
      </w:r>
      <w:r w:rsidR="00966E79" w:rsidRPr="00966E79">
        <w:rPr>
          <w:rFonts w:ascii="Courier New" w:hAnsi="Courier New" w:cs="Courier New"/>
          <w:caps/>
        </w:rPr>
        <w:t>GACAAAACTG GGTGGAGGTC CTCTTGCCCT G</w:t>
      </w:r>
      <w:r w:rsidR="008B1B05">
        <w:rPr>
          <w:rFonts w:ascii="Courier New" w:hAnsi="Courier New" w:cs="Courier New"/>
          <w:caps/>
        </w:rPr>
        <w:t>GGACTGAAC CTTTGAGCCG AGAGCGATCG</w:t>
      </w:r>
    </w:p>
    <w:p w:rsidR="008B1B05" w:rsidRDefault="008B1B05" w:rsidP="00966E79">
      <w:pPr>
        <w:spacing w:after="0" w:line="240" w:lineRule="auto"/>
        <w:ind w:left="720" w:hanging="720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>61.</w:t>
      </w:r>
      <w:r>
        <w:rPr>
          <w:rFonts w:ascii="Courier New" w:hAnsi="Courier New" w:cs="Courier New"/>
          <w:caps/>
        </w:rPr>
        <w:tab/>
      </w:r>
      <w:r w:rsidR="00966E79" w:rsidRPr="00966E79">
        <w:rPr>
          <w:rFonts w:ascii="Courier New" w:hAnsi="Courier New" w:cs="Courier New"/>
          <w:caps/>
        </w:rPr>
        <w:t>AGCTAGGAAT</w:t>
      </w:r>
      <w:r w:rsidR="00966E79">
        <w:rPr>
          <w:rFonts w:ascii="Courier New" w:hAnsi="Courier New" w:cs="Courier New"/>
          <w:caps/>
        </w:rPr>
        <w:tab/>
      </w:r>
      <w:r w:rsidR="00966E79" w:rsidRPr="00966E79">
        <w:rPr>
          <w:rFonts w:ascii="Courier New" w:hAnsi="Courier New" w:cs="Courier New"/>
          <w:caps/>
        </w:rPr>
        <w:t>CCACATCTGT CGCCAGTGAA GTCCTCGGAA GCAGAGGTTG AGCCTTGGGG</w:t>
      </w:r>
    </w:p>
    <w:p w:rsidR="008B1B05" w:rsidRDefault="008B1B05" w:rsidP="00966E79">
      <w:pPr>
        <w:spacing w:after="0" w:line="240" w:lineRule="auto"/>
        <w:ind w:left="720" w:hanging="720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>121.</w:t>
      </w:r>
      <w:r w:rsidR="00966E79" w:rsidRPr="00966E79">
        <w:rPr>
          <w:rFonts w:ascii="Courier New" w:hAnsi="Courier New" w:cs="Courier New"/>
          <w:caps/>
        </w:rPr>
        <w:t xml:space="preserve"> CTCTCATTTC TAGGGGGCTG</w:t>
      </w:r>
      <w:r w:rsidR="00966E79">
        <w:rPr>
          <w:rFonts w:ascii="Courier New" w:hAnsi="Courier New" w:cs="Courier New"/>
          <w:caps/>
        </w:rPr>
        <w:tab/>
      </w:r>
      <w:r w:rsidR="00966E79" w:rsidRPr="00966E79">
        <w:rPr>
          <w:rFonts w:ascii="Courier New" w:hAnsi="Courier New" w:cs="Courier New"/>
          <w:caps/>
        </w:rPr>
        <w:t>AAAGAGGGAT CCTAGACCCG GCAGCCACCT GAACTCTCCA</w:t>
      </w:r>
    </w:p>
    <w:p w:rsidR="008B1B05" w:rsidRDefault="008B1B05" w:rsidP="00966E79">
      <w:pPr>
        <w:spacing w:after="0" w:line="240" w:lineRule="auto"/>
        <w:ind w:left="720" w:hanging="720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>181.</w:t>
      </w:r>
      <w:r w:rsidR="00966E79" w:rsidRPr="00966E79">
        <w:rPr>
          <w:rFonts w:ascii="Courier New" w:hAnsi="Courier New" w:cs="Courier New"/>
          <w:caps/>
        </w:rPr>
        <w:t xml:space="preserve"> CTTCTCCCTG TAGATGGCTA TGAACGGCAG</w:t>
      </w:r>
      <w:r w:rsidR="00966E79">
        <w:rPr>
          <w:rFonts w:ascii="Courier New" w:hAnsi="Courier New" w:cs="Courier New"/>
          <w:caps/>
        </w:rPr>
        <w:tab/>
      </w:r>
      <w:r w:rsidR="00966E79" w:rsidRPr="00966E79">
        <w:rPr>
          <w:rFonts w:ascii="Courier New" w:hAnsi="Courier New" w:cs="Courier New"/>
          <w:caps/>
        </w:rPr>
        <w:t>GGCTCGGAAA GAGGCCATCC AGGCCACAGC</w:t>
      </w:r>
    </w:p>
    <w:p w:rsidR="008B1B05" w:rsidRDefault="008B1B05" w:rsidP="008B1B05">
      <w:pPr>
        <w:spacing w:after="0" w:line="240" w:lineRule="auto"/>
        <w:ind w:left="720" w:hanging="720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>241.</w:t>
      </w:r>
      <w:r>
        <w:rPr>
          <w:rFonts w:ascii="Courier New" w:hAnsi="Courier New" w:cs="Courier New"/>
          <w:caps/>
        </w:rPr>
        <w:tab/>
      </w:r>
      <w:r w:rsidR="00966E79" w:rsidRPr="00966E79">
        <w:rPr>
          <w:rFonts w:ascii="Courier New" w:hAnsi="Courier New" w:cs="Courier New"/>
          <w:caps/>
        </w:rPr>
        <w:t>CCGA</w:t>
      </w:r>
      <w:r w:rsidR="00966E79">
        <w:rPr>
          <w:rFonts w:ascii="Courier New" w:hAnsi="Courier New" w:cs="Courier New"/>
          <w:caps/>
        </w:rPr>
        <w:t>GAGCTC</w:t>
      </w:r>
      <w:r w:rsidR="00966E79">
        <w:rPr>
          <w:rFonts w:ascii="Courier New" w:hAnsi="Courier New" w:cs="Courier New"/>
          <w:caps/>
        </w:rPr>
        <w:tab/>
      </w:r>
      <w:r w:rsidR="00966E79" w:rsidRPr="00966E79">
        <w:rPr>
          <w:rFonts w:ascii="Courier New" w:hAnsi="Courier New" w:cs="Courier New"/>
          <w:caps/>
        </w:rPr>
        <w:t>CTGAAGTTCG TGAAC</w:t>
      </w:r>
      <w:r w:rsidR="00966E79">
        <w:rPr>
          <w:rFonts w:ascii="Courier New" w:hAnsi="Courier New" w:cs="Courier New"/>
          <w:caps/>
        </w:rPr>
        <w:t>CGG</w:t>
      </w:r>
      <w:r w:rsidR="00966E79" w:rsidRPr="00966E79">
        <w:rPr>
          <w:rFonts w:ascii="Courier New" w:hAnsi="Courier New" w:cs="Courier New"/>
          <w:caps/>
        </w:rPr>
        <w:t>AG TCCCTCTCCT</w:t>
      </w:r>
      <w:r w:rsidR="00966E79">
        <w:rPr>
          <w:rFonts w:ascii="Courier New" w:hAnsi="Courier New" w:cs="Courier New"/>
          <w:caps/>
        </w:rPr>
        <w:tab/>
      </w:r>
      <w:r w:rsidR="00966E79" w:rsidRPr="00966E79">
        <w:rPr>
          <w:rFonts w:ascii="Courier New" w:hAnsi="Courier New" w:cs="Courier New"/>
          <w:caps/>
        </w:rPr>
        <w:t>TTCCACGGTA GGTGACCAGG</w:t>
      </w:r>
    </w:p>
    <w:p w:rsidR="008B1B05" w:rsidRDefault="008B1B05" w:rsidP="008B1B05">
      <w:pPr>
        <w:spacing w:after="0" w:line="240" w:lineRule="auto"/>
        <w:ind w:left="720" w:hanging="720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>300.</w:t>
      </w:r>
      <w:r w:rsidR="00966E79" w:rsidRPr="00966E79">
        <w:rPr>
          <w:rFonts w:ascii="Courier New" w:hAnsi="Courier New" w:cs="Courier New"/>
          <w:caps/>
        </w:rPr>
        <w:t xml:space="preserve"> GTTAGGGAGG CTAGGAGTGG GAGTGACTTG ACCAACTTCC ATCGCTGAGA</w:t>
      </w:r>
      <w:r w:rsidR="00966E79">
        <w:rPr>
          <w:rFonts w:ascii="Courier New" w:hAnsi="Courier New" w:cs="Courier New"/>
          <w:caps/>
        </w:rPr>
        <w:tab/>
      </w:r>
      <w:r w:rsidR="00966E79" w:rsidRPr="00966E79">
        <w:rPr>
          <w:rFonts w:ascii="Courier New" w:hAnsi="Courier New" w:cs="Courier New"/>
          <w:caps/>
        </w:rPr>
        <w:t>GAGCCCTTTT</w:t>
      </w:r>
    </w:p>
    <w:p w:rsidR="00D30F1F" w:rsidRDefault="008B1B05" w:rsidP="008B1B05">
      <w:pPr>
        <w:spacing w:after="0" w:line="240" w:lineRule="auto"/>
        <w:ind w:left="720" w:hanging="720"/>
        <w:rPr>
          <w:rFonts w:ascii="Courier New" w:hAnsi="Courier New" w:cs="Courier New"/>
        </w:rPr>
      </w:pPr>
      <w:r>
        <w:rPr>
          <w:rFonts w:ascii="Courier New" w:hAnsi="Courier New" w:cs="Courier New"/>
          <w:caps/>
        </w:rPr>
        <w:t>360.</w:t>
      </w:r>
      <w:r w:rsidR="00966E79" w:rsidRPr="00966E79">
        <w:rPr>
          <w:rFonts w:ascii="Courier New" w:hAnsi="Courier New" w:cs="Courier New"/>
          <w:caps/>
        </w:rPr>
        <w:t xml:space="preserve"> CCTACAGTCG TGGCTGAGTG CCGCAGCCGC CTCCTCCAGG CTGGCTTCCG TGAACTCAAG</w:t>
      </w:r>
    </w:p>
    <w:p w:rsidR="00D30F1F" w:rsidRDefault="00D30F1F" w:rsidP="00BE4771">
      <w:pPr>
        <w:spacing w:after="0" w:line="240" w:lineRule="auto"/>
        <w:rPr>
          <w:rFonts w:ascii="Courier New" w:hAnsi="Courier New" w:cs="Courier New"/>
        </w:rPr>
      </w:pPr>
    </w:p>
    <w:p w:rsidR="00BE4771" w:rsidRDefault="00BE4771" w:rsidP="00BE4771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MUTANT GENOMIC FRAGMENT:</w:t>
      </w:r>
      <w:r>
        <w:rPr>
          <w:rFonts w:ascii="Courier New" w:hAnsi="Courier New" w:cs="Courier New"/>
        </w:rPr>
        <w:tab/>
      </w:r>
    </w:p>
    <w:p w:rsidR="003F4079" w:rsidRDefault="003F4079" w:rsidP="00BE4771">
      <w:pPr>
        <w:spacing w:after="0" w:line="240" w:lineRule="auto"/>
        <w:rPr>
          <w:rFonts w:ascii="Courier New" w:hAnsi="Courier New" w:cs="Courier New"/>
        </w:rPr>
      </w:pPr>
    </w:p>
    <w:p w:rsidR="00BE4771" w:rsidRDefault="00913B05" w:rsidP="00BE4771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001</w:t>
      </w:r>
      <w:proofErr w:type="gramStart"/>
      <w:r>
        <w:rPr>
          <w:rFonts w:ascii="Courier New" w:hAnsi="Courier New" w:cs="Courier New"/>
        </w:rPr>
        <w:t>..022</w:t>
      </w:r>
      <w:proofErr w:type="gramEnd"/>
      <w:r w:rsidR="00BE4771">
        <w:rPr>
          <w:rFonts w:ascii="Courier New" w:hAnsi="Courier New" w:cs="Courier New"/>
        </w:rPr>
        <w:tab/>
        <w:t>Forward primer: AGAACCTTCGGCAGAAGTGAGTC</w:t>
      </w:r>
    </w:p>
    <w:p w:rsidR="00BE4771" w:rsidRDefault="008E400A" w:rsidP="00BE4771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194</w:t>
      </w:r>
      <w:proofErr w:type="gramStart"/>
      <w:r w:rsidR="00BE4771">
        <w:rPr>
          <w:rFonts w:ascii="Courier New" w:hAnsi="Courier New" w:cs="Courier New"/>
        </w:rPr>
        <w:t>..</w:t>
      </w:r>
      <w:r>
        <w:rPr>
          <w:rFonts w:ascii="Courier New" w:hAnsi="Courier New" w:cs="Courier New"/>
        </w:rPr>
        <w:t>287</w:t>
      </w:r>
      <w:proofErr w:type="gramEnd"/>
      <w:r w:rsidR="00BE4771">
        <w:rPr>
          <w:rFonts w:ascii="Courier New" w:hAnsi="Courier New" w:cs="Courier New"/>
        </w:rPr>
        <w:tab/>
        <w:t xml:space="preserve">exon </w:t>
      </w:r>
      <w:r w:rsidR="009B3839">
        <w:rPr>
          <w:rFonts w:ascii="Courier New" w:hAnsi="Courier New" w:cs="Courier New"/>
        </w:rPr>
        <w:t>2</w:t>
      </w:r>
      <w:r w:rsidR="00BE4771">
        <w:rPr>
          <w:rFonts w:ascii="Courier New" w:hAnsi="Courier New" w:cs="Courier New"/>
        </w:rPr>
        <w:t xml:space="preserve"> (</w:t>
      </w:r>
      <w:r w:rsidR="009B3839">
        <w:rPr>
          <w:rFonts w:ascii="Courier New" w:hAnsi="Courier New" w:cs="Courier New"/>
        </w:rPr>
        <w:t>94</w:t>
      </w:r>
      <w:r w:rsidR="00BE4771">
        <w:rPr>
          <w:rFonts w:ascii="Courier New" w:hAnsi="Courier New" w:cs="Courier New"/>
        </w:rPr>
        <w:t xml:space="preserve"> bp)</w:t>
      </w:r>
    </w:p>
    <w:p w:rsidR="00BE4771" w:rsidRDefault="00BE4771" w:rsidP="00682954">
      <w:pPr>
        <w:spacing w:after="0" w:line="240" w:lineRule="auto"/>
        <w:ind w:left="720"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Translation: “</w:t>
      </w:r>
      <w:r w:rsidR="009B3839" w:rsidRPr="0064046F">
        <w:rPr>
          <w:rFonts w:ascii="Courier New" w:hAnsi="Courier New" w:cs="Courier New"/>
        </w:rPr>
        <w:t>MAM</w:t>
      </w:r>
      <w:r w:rsidR="009B3839">
        <w:rPr>
          <w:rFonts w:ascii="Courier New" w:hAnsi="Courier New" w:cs="Courier New"/>
        </w:rPr>
        <w:t>N</w:t>
      </w:r>
      <w:r w:rsidR="009B3839" w:rsidRPr="0064046F">
        <w:rPr>
          <w:rFonts w:ascii="Courier New" w:hAnsi="Courier New" w:cs="Courier New"/>
        </w:rPr>
        <w:t>G</w:t>
      </w:r>
      <w:r w:rsidR="009B3839" w:rsidRPr="0064046F">
        <w:rPr>
          <w:rFonts w:ascii="Courier New" w:hAnsi="Courier New" w:cs="Courier New"/>
          <w:caps/>
        </w:rPr>
        <w:t>RARKEAIQATARELL</w:t>
      </w:r>
      <w:r w:rsidR="00491D1D">
        <w:rPr>
          <w:rFonts w:ascii="Courier New" w:hAnsi="Courier New" w:cs="Courier New"/>
          <w:caps/>
        </w:rPr>
        <w:t>*S*</w:t>
      </w:r>
      <w:r w:rsidR="009B3839" w:rsidRPr="0064046F">
        <w:rPr>
          <w:rFonts w:ascii="Courier New" w:hAnsi="Courier New" w:cs="Courier New"/>
          <w:caps/>
        </w:rPr>
        <w:t>NRSPSP</w:t>
      </w:r>
      <w:r w:rsidR="003F4079">
        <w:rPr>
          <w:rFonts w:ascii="Courier New" w:hAnsi="Courier New" w:cs="Courier New"/>
          <w:caps/>
        </w:rPr>
        <w:t>FH</w:t>
      </w:r>
      <w:r>
        <w:rPr>
          <w:rFonts w:ascii="Courier New" w:hAnsi="Courier New" w:cs="Courier New"/>
        </w:rPr>
        <w:t>”</w:t>
      </w:r>
    </w:p>
    <w:p w:rsidR="00BE4771" w:rsidRDefault="008E400A" w:rsidP="00BE4771">
      <w:pPr>
        <w:spacing w:after="0" w:line="240" w:lineRule="auto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>166</w:t>
      </w:r>
      <w:proofErr w:type="gramStart"/>
      <w:r w:rsidR="001E6515">
        <w:rPr>
          <w:rFonts w:ascii="Courier New" w:hAnsi="Courier New" w:cs="Courier New"/>
          <w:color w:val="000000" w:themeColor="text1"/>
        </w:rPr>
        <w:t>..</w:t>
      </w:r>
      <w:r>
        <w:rPr>
          <w:rFonts w:ascii="Courier New" w:hAnsi="Courier New" w:cs="Courier New"/>
          <w:color w:val="000000" w:themeColor="text1"/>
        </w:rPr>
        <w:t>356</w:t>
      </w:r>
      <w:proofErr w:type="gramEnd"/>
      <w:r w:rsidR="001E6515">
        <w:rPr>
          <w:rFonts w:ascii="Courier New" w:hAnsi="Courier New" w:cs="Courier New"/>
          <w:color w:val="000000" w:themeColor="text1"/>
        </w:rPr>
        <w:tab/>
      </w:r>
      <w:r w:rsidR="00D30F1F">
        <w:rPr>
          <w:rFonts w:ascii="Courier New" w:hAnsi="Courier New" w:cs="Courier New"/>
          <w:color w:val="000000" w:themeColor="text1"/>
        </w:rPr>
        <w:t>1</w:t>
      </w:r>
      <w:r>
        <w:rPr>
          <w:rFonts w:ascii="Courier New" w:hAnsi="Courier New" w:cs="Courier New"/>
          <w:color w:val="000000" w:themeColor="text1"/>
        </w:rPr>
        <w:t>91</w:t>
      </w:r>
      <w:r w:rsidR="00D30F1F">
        <w:rPr>
          <w:rFonts w:ascii="Courier New" w:hAnsi="Courier New" w:cs="Courier New"/>
          <w:color w:val="000000" w:themeColor="text1"/>
        </w:rPr>
        <w:t xml:space="preserve"> base </w:t>
      </w:r>
      <w:r w:rsidR="001E6515">
        <w:rPr>
          <w:rFonts w:ascii="Courier New" w:hAnsi="Courier New" w:cs="Courier New"/>
          <w:color w:val="000000" w:themeColor="text1"/>
        </w:rPr>
        <w:t xml:space="preserve">repair </w:t>
      </w:r>
      <w:r>
        <w:rPr>
          <w:rFonts w:ascii="Courier New" w:hAnsi="Courier New" w:cs="Courier New"/>
          <w:color w:val="000000" w:themeColor="text1"/>
        </w:rPr>
        <w:t>oligonucleotide</w:t>
      </w:r>
      <w:r w:rsidR="001E6515">
        <w:rPr>
          <w:rFonts w:ascii="Courier New" w:hAnsi="Courier New" w:cs="Courier New"/>
          <w:color w:val="000000" w:themeColor="text1"/>
        </w:rPr>
        <w:t xml:space="preserve"> (forward strand)</w:t>
      </w:r>
    </w:p>
    <w:p w:rsidR="00D30F1F" w:rsidRDefault="008E400A" w:rsidP="00BE4771">
      <w:pPr>
        <w:spacing w:after="0" w:line="240" w:lineRule="auto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>257</w:t>
      </w:r>
      <w:proofErr w:type="gramStart"/>
      <w:r w:rsidR="0027614F">
        <w:rPr>
          <w:rFonts w:ascii="Courier New" w:hAnsi="Courier New" w:cs="Courier New"/>
          <w:color w:val="000000" w:themeColor="text1"/>
        </w:rPr>
        <w:t>..</w:t>
      </w:r>
      <w:r>
        <w:rPr>
          <w:rFonts w:ascii="Courier New" w:hAnsi="Courier New" w:cs="Courier New"/>
          <w:color w:val="000000" w:themeColor="text1"/>
        </w:rPr>
        <w:t>262</w:t>
      </w:r>
      <w:proofErr w:type="gramEnd"/>
      <w:r w:rsidR="0027614F">
        <w:rPr>
          <w:rFonts w:ascii="Courier New" w:hAnsi="Courier New" w:cs="Courier New"/>
          <w:color w:val="000000" w:themeColor="text1"/>
        </w:rPr>
        <w:tab/>
      </w:r>
      <w:proofErr w:type="spellStart"/>
      <w:r w:rsidR="0027614F">
        <w:rPr>
          <w:rFonts w:ascii="Courier New" w:hAnsi="Courier New" w:cs="Courier New"/>
          <w:color w:val="000000" w:themeColor="text1"/>
        </w:rPr>
        <w:t>BspHI</w:t>
      </w:r>
      <w:proofErr w:type="spellEnd"/>
      <w:r w:rsidR="00D30F1F">
        <w:rPr>
          <w:rFonts w:ascii="Courier New" w:hAnsi="Courier New" w:cs="Courier New"/>
          <w:color w:val="000000" w:themeColor="text1"/>
        </w:rPr>
        <w:t xml:space="preserve"> site introduced</w:t>
      </w:r>
    </w:p>
    <w:p w:rsidR="00AC3508" w:rsidRDefault="008E400A" w:rsidP="00AC350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397</w:t>
      </w:r>
      <w:proofErr w:type="gramStart"/>
      <w:r w:rsidR="00BE4771">
        <w:rPr>
          <w:rFonts w:ascii="Courier New" w:hAnsi="Courier New" w:cs="Courier New"/>
        </w:rPr>
        <w:t>..</w:t>
      </w:r>
      <w:r>
        <w:rPr>
          <w:rFonts w:ascii="Courier New" w:hAnsi="Courier New" w:cs="Courier New"/>
        </w:rPr>
        <w:t>420</w:t>
      </w:r>
      <w:proofErr w:type="gramEnd"/>
      <w:r w:rsidR="00BE4771">
        <w:rPr>
          <w:rFonts w:ascii="Courier New" w:hAnsi="Courier New" w:cs="Courier New"/>
        </w:rPr>
        <w:tab/>
        <w:t xml:space="preserve">Reverse primer: </w:t>
      </w:r>
      <w:r w:rsidRPr="008E400A">
        <w:rPr>
          <w:rFonts w:ascii="Courier New" w:hAnsi="Courier New" w:cs="Courier New"/>
        </w:rPr>
        <w:t>CTTGAGTTCACGGAAGCCAGCCTG</w:t>
      </w:r>
    </w:p>
    <w:p w:rsidR="008E400A" w:rsidRDefault="008E400A" w:rsidP="00AC3508">
      <w:pPr>
        <w:spacing w:after="0" w:line="240" w:lineRule="auto"/>
        <w:rPr>
          <w:rFonts w:ascii="Courier New" w:hAnsi="Courier New" w:cs="Courier New"/>
        </w:rPr>
      </w:pPr>
    </w:p>
    <w:p w:rsidR="005A55AE" w:rsidRDefault="005A55AE" w:rsidP="005A55AE">
      <w:pPr>
        <w:spacing w:after="0" w:line="240" w:lineRule="auto"/>
        <w:ind w:left="720" w:hanging="720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 xml:space="preserve">1.   </w:t>
      </w:r>
      <w:r w:rsidRPr="00966E79">
        <w:rPr>
          <w:rFonts w:ascii="Courier New" w:hAnsi="Courier New" w:cs="Courier New"/>
          <w:caps/>
        </w:rPr>
        <w:t>GACAAAACTG GGTGGAGGTC CTCTTGCCCT G</w:t>
      </w:r>
      <w:r>
        <w:rPr>
          <w:rFonts w:ascii="Courier New" w:hAnsi="Courier New" w:cs="Courier New"/>
          <w:caps/>
        </w:rPr>
        <w:t>GGACTGAAC CTTTGAGCCG AGAGCGATCG</w:t>
      </w:r>
    </w:p>
    <w:p w:rsidR="005A55AE" w:rsidRDefault="005A55AE" w:rsidP="005A55AE">
      <w:pPr>
        <w:spacing w:after="0" w:line="240" w:lineRule="auto"/>
        <w:ind w:left="720" w:hanging="720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>61.</w:t>
      </w:r>
      <w:r>
        <w:rPr>
          <w:rFonts w:ascii="Courier New" w:hAnsi="Courier New" w:cs="Courier New"/>
          <w:caps/>
        </w:rPr>
        <w:tab/>
      </w:r>
      <w:r w:rsidRPr="00966E79">
        <w:rPr>
          <w:rFonts w:ascii="Courier New" w:hAnsi="Courier New" w:cs="Courier New"/>
          <w:caps/>
        </w:rPr>
        <w:t>AGCTAGGAAT</w:t>
      </w:r>
      <w:r>
        <w:rPr>
          <w:rFonts w:ascii="Courier New" w:hAnsi="Courier New" w:cs="Courier New"/>
          <w:caps/>
        </w:rPr>
        <w:tab/>
      </w:r>
      <w:r w:rsidRPr="00966E79">
        <w:rPr>
          <w:rFonts w:ascii="Courier New" w:hAnsi="Courier New" w:cs="Courier New"/>
          <w:caps/>
        </w:rPr>
        <w:t>CCACATCTGT CGCCAGTGAA GTCCTCGGAA GCAGAGGTTG AGCCTTGGGG</w:t>
      </w:r>
    </w:p>
    <w:p w:rsidR="005A55AE" w:rsidRDefault="005A55AE" w:rsidP="005A55AE">
      <w:pPr>
        <w:spacing w:after="0" w:line="240" w:lineRule="auto"/>
        <w:ind w:left="720" w:hanging="720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>121.</w:t>
      </w:r>
      <w:r w:rsidRPr="00966E79">
        <w:rPr>
          <w:rFonts w:ascii="Courier New" w:hAnsi="Courier New" w:cs="Courier New"/>
          <w:caps/>
        </w:rPr>
        <w:t xml:space="preserve"> CTCTCATTTC TAGGGGGCTG</w:t>
      </w:r>
      <w:r>
        <w:rPr>
          <w:rFonts w:ascii="Courier New" w:hAnsi="Courier New" w:cs="Courier New"/>
          <w:caps/>
        </w:rPr>
        <w:tab/>
      </w:r>
      <w:r w:rsidRPr="00966E79">
        <w:rPr>
          <w:rFonts w:ascii="Courier New" w:hAnsi="Courier New" w:cs="Courier New"/>
          <w:caps/>
        </w:rPr>
        <w:t>AAAGAGGGAT CCTAGACCCG GCAGCCACCT GAACTCTCCA</w:t>
      </w:r>
    </w:p>
    <w:p w:rsidR="005A55AE" w:rsidRDefault="005A55AE" w:rsidP="005A55AE">
      <w:pPr>
        <w:spacing w:after="0" w:line="240" w:lineRule="auto"/>
        <w:ind w:left="720" w:hanging="720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>181.</w:t>
      </w:r>
      <w:r w:rsidRPr="00966E79">
        <w:rPr>
          <w:rFonts w:ascii="Courier New" w:hAnsi="Courier New" w:cs="Courier New"/>
          <w:caps/>
        </w:rPr>
        <w:t xml:space="preserve"> CTTCTCCCTG TAGATGGCTA TGAACGGCAG</w:t>
      </w:r>
      <w:r>
        <w:rPr>
          <w:rFonts w:ascii="Courier New" w:hAnsi="Courier New" w:cs="Courier New"/>
          <w:caps/>
        </w:rPr>
        <w:tab/>
      </w:r>
      <w:r w:rsidRPr="00966E79">
        <w:rPr>
          <w:rFonts w:ascii="Courier New" w:hAnsi="Courier New" w:cs="Courier New"/>
          <w:caps/>
        </w:rPr>
        <w:t>GGCTCGGAAA GAGGCCATCC AGGCCACAGC</w:t>
      </w:r>
    </w:p>
    <w:p w:rsidR="005A55AE" w:rsidRDefault="005A55AE" w:rsidP="005A55AE">
      <w:pPr>
        <w:spacing w:after="0" w:line="240" w:lineRule="auto"/>
        <w:ind w:left="720" w:hanging="720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>241.</w:t>
      </w:r>
      <w:r>
        <w:rPr>
          <w:rFonts w:ascii="Courier New" w:hAnsi="Courier New" w:cs="Courier New"/>
          <w:caps/>
        </w:rPr>
        <w:tab/>
      </w:r>
      <w:r w:rsidRPr="00966E79">
        <w:rPr>
          <w:rFonts w:ascii="Courier New" w:hAnsi="Courier New" w:cs="Courier New"/>
          <w:caps/>
        </w:rPr>
        <w:t>CCGA</w:t>
      </w:r>
      <w:r>
        <w:rPr>
          <w:rFonts w:ascii="Courier New" w:hAnsi="Courier New" w:cs="Courier New"/>
          <w:caps/>
        </w:rPr>
        <w:t>GAGCTC</w:t>
      </w:r>
      <w:r>
        <w:rPr>
          <w:rFonts w:ascii="Courier New" w:hAnsi="Courier New" w:cs="Courier New"/>
          <w:caps/>
        </w:rPr>
        <w:tab/>
      </w:r>
      <w:r w:rsidRPr="00966E79">
        <w:rPr>
          <w:rFonts w:ascii="Courier New" w:hAnsi="Courier New" w:cs="Courier New"/>
          <w:caps/>
        </w:rPr>
        <w:t>TCCCTCTCCT</w:t>
      </w:r>
      <w:r>
        <w:rPr>
          <w:rFonts w:ascii="Courier New" w:hAnsi="Courier New" w:cs="Courier New"/>
          <w:caps/>
        </w:rPr>
        <w:tab/>
      </w:r>
      <w:r w:rsidR="009F0101" w:rsidRPr="009F0101">
        <w:rPr>
          <w:rFonts w:ascii="Courier New" w:hAnsi="Courier New" w:cs="Courier New"/>
          <w:caps/>
        </w:rPr>
        <w:t>CTGTAGTCAT GAAATCGAAG</w:t>
      </w:r>
      <w:r w:rsidR="009F0101">
        <w:rPr>
          <w:rFonts w:ascii="Courier New" w:hAnsi="Courier New" w:cs="Courier New"/>
          <w:caps/>
        </w:rPr>
        <w:tab/>
      </w:r>
      <w:r w:rsidRPr="00966E79">
        <w:rPr>
          <w:rFonts w:ascii="Courier New" w:hAnsi="Courier New" w:cs="Courier New"/>
          <w:caps/>
        </w:rPr>
        <w:t>TTCCACGGTA GGTGACCAGG</w:t>
      </w:r>
    </w:p>
    <w:p w:rsidR="005A55AE" w:rsidRDefault="005A55AE" w:rsidP="005A55AE">
      <w:pPr>
        <w:spacing w:after="0" w:line="240" w:lineRule="auto"/>
        <w:ind w:left="720" w:hanging="720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>300.</w:t>
      </w:r>
      <w:r w:rsidRPr="00966E79">
        <w:rPr>
          <w:rFonts w:ascii="Courier New" w:hAnsi="Courier New" w:cs="Courier New"/>
          <w:caps/>
        </w:rPr>
        <w:t xml:space="preserve"> GTTAGGGAGG CTAGGAGTGG GAGTGACTTG ACCAACTTCC ATCGCTGAGA</w:t>
      </w:r>
      <w:r>
        <w:rPr>
          <w:rFonts w:ascii="Courier New" w:hAnsi="Courier New" w:cs="Courier New"/>
          <w:caps/>
        </w:rPr>
        <w:tab/>
      </w:r>
      <w:r w:rsidRPr="00966E79">
        <w:rPr>
          <w:rFonts w:ascii="Courier New" w:hAnsi="Courier New" w:cs="Courier New"/>
          <w:caps/>
        </w:rPr>
        <w:t>GAGCCCTTTT</w:t>
      </w:r>
    </w:p>
    <w:p w:rsidR="005A55AE" w:rsidRDefault="005A55AE" w:rsidP="005A55AE">
      <w:pPr>
        <w:spacing w:after="0" w:line="240" w:lineRule="auto"/>
        <w:ind w:left="720" w:hanging="720"/>
        <w:rPr>
          <w:rFonts w:ascii="Courier New" w:hAnsi="Courier New" w:cs="Courier New"/>
        </w:rPr>
      </w:pPr>
      <w:r>
        <w:rPr>
          <w:rFonts w:ascii="Courier New" w:hAnsi="Courier New" w:cs="Courier New"/>
          <w:caps/>
        </w:rPr>
        <w:t>360.</w:t>
      </w:r>
      <w:r w:rsidRPr="00966E79">
        <w:rPr>
          <w:rFonts w:ascii="Courier New" w:hAnsi="Courier New" w:cs="Courier New"/>
          <w:caps/>
        </w:rPr>
        <w:t xml:space="preserve"> CCTACAGTCG TGGCTGAGTG CCGCAGCCGC CTCCTCCAGG CTGGCTTCCG TGAACTCAAG</w:t>
      </w:r>
    </w:p>
    <w:p w:rsidR="005A55AE" w:rsidRDefault="005A55AE" w:rsidP="00AC3508">
      <w:pPr>
        <w:spacing w:after="0" w:line="240" w:lineRule="auto"/>
        <w:rPr>
          <w:rFonts w:ascii="Courier New" w:hAnsi="Courier New" w:cs="Courier New"/>
        </w:rPr>
      </w:pPr>
    </w:p>
    <w:p w:rsidR="008E400A" w:rsidRDefault="008E400A" w:rsidP="00AC3508">
      <w:pPr>
        <w:spacing w:after="0" w:line="240" w:lineRule="auto"/>
        <w:rPr>
          <w:rFonts w:ascii="Courier New" w:hAnsi="Courier New" w:cs="Courier New"/>
        </w:rPr>
      </w:pPr>
    </w:p>
    <w:p w:rsidR="008E400A" w:rsidRDefault="008E400A" w:rsidP="00AC3508">
      <w:pPr>
        <w:spacing w:after="0" w:line="240" w:lineRule="auto"/>
        <w:rPr>
          <w:rFonts w:ascii="Courier New" w:hAnsi="Courier New" w:cs="Courier New"/>
        </w:rPr>
      </w:pPr>
    </w:p>
    <w:p w:rsidR="008E400A" w:rsidRDefault="008E400A" w:rsidP="00AC3508">
      <w:pPr>
        <w:spacing w:after="0" w:line="240" w:lineRule="auto"/>
        <w:rPr>
          <w:rFonts w:ascii="Courier New" w:hAnsi="Courier New" w:cs="Courier New"/>
        </w:rPr>
      </w:pPr>
    </w:p>
    <w:p w:rsidR="008E400A" w:rsidRDefault="008E400A" w:rsidP="00AC3508">
      <w:pPr>
        <w:spacing w:after="0" w:line="240" w:lineRule="auto"/>
        <w:rPr>
          <w:rFonts w:ascii="Courier New" w:hAnsi="Courier New" w:cs="Courier New"/>
        </w:rPr>
      </w:pPr>
    </w:p>
    <w:p w:rsidR="008E400A" w:rsidRDefault="008E400A" w:rsidP="00AC3508">
      <w:pPr>
        <w:spacing w:after="0" w:line="240" w:lineRule="auto"/>
        <w:rPr>
          <w:rFonts w:ascii="Courier New" w:hAnsi="Courier New" w:cs="Courier New"/>
        </w:rPr>
      </w:pPr>
    </w:p>
    <w:p w:rsidR="008E400A" w:rsidRDefault="00DE6711" w:rsidP="00AC350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anchor distT="0" distB="0" distL="114300" distR="114300" simplePos="0" relativeHeight="251660288" behindDoc="0" locked="0" layoutInCell="1" allowOverlap="1" wp14:anchorId="41F7330C" wp14:editId="436E21F6">
            <wp:simplePos x="0" y="0"/>
            <wp:positionH relativeFrom="column">
              <wp:posOffset>1158240</wp:posOffset>
            </wp:positionH>
            <wp:positionV relativeFrom="paragraph">
              <wp:posOffset>0</wp:posOffset>
            </wp:positionV>
            <wp:extent cx="4416425" cy="2846705"/>
            <wp:effectExtent l="0" t="0" r="317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PEP0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6425" cy="284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E400A" w:rsidSect="00AC3508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A517C"/>
    <w:multiLevelType w:val="hybridMultilevel"/>
    <w:tmpl w:val="DE367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63660"/>
    <w:multiLevelType w:val="hybridMultilevel"/>
    <w:tmpl w:val="20CA421A"/>
    <w:lvl w:ilvl="0" w:tplc="4F8C13C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070DB"/>
    <w:multiLevelType w:val="hybridMultilevel"/>
    <w:tmpl w:val="1E284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01163"/>
    <w:multiLevelType w:val="hybridMultilevel"/>
    <w:tmpl w:val="746841AA"/>
    <w:lvl w:ilvl="0" w:tplc="0AE69A06">
      <w:start w:val="108"/>
      <w:numFmt w:val="decimal"/>
      <w:lvlText w:val="%1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E02F47"/>
    <w:multiLevelType w:val="hybridMultilevel"/>
    <w:tmpl w:val="68AC0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4319E7"/>
    <w:multiLevelType w:val="hybridMultilevel"/>
    <w:tmpl w:val="C3004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508"/>
    <w:rsid w:val="00095058"/>
    <w:rsid w:val="001B1305"/>
    <w:rsid w:val="001B6E57"/>
    <w:rsid w:val="001E6515"/>
    <w:rsid w:val="0027614F"/>
    <w:rsid w:val="00361384"/>
    <w:rsid w:val="00362B8B"/>
    <w:rsid w:val="0037490E"/>
    <w:rsid w:val="003B0C33"/>
    <w:rsid w:val="003D6717"/>
    <w:rsid w:val="003F4079"/>
    <w:rsid w:val="00412844"/>
    <w:rsid w:val="00491D1D"/>
    <w:rsid w:val="004D26C9"/>
    <w:rsid w:val="0055225D"/>
    <w:rsid w:val="005A55AE"/>
    <w:rsid w:val="00606603"/>
    <w:rsid w:val="0064046F"/>
    <w:rsid w:val="00682954"/>
    <w:rsid w:val="006F4EC6"/>
    <w:rsid w:val="0081276D"/>
    <w:rsid w:val="00823606"/>
    <w:rsid w:val="00823B18"/>
    <w:rsid w:val="00843283"/>
    <w:rsid w:val="008B1B05"/>
    <w:rsid w:val="008E400A"/>
    <w:rsid w:val="00913B05"/>
    <w:rsid w:val="009354EA"/>
    <w:rsid w:val="00966E79"/>
    <w:rsid w:val="009B3839"/>
    <w:rsid w:val="009E1792"/>
    <w:rsid w:val="009F0101"/>
    <w:rsid w:val="00A255CA"/>
    <w:rsid w:val="00A30583"/>
    <w:rsid w:val="00A84BFD"/>
    <w:rsid w:val="00A9799F"/>
    <w:rsid w:val="00AC2B9D"/>
    <w:rsid w:val="00AC3508"/>
    <w:rsid w:val="00AD251A"/>
    <w:rsid w:val="00AE57C7"/>
    <w:rsid w:val="00B74D8B"/>
    <w:rsid w:val="00BE4771"/>
    <w:rsid w:val="00C97AF5"/>
    <w:rsid w:val="00D05902"/>
    <w:rsid w:val="00D30F1F"/>
    <w:rsid w:val="00D93121"/>
    <w:rsid w:val="00DC4231"/>
    <w:rsid w:val="00DE6711"/>
    <w:rsid w:val="00FA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F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4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0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F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4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Delpire, Eric</dc:creator>
  <cp:lastModifiedBy>Delpire, Eric</cp:lastModifiedBy>
  <cp:revision>23</cp:revision>
  <dcterms:created xsi:type="dcterms:W3CDTF">2018-07-01T17:53:00Z</dcterms:created>
  <dcterms:modified xsi:type="dcterms:W3CDTF">2018-07-02T11:59:00Z</dcterms:modified>
</cp:coreProperties>
</file>