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2B08" w14:textId="2589D63D" w:rsidR="00B80DC3" w:rsidRPr="00775376" w:rsidRDefault="00C15B97" w:rsidP="00B80DC3">
      <w:pPr>
        <w:jc w:val="center"/>
        <w:rPr>
          <w:b/>
          <w:bCs/>
          <w:sz w:val="32"/>
          <w:szCs w:val="32"/>
        </w:rPr>
      </w:pPr>
      <w:bookmarkStart w:id="0" w:name="_Hlk153176130"/>
      <w:bookmarkEnd w:id="0"/>
      <w:r w:rsidRPr="00775376">
        <w:rPr>
          <w:b/>
          <w:bCs/>
          <w:sz w:val="32"/>
          <w:szCs w:val="32"/>
        </w:rPr>
        <w:t xml:space="preserve">Hepatitis C (HCV) </w:t>
      </w:r>
      <w:r w:rsidR="00775376">
        <w:rPr>
          <w:b/>
          <w:bCs/>
          <w:sz w:val="32"/>
          <w:szCs w:val="32"/>
        </w:rPr>
        <w:t>T</w:t>
      </w:r>
      <w:r w:rsidRPr="00775376">
        <w:rPr>
          <w:b/>
          <w:bCs/>
          <w:sz w:val="32"/>
          <w:szCs w:val="32"/>
        </w:rPr>
        <w:t xml:space="preserve">esting </w:t>
      </w:r>
      <w:r w:rsidR="00775376">
        <w:rPr>
          <w:b/>
          <w:bCs/>
          <w:sz w:val="32"/>
          <w:szCs w:val="32"/>
        </w:rPr>
        <w:t>G</w:t>
      </w:r>
      <w:r w:rsidRPr="00775376">
        <w:rPr>
          <w:b/>
          <w:bCs/>
          <w:sz w:val="32"/>
          <w:szCs w:val="32"/>
        </w:rPr>
        <w:t xml:space="preserve">uidelines for </w:t>
      </w:r>
      <w:r w:rsidR="00775376">
        <w:rPr>
          <w:b/>
          <w:bCs/>
          <w:sz w:val="32"/>
          <w:szCs w:val="32"/>
        </w:rPr>
        <w:t>I</w:t>
      </w:r>
      <w:r w:rsidRPr="00775376">
        <w:rPr>
          <w:b/>
          <w:bCs/>
          <w:sz w:val="32"/>
          <w:szCs w:val="32"/>
        </w:rPr>
        <w:t xml:space="preserve">nfants and </w:t>
      </w:r>
      <w:r w:rsidR="00775376">
        <w:rPr>
          <w:b/>
          <w:bCs/>
          <w:sz w:val="32"/>
          <w:szCs w:val="32"/>
        </w:rPr>
        <w:t>C</w:t>
      </w:r>
      <w:r w:rsidRPr="00775376">
        <w:rPr>
          <w:b/>
          <w:bCs/>
          <w:sz w:val="32"/>
          <w:szCs w:val="32"/>
        </w:rPr>
        <w:t xml:space="preserve">hildren </w:t>
      </w:r>
    </w:p>
    <w:p w14:paraId="23844799" w14:textId="22261C0A" w:rsidR="00B35C45" w:rsidRPr="00A851FC" w:rsidRDefault="00B35C45" w:rsidP="00B35C45">
      <w:r w:rsidRPr="00A851FC">
        <w:t xml:space="preserve">When determining </w:t>
      </w:r>
      <w:r w:rsidR="006B7B3A" w:rsidRPr="00A851FC">
        <w:t>which infants</w:t>
      </w:r>
      <w:r w:rsidRPr="00A851FC">
        <w:t xml:space="preserve"> to test</w:t>
      </w:r>
      <w:r w:rsidR="006B7B3A" w:rsidRPr="00A851FC">
        <w:t xml:space="preserve"> for HCV</w:t>
      </w:r>
      <w:r w:rsidRPr="00A851FC">
        <w:t>, several aspects need to be considered</w:t>
      </w:r>
      <w:r w:rsidR="006B7B3A" w:rsidRPr="00A851FC">
        <w:t xml:space="preserve"> such as the duration of maternal infection, likelihood of reinfection, maternal treatment</w:t>
      </w:r>
      <w:r w:rsidR="00AC5EC2">
        <w:t>,</w:t>
      </w:r>
      <w:r w:rsidR="006B7B3A" w:rsidRPr="00A851FC">
        <w:t xml:space="preserve"> adherence, and </w:t>
      </w:r>
      <w:r w:rsidR="00AC5EC2">
        <w:t>likelihood of</w:t>
      </w:r>
      <w:r w:rsidR="006B7B3A" w:rsidRPr="00A851FC">
        <w:t xml:space="preserve"> seroconversion.</w:t>
      </w:r>
      <w:r w:rsidRPr="00A851FC">
        <w:t xml:space="preserve"> </w:t>
      </w:r>
      <w:r w:rsidR="00522FBD">
        <w:t>Please use the algorithms below.</w:t>
      </w:r>
    </w:p>
    <w:p w14:paraId="6DB64909" w14:textId="018A760E" w:rsidR="006B7B3A" w:rsidRPr="00A851FC" w:rsidRDefault="006B7B3A" w:rsidP="006B7B3A">
      <w:pPr>
        <w:jc w:val="center"/>
        <w:rPr>
          <w:b/>
          <w:bCs/>
          <w:sz w:val="26"/>
          <w:szCs w:val="26"/>
        </w:rPr>
      </w:pPr>
      <w:r w:rsidRPr="00A851FC">
        <w:rPr>
          <w:b/>
          <w:bCs/>
          <w:sz w:val="26"/>
          <w:szCs w:val="26"/>
        </w:rPr>
        <w:t xml:space="preserve">Determining which newborns require follow-up HCV </w:t>
      </w:r>
      <w:proofErr w:type="gramStart"/>
      <w:r w:rsidRPr="00A851FC">
        <w:rPr>
          <w:b/>
          <w:bCs/>
          <w:sz w:val="26"/>
          <w:szCs w:val="26"/>
        </w:rPr>
        <w:t>testing</w:t>
      </w:r>
      <w:proofErr w:type="gramEnd"/>
    </w:p>
    <w:p w14:paraId="2D9CE818" w14:textId="6A24E3D8" w:rsidR="0079738F" w:rsidRDefault="00B35C45" w:rsidP="00C15B97">
      <w:pPr>
        <w:ind w:right="-9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7792C3B9" wp14:editId="17484BC5">
            <wp:simplePos x="0" y="0"/>
            <wp:positionH relativeFrom="column">
              <wp:posOffset>38100</wp:posOffset>
            </wp:positionH>
            <wp:positionV relativeFrom="paragraph">
              <wp:posOffset>154305</wp:posOffset>
            </wp:positionV>
            <wp:extent cx="3048000" cy="4867275"/>
            <wp:effectExtent l="38100" t="0" r="76200" b="0"/>
            <wp:wrapSquare wrapText="bothSides"/>
            <wp:docPr id="849592141" name="Diagram 84959214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1EE6C41E" w14:textId="2445C1E4" w:rsidR="0079738F" w:rsidRDefault="00632EA4" w:rsidP="00C15B97">
      <w:pPr>
        <w:ind w:right="-90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6A6CF706" wp14:editId="0D69AE46">
            <wp:simplePos x="0" y="0"/>
            <wp:positionH relativeFrom="column">
              <wp:posOffset>3421380</wp:posOffset>
            </wp:positionH>
            <wp:positionV relativeFrom="paragraph">
              <wp:posOffset>60960</wp:posOffset>
            </wp:positionV>
            <wp:extent cx="3394075" cy="4777740"/>
            <wp:effectExtent l="0" t="0" r="15875" b="0"/>
            <wp:wrapTight wrapText="bothSides">
              <wp:wrapPolygon edited="0">
                <wp:start x="4486" y="0"/>
                <wp:lineTo x="4486" y="3273"/>
                <wp:lineTo x="8850" y="4134"/>
                <wp:lineTo x="11154" y="4134"/>
                <wp:lineTo x="4728" y="4478"/>
                <wp:lineTo x="4243" y="4565"/>
                <wp:lineTo x="4243" y="7665"/>
                <wp:lineTo x="7395" y="8268"/>
                <wp:lineTo x="11154" y="8268"/>
                <wp:lineTo x="6425" y="8354"/>
                <wp:lineTo x="1819" y="8957"/>
                <wp:lineTo x="1819" y="11713"/>
                <wp:lineTo x="2303" y="12402"/>
                <wp:lineTo x="2667" y="16536"/>
                <wp:lineTo x="3516" y="17914"/>
                <wp:lineTo x="3516" y="20325"/>
                <wp:lineTo x="14548" y="20498"/>
                <wp:lineTo x="19883" y="20498"/>
                <wp:lineTo x="20125" y="13349"/>
                <wp:lineTo x="12608" y="12402"/>
                <wp:lineTo x="21580" y="12057"/>
                <wp:lineTo x="21580" y="8354"/>
                <wp:lineTo x="15639" y="8268"/>
                <wp:lineTo x="18913" y="7665"/>
                <wp:lineTo x="19034" y="4651"/>
                <wp:lineTo x="18064" y="4392"/>
                <wp:lineTo x="14548" y="4134"/>
                <wp:lineTo x="19519" y="3273"/>
                <wp:lineTo x="19398" y="0"/>
                <wp:lineTo x="4486" y="0"/>
              </wp:wrapPolygon>
            </wp:wrapTight>
            <wp:docPr id="120345159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AFAB44" w14:textId="406C9C63" w:rsidR="0079738F" w:rsidRDefault="0079738F" w:rsidP="00C15B97">
      <w:pPr>
        <w:ind w:right="-90"/>
      </w:pPr>
    </w:p>
    <w:p w14:paraId="36E89FF9" w14:textId="40579555" w:rsidR="0079738F" w:rsidRDefault="0079738F" w:rsidP="00C15B97">
      <w:pPr>
        <w:ind w:right="-90"/>
      </w:pPr>
    </w:p>
    <w:p w14:paraId="6A364709" w14:textId="3C24B94F" w:rsidR="0079738F" w:rsidRDefault="0079738F" w:rsidP="00C15B97">
      <w:pPr>
        <w:ind w:right="-90"/>
      </w:pPr>
    </w:p>
    <w:p w14:paraId="006BC972" w14:textId="5C700524" w:rsidR="0079738F" w:rsidRDefault="0079738F" w:rsidP="00C15B97">
      <w:pPr>
        <w:ind w:right="-90"/>
      </w:pPr>
    </w:p>
    <w:p w14:paraId="3CCB1720" w14:textId="4F434EA4" w:rsidR="0079738F" w:rsidRDefault="0079738F" w:rsidP="00C15B97">
      <w:pPr>
        <w:ind w:right="-90"/>
      </w:pPr>
    </w:p>
    <w:p w14:paraId="64B4B88C" w14:textId="02BF65D6" w:rsidR="0079738F" w:rsidRDefault="0079738F" w:rsidP="00C15B97">
      <w:pPr>
        <w:ind w:right="-90"/>
      </w:pPr>
    </w:p>
    <w:p w14:paraId="4204FC6E" w14:textId="17CC7347" w:rsidR="0079738F" w:rsidRDefault="0079738F" w:rsidP="00C15B97">
      <w:pPr>
        <w:ind w:right="-90"/>
      </w:pPr>
    </w:p>
    <w:p w14:paraId="59F3C9C9" w14:textId="425399D5" w:rsidR="0079738F" w:rsidRDefault="0079738F" w:rsidP="00C15B97">
      <w:pPr>
        <w:ind w:right="-90"/>
      </w:pPr>
    </w:p>
    <w:p w14:paraId="70DFEAA1" w14:textId="72936410" w:rsidR="0079738F" w:rsidRDefault="00632EA4" w:rsidP="00C15B97">
      <w:pPr>
        <w:ind w:right="-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B72A184" wp14:editId="343F7864">
                <wp:simplePos x="0" y="0"/>
                <wp:positionH relativeFrom="column">
                  <wp:posOffset>1310640</wp:posOffset>
                </wp:positionH>
                <wp:positionV relativeFrom="paragraph">
                  <wp:posOffset>157480</wp:posOffset>
                </wp:positionV>
                <wp:extent cx="312420" cy="1059180"/>
                <wp:effectExtent l="0" t="0" r="11430" b="26670"/>
                <wp:wrapNone/>
                <wp:docPr id="606620516" name="Connector: Elb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2420" cy="1059180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8BD4DD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or: Elbow 8" o:spid="_x0000_s1026" type="#_x0000_t34" style="position:absolute;margin-left:103.2pt;margin-top:12.4pt;width:24.6pt;height:83.4p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5597AC" wp14:editId="7081E5C8">
                <wp:simplePos x="0" y="0"/>
                <wp:positionH relativeFrom="column">
                  <wp:posOffset>152400</wp:posOffset>
                </wp:positionH>
                <wp:positionV relativeFrom="paragraph">
                  <wp:posOffset>157480</wp:posOffset>
                </wp:positionV>
                <wp:extent cx="388620" cy="1127760"/>
                <wp:effectExtent l="0" t="0" r="11430" b="34290"/>
                <wp:wrapNone/>
                <wp:docPr id="257646333" name="Connector: Elbow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8620" cy="1127760"/>
                        </a:xfrm>
                        <a:prstGeom prst="bentConnector3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471F0B" id="Connector: Elbow 7" o:spid="_x0000_s1026" type="#_x0000_t34" style="position:absolute;margin-left:12pt;margin-top:12.4pt;width:30.6pt;height:88.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2F38076" wp14:editId="0A75EE68">
                <wp:simplePos x="0" y="0"/>
                <wp:positionH relativeFrom="column">
                  <wp:posOffset>6073140</wp:posOffset>
                </wp:positionH>
                <wp:positionV relativeFrom="paragraph">
                  <wp:posOffset>157480</wp:posOffset>
                </wp:positionV>
                <wp:extent cx="0" cy="289560"/>
                <wp:effectExtent l="0" t="0" r="38100" b="34290"/>
                <wp:wrapNone/>
                <wp:docPr id="1491055995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0C0D3D" id="Straight Connector 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2pt,12.4pt" to="478.2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" strokecolor="#5a5a5a [2109]" strokeweight="1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9B28496" wp14:editId="50BE6C63">
                <wp:simplePos x="0" y="0"/>
                <wp:positionH relativeFrom="column">
                  <wp:posOffset>4411980</wp:posOffset>
                </wp:positionH>
                <wp:positionV relativeFrom="paragraph">
                  <wp:posOffset>157480</wp:posOffset>
                </wp:positionV>
                <wp:extent cx="0" cy="289560"/>
                <wp:effectExtent l="0" t="0" r="38100" b="34290"/>
                <wp:wrapNone/>
                <wp:docPr id="1053365433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95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F6A398" id="Straight Connector 6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4pt,12.4pt" to="347.4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" strokecolor="#5a5a5a [2109]" strokeweight="1pt">
                <v:stroke joinstyle="miter"/>
              </v:line>
            </w:pict>
          </mc:Fallback>
        </mc:AlternateContent>
      </w:r>
    </w:p>
    <w:p w14:paraId="7EC9BF7E" w14:textId="3A8B4EEB" w:rsidR="0079738F" w:rsidRDefault="0079738F" w:rsidP="00C15B97">
      <w:pPr>
        <w:ind w:right="-90"/>
      </w:pPr>
    </w:p>
    <w:p w14:paraId="0BEE6D14" w14:textId="77777777" w:rsidR="00541AB3" w:rsidRDefault="00541AB3" w:rsidP="00C15B97">
      <w:pPr>
        <w:ind w:right="-90"/>
      </w:pPr>
    </w:p>
    <w:p w14:paraId="7B1273E9" w14:textId="77777777" w:rsidR="00541AB3" w:rsidRDefault="00541AB3" w:rsidP="00C15B97">
      <w:pPr>
        <w:ind w:right="-90"/>
      </w:pPr>
    </w:p>
    <w:p w14:paraId="22AF6672" w14:textId="77777777" w:rsidR="00541AB3" w:rsidRDefault="00541AB3" w:rsidP="00C15B97">
      <w:pPr>
        <w:ind w:right="-90"/>
      </w:pPr>
    </w:p>
    <w:p w14:paraId="3622CA14" w14:textId="77777777" w:rsidR="00541AB3" w:rsidRDefault="00541AB3" w:rsidP="00C15B97">
      <w:pPr>
        <w:ind w:right="-90"/>
      </w:pPr>
    </w:p>
    <w:p w14:paraId="2CB857CE" w14:textId="77777777" w:rsidR="00541AB3" w:rsidRDefault="00541AB3" w:rsidP="00C15B97">
      <w:pPr>
        <w:ind w:right="-90"/>
      </w:pPr>
    </w:p>
    <w:p w14:paraId="152D6713" w14:textId="77777777" w:rsidR="00541AB3" w:rsidRDefault="00541AB3" w:rsidP="00C15B97">
      <w:pPr>
        <w:ind w:right="-90"/>
      </w:pPr>
    </w:p>
    <w:p w14:paraId="7DE5CA5C" w14:textId="0A4050B2" w:rsidR="00632EA4" w:rsidRDefault="00632EA4" w:rsidP="00C15B97">
      <w:pPr>
        <w:ind w:right="-90"/>
      </w:pPr>
      <w:r>
        <w:t xml:space="preserve">*If there is concern for maternal infection </w:t>
      </w:r>
      <w:r w:rsidR="00DE009A">
        <w:t xml:space="preserve">(or reinfection) </w:t>
      </w:r>
      <w:r>
        <w:t>in the 2-4 weeks leading up to delivery (prior to seroconversio</w:t>
      </w:r>
      <w:r w:rsidR="00775376">
        <w:t>n</w:t>
      </w:r>
      <w:r w:rsidR="00DE009A">
        <w:t xml:space="preserve"> or after most recent RNA test</w:t>
      </w:r>
      <w:r>
        <w:t xml:space="preserve">) or if there is concern that seroconversion may not be possible (immunocompromised), then baby should undergo further testing via the algorithm on the next page. </w:t>
      </w:r>
    </w:p>
    <w:p w14:paraId="4F56BBE0" w14:textId="395499A4" w:rsidR="00522FBD" w:rsidRDefault="00522FBD" w:rsidP="00C15B97">
      <w:pPr>
        <w:ind w:right="-90"/>
      </w:pPr>
    </w:p>
    <w:p w14:paraId="37A839E5" w14:textId="60F7D406" w:rsidR="00522FBD" w:rsidRDefault="00757667" w:rsidP="00C15B97">
      <w:pPr>
        <w:ind w:right="-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FDFF426" wp14:editId="567B0800">
                <wp:simplePos x="0" y="0"/>
                <wp:positionH relativeFrom="column">
                  <wp:posOffset>2796540</wp:posOffset>
                </wp:positionH>
                <wp:positionV relativeFrom="paragraph">
                  <wp:posOffset>128905</wp:posOffset>
                </wp:positionV>
                <wp:extent cx="3886200" cy="1264920"/>
                <wp:effectExtent l="0" t="0" r="19050" b="11430"/>
                <wp:wrapNone/>
                <wp:docPr id="212356758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1264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4DE970" w14:textId="77731327" w:rsidR="00A257B6" w:rsidRPr="00A257B6" w:rsidRDefault="00A257B6" w:rsidP="00A257B6">
                            <w:r w:rsidRPr="00A257B6">
                              <w:rPr>
                                <w:b/>
                                <w:bCs/>
                                <w:u w:val="single"/>
                              </w:rPr>
                              <w:t xml:space="preserve">What to order in EPIC: </w:t>
                            </w:r>
                          </w:p>
                          <w:tbl>
                            <w:tblPr>
                              <w:tblStyle w:val="TableGrid"/>
                              <w:tblW w:w="584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3325"/>
                              <w:gridCol w:w="2520"/>
                            </w:tblGrid>
                            <w:tr w:rsidR="00A257B6" w14:paraId="69263D7F" w14:textId="77777777" w:rsidTr="00757667">
                              <w:tc>
                                <w:tcPr>
                                  <w:tcW w:w="3325" w:type="dxa"/>
                                </w:tcPr>
                                <w:p w14:paraId="542F874A" w14:textId="6A0B61F8" w:rsidR="00A257B6" w:rsidRPr="00A257B6" w:rsidRDefault="00A257B6" w:rsidP="00A257B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257B6">
                                    <w:rPr>
                                      <w:b/>
                                      <w:bCs/>
                                    </w:rPr>
                                    <w:t>Spoken/Colloquial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3E65F9A0" w14:textId="0B4600A9" w:rsidR="00A257B6" w:rsidRPr="00A257B6" w:rsidRDefault="00A257B6" w:rsidP="00A257B6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A257B6">
                                    <w:rPr>
                                      <w:b/>
                                      <w:bCs/>
                                    </w:rPr>
                                    <w:t>Order in Epic</w:t>
                                  </w:r>
                                </w:p>
                              </w:tc>
                            </w:tr>
                            <w:tr w:rsidR="00A257B6" w14:paraId="0BE6B168" w14:textId="77777777" w:rsidTr="00757667">
                              <w:tc>
                                <w:tcPr>
                                  <w:tcW w:w="3325" w:type="dxa"/>
                                </w:tcPr>
                                <w:p w14:paraId="7B123130" w14:textId="6F69D1A0" w:rsidR="00A257B6" w:rsidRDefault="00A257B6" w:rsidP="00A257B6">
                                  <w:r>
                                    <w:t>“Maternal Serology”</w:t>
                                  </w:r>
                                  <w:r w:rsidR="00757667">
                                    <w:t xml:space="preserve"> </w:t>
                                  </w:r>
                                  <w:r w:rsidR="00757667" w:rsidRPr="00757667">
                                    <w:rPr>
                                      <w:i/>
                                      <w:iCs/>
                                    </w:rPr>
                                    <w:t>or</w:t>
                                  </w:r>
                                  <w:r w:rsidR="00757667">
                                    <w:t xml:space="preserve"> “HCV IgG”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03F5E88A" w14:textId="402CB572" w:rsidR="00A257B6" w:rsidRDefault="00A257B6" w:rsidP="00A257B6">
                                  <w:r>
                                    <w:t>Hepatitis C IgG</w:t>
                                  </w:r>
                                </w:p>
                              </w:tc>
                            </w:tr>
                            <w:tr w:rsidR="00A257B6" w14:paraId="38C500BC" w14:textId="77777777" w:rsidTr="00757667">
                              <w:tc>
                                <w:tcPr>
                                  <w:tcW w:w="3325" w:type="dxa"/>
                                </w:tcPr>
                                <w:p w14:paraId="2C3089E5" w14:textId="33AF9AE3" w:rsidR="00A257B6" w:rsidRPr="00757667" w:rsidRDefault="00A257B6" w:rsidP="00757667">
                                  <w:r>
                                    <w:t xml:space="preserve">“RNA Quant” </w:t>
                                  </w:r>
                                  <w:r w:rsidRPr="00A257B6">
                                    <w:rPr>
                                      <w:i/>
                                      <w:iCs/>
                                    </w:rPr>
                                    <w:t>or</w:t>
                                  </w:r>
                                  <w:r>
                                    <w:t xml:space="preserve"> “Viral Load”</w:t>
                                  </w:r>
                                  <w:r w:rsidR="00757667">
                                    <w:t xml:space="preserve"> </w:t>
                                  </w:r>
                                  <w:r w:rsidR="00757667">
                                    <w:rPr>
                                      <w:i/>
                                      <w:iCs/>
                                    </w:rPr>
                                    <w:t>or</w:t>
                                  </w:r>
                                  <w:r w:rsidR="00757667">
                                    <w:t xml:space="preserve"> “HCV RNA”</w:t>
                                  </w:r>
                                </w:p>
                              </w:tc>
                              <w:tc>
                                <w:tcPr>
                                  <w:tcW w:w="2520" w:type="dxa"/>
                                </w:tcPr>
                                <w:p w14:paraId="5D26E8FC" w14:textId="4A637C3C" w:rsidR="00A257B6" w:rsidRDefault="00A257B6" w:rsidP="00A257B6">
                                  <w:r>
                                    <w:t>PCR Hepatitis C Virus Qt</w:t>
                                  </w:r>
                                </w:p>
                              </w:tc>
                            </w:tr>
                          </w:tbl>
                          <w:p w14:paraId="5CB142C7" w14:textId="1572204D" w:rsidR="00A257B6" w:rsidRPr="00A257B6" w:rsidRDefault="00A257B6" w:rsidP="00A257B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DFF4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0.2pt;margin-top:10.15pt;width:306pt;height:99.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" fillcolor="white [3201]" strokeweight=".5pt">
                <v:textbox>
                  <w:txbxContent>
                    <w:p w14:paraId="564DE970" w14:textId="77731327" w:rsidR="00A257B6" w:rsidRPr="00A257B6" w:rsidRDefault="00A257B6" w:rsidP="00A257B6">
                      <w:r w:rsidRPr="00A257B6">
                        <w:rPr>
                          <w:b/>
                          <w:bCs/>
                          <w:u w:val="single"/>
                        </w:rPr>
                        <w:t xml:space="preserve">What to order in EPIC: </w:t>
                      </w:r>
                    </w:p>
                    <w:tbl>
                      <w:tblPr>
                        <w:tblStyle w:val="TableGrid"/>
                        <w:tblW w:w="5845" w:type="dxa"/>
                        <w:tblLook w:val="04A0" w:firstRow="1" w:lastRow="0" w:firstColumn="1" w:lastColumn="0" w:noHBand="0" w:noVBand="1"/>
                      </w:tblPr>
                      <w:tblGrid>
                        <w:gridCol w:w="3325"/>
                        <w:gridCol w:w="2520"/>
                      </w:tblGrid>
                      <w:tr w:rsidR="00A257B6" w14:paraId="69263D7F" w14:textId="77777777" w:rsidTr="00757667">
                        <w:tc>
                          <w:tcPr>
                            <w:tcW w:w="3325" w:type="dxa"/>
                          </w:tcPr>
                          <w:p w14:paraId="542F874A" w14:textId="6A0B61F8" w:rsidR="00A257B6" w:rsidRPr="00A257B6" w:rsidRDefault="00A257B6" w:rsidP="00A257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257B6">
                              <w:rPr>
                                <w:b/>
                                <w:bCs/>
                              </w:rPr>
                              <w:t>Spoken/Colloquial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14:paraId="3E65F9A0" w14:textId="0B4600A9" w:rsidR="00A257B6" w:rsidRPr="00A257B6" w:rsidRDefault="00A257B6" w:rsidP="00A257B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257B6">
                              <w:rPr>
                                <w:b/>
                                <w:bCs/>
                              </w:rPr>
                              <w:t>Order in Epic</w:t>
                            </w:r>
                          </w:p>
                        </w:tc>
                      </w:tr>
                      <w:tr w:rsidR="00A257B6" w14:paraId="0BE6B168" w14:textId="77777777" w:rsidTr="00757667">
                        <w:tc>
                          <w:tcPr>
                            <w:tcW w:w="3325" w:type="dxa"/>
                          </w:tcPr>
                          <w:p w14:paraId="7B123130" w14:textId="6F69D1A0" w:rsidR="00A257B6" w:rsidRDefault="00A257B6" w:rsidP="00A257B6">
                            <w:r>
                              <w:t>“Maternal Serology”</w:t>
                            </w:r>
                            <w:r w:rsidR="00757667">
                              <w:t xml:space="preserve"> </w:t>
                            </w:r>
                            <w:r w:rsidR="00757667" w:rsidRPr="00757667">
                              <w:rPr>
                                <w:i/>
                                <w:iCs/>
                              </w:rPr>
                              <w:t>or</w:t>
                            </w:r>
                            <w:r w:rsidR="00757667">
                              <w:t xml:space="preserve"> “HCV IgG”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14:paraId="03F5E88A" w14:textId="402CB572" w:rsidR="00A257B6" w:rsidRDefault="00A257B6" w:rsidP="00A257B6">
                            <w:r>
                              <w:t>Hepatitis C IgG</w:t>
                            </w:r>
                          </w:p>
                        </w:tc>
                      </w:tr>
                      <w:tr w:rsidR="00A257B6" w14:paraId="38C500BC" w14:textId="77777777" w:rsidTr="00757667">
                        <w:tc>
                          <w:tcPr>
                            <w:tcW w:w="3325" w:type="dxa"/>
                          </w:tcPr>
                          <w:p w14:paraId="2C3089E5" w14:textId="33AF9AE3" w:rsidR="00A257B6" w:rsidRPr="00757667" w:rsidRDefault="00A257B6" w:rsidP="00757667">
                            <w:r>
                              <w:t xml:space="preserve">“RNA Quant” </w:t>
                            </w:r>
                            <w:r w:rsidRPr="00A257B6">
                              <w:rPr>
                                <w:i/>
                                <w:iCs/>
                              </w:rPr>
                              <w:t>or</w:t>
                            </w:r>
                            <w:r>
                              <w:t xml:space="preserve"> “Viral Load”</w:t>
                            </w:r>
                            <w:r w:rsidR="00757667">
                              <w:t xml:space="preserve"> </w:t>
                            </w:r>
                            <w:r w:rsidR="00757667">
                              <w:rPr>
                                <w:i/>
                                <w:iCs/>
                              </w:rPr>
                              <w:t>or</w:t>
                            </w:r>
                            <w:r w:rsidR="00757667">
                              <w:t xml:space="preserve"> “HCV RNA”</w:t>
                            </w:r>
                          </w:p>
                        </w:tc>
                        <w:tc>
                          <w:tcPr>
                            <w:tcW w:w="2520" w:type="dxa"/>
                          </w:tcPr>
                          <w:p w14:paraId="5D26E8FC" w14:textId="4A637C3C" w:rsidR="00A257B6" w:rsidRDefault="00A257B6" w:rsidP="00A257B6">
                            <w:r>
                              <w:t>PCR Hepatitis C Virus Qt</w:t>
                            </w:r>
                          </w:p>
                        </w:tc>
                      </w:tr>
                    </w:tbl>
                    <w:p w14:paraId="5CB142C7" w14:textId="1572204D" w:rsidR="00A257B6" w:rsidRPr="00A257B6" w:rsidRDefault="00A257B6" w:rsidP="00A257B6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600050" wp14:editId="51ADE3DB">
                <wp:simplePos x="0" y="0"/>
                <wp:positionH relativeFrom="margin">
                  <wp:posOffset>38100</wp:posOffset>
                </wp:positionH>
                <wp:positionV relativeFrom="paragraph">
                  <wp:posOffset>128905</wp:posOffset>
                </wp:positionV>
                <wp:extent cx="2697480" cy="1264920"/>
                <wp:effectExtent l="0" t="0" r="26670" b="1143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7480" cy="12649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784E97" w14:textId="77777777" w:rsidR="00775376" w:rsidRPr="00775376" w:rsidRDefault="00775376" w:rsidP="00775376">
                            <w:r w:rsidRPr="00775376">
                              <w:rPr>
                                <w:b/>
                                <w:u w:val="single"/>
                              </w:rPr>
                              <w:t>Additional recommendations while ruling out HCV infection:</w:t>
                            </w:r>
                          </w:p>
                          <w:p w14:paraId="056BD711" w14:textId="77777777" w:rsidR="00775376" w:rsidRPr="00775376" w:rsidRDefault="00775376" w:rsidP="0077537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 w:rsidRPr="00775376">
                              <w:t>Patient should have own grooming kit (toothbrush, nail clippers, etc.)</w:t>
                            </w:r>
                          </w:p>
                          <w:p w14:paraId="15266359" w14:textId="77777777" w:rsidR="00775376" w:rsidRPr="00775376" w:rsidRDefault="00775376" w:rsidP="00775376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</w:pPr>
                            <w:r w:rsidRPr="00775376">
                              <w:t>Breastfeeding is safe unless mother has cracked/bleeding nipples.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00050" id="Rectangle 24" o:spid="_x0000_s1027" style="position:absolute;margin-left:3pt;margin-top:10.15pt;width:212.4pt;height:99.6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" fillcolor="#7f7f7f [1612]" strokecolor="#7f7f7f [1612]" strokeweight="1pt">
                <v:textbox>
                  <w:txbxContent>
                    <w:p w14:paraId="3F784E97" w14:textId="77777777" w:rsidR="00775376" w:rsidRPr="00775376" w:rsidRDefault="00775376" w:rsidP="00775376">
                      <w:r w:rsidRPr="00775376">
                        <w:rPr>
                          <w:b/>
                          <w:u w:val="single"/>
                        </w:rPr>
                        <w:t>Additional recommendations while ruling out HCV infection:</w:t>
                      </w:r>
                    </w:p>
                    <w:p w14:paraId="056BD711" w14:textId="77777777" w:rsidR="00775376" w:rsidRPr="00775376" w:rsidRDefault="00775376" w:rsidP="0077537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 w:rsidRPr="00775376">
                        <w:t>Patient should have own grooming kit (toothbrush, nail clippers, etc.)</w:t>
                      </w:r>
                    </w:p>
                    <w:p w14:paraId="15266359" w14:textId="77777777" w:rsidR="00775376" w:rsidRPr="00775376" w:rsidRDefault="00775376" w:rsidP="00775376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 w:line="240" w:lineRule="auto"/>
                      </w:pPr>
                      <w:r w:rsidRPr="00775376">
                        <w:t>Breastfeeding is safe unless mother has cracked/bleeding nipples.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0035EB2" w14:textId="3C3ACCB9" w:rsidR="00541AB3" w:rsidRDefault="00541AB3" w:rsidP="00C15B97">
      <w:pPr>
        <w:ind w:right="-90"/>
      </w:pPr>
    </w:p>
    <w:p w14:paraId="373B17AA" w14:textId="77777777" w:rsidR="006B7B3A" w:rsidRDefault="006B7B3A" w:rsidP="00C15B97">
      <w:pPr>
        <w:ind w:right="-90"/>
      </w:pPr>
    </w:p>
    <w:p w14:paraId="651BC2D7" w14:textId="77777777" w:rsidR="00522FBD" w:rsidRDefault="00522FBD" w:rsidP="00C15B97">
      <w:pPr>
        <w:ind w:right="-90"/>
      </w:pPr>
    </w:p>
    <w:p w14:paraId="4AD38C4F" w14:textId="77777777" w:rsidR="00522FBD" w:rsidRDefault="00522FBD" w:rsidP="00C15B97">
      <w:pPr>
        <w:ind w:right="-90"/>
      </w:pPr>
    </w:p>
    <w:p w14:paraId="328E0603" w14:textId="7BB6E2B8" w:rsidR="0079738F" w:rsidRPr="00C07AD9" w:rsidRDefault="0079738F" w:rsidP="00C15B97">
      <w:pPr>
        <w:ind w:right="-90"/>
        <w:rPr>
          <w:b/>
          <w:bCs/>
        </w:rPr>
      </w:pPr>
      <w:r w:rsidRPr="0079738F">
        <w:lastRenderedPageBreak/>
        <w:t xml:space="preserve">Testing algorithm for a </w:t>
      </w:r>
      <w:r w:rsidRPr="0079738F">
        <w:rPr>
          <w:b/>
          <w:bCs/>
        </w:rPr>
        <w:t xml:space="preserve">child aged </w:t>
      </w:r>
      <w:r w:rsidR="00C07AD9">
        <w:rPr>
          <w:rFonts w:cstheme="minorHAnsi"/>
          <w:b/>
          <w:bCs/>
        </w:rPr>
        <w:t>≥</w:t>
      </w:r>
      <w:r w:rsidRPr="0079738F">
        <w:rPr>
          <w:b/>
          <w:bCs/>
        </w:rPr>
        <w:t>2 months</w:t>
      </w:r>
      <w:r w:rsidRPr="0079738F">
        <w:t xml:space="preserve">  who was born to a mother with </w:t>
      </w:r>
      <w:r w:rsidRPr="0079738F">
        <w:rPr>
          <w:b/>
          <w:bCs/>
          <w:u w:val="single"/>
        </w:rPr>
        <w:t>confirmed</w:t>
      </w:r>
      <w:r w:rsidRPr="0079738F">
        <w:rPr>
          <w:b/>
          <w:bCs/>
        </w:rPr>
        <w:t xml:space="preserve"> </w:t>
      </w:r>
      <w:r w:rsidRPr="0079738F">
        <w:t>(maternal HCV IgG+, RNA</w:t>
      </w:r>
      <w:r w:rsidR="00C5339B">
        <w:t>+</w:t>
      </w:r>
      <w:r w:rsidRPr="0079738F">
        <w:t xml:space="preserve">), </w:t>
      </w:r>
      <w:r w:rsidRPr="0079738F">
        <w:rPr>
          <w:b/>
          <w:bCs/>
          <w:u w:val="single"/>
        </w:rPr>
        <w:t>probable</w:t>
      </w:r>
      <w:r w:rsidRPr="0079738F">
        <w:t xml:space="preserve"> (maternal HCV IgG+, RNA unknown), or </w:t>
      </w:r>
      <w:r w:rsidRPr="0079738F">
        <w:rPr>
          <w:b/>
          <w:bCs/>
          <w:u w:val="single"/>
        </w:rPr>
        <w:t>possible</w:t>
      </w:r>
      <w:r w:rsidRPr="0079738F">
        <w:t xml:space="preserve"> (sibling with same birth parent who has HCV, adopted child with risk factors, </w:t>
      </w:r>
      <w:proofErr w:type="spellStart"/>
      <w:r w:rsidRPr="0079738F">
        <w:t>etc</w:t>
      </w:r>
      <w:proofErr w:type="spellEnd"/>
      <w:r w:rsidRPr="0079738F">
        <w:t>)</w:t>
      </w:r>
      <w:r w:rsidR="00C07AD9">
        <w:t xml:space="preserve">. Children </w:t>
      </w:r>
      <w:r w:rsidR="00C07AD9">
        <w:rPr>
          <w:rFonts w:cstheme="minorHAnsi"/>
        </w:rPr>
        <w:t>&lt;</w:t>
      </w:r>
      <w:r w:rsidR="00C07AD9">
        <w:t>2 months old should not be tested because of false-negative results (RNA quant) and passive transfer of maternal antibody (HCV IgG).</w:t>
      </w:r>
    </w:p>
    <w:p w14:paraId="1BC2E555" w14:textId="15DE8769" w:rsidR="00A851FC" w:rsidRDefault="000D033A" w:rsidP="00C15B97">
      <w:pPr>
        <w:ind w:right="-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D6359E" wp14:editId="6AFAC299">
                <wp:simplePos x="0" y="0"/>
                <wp:positionH relativeFrom="column">
                  <wp:posOffset>4617720</wp:posOffset>
                </wp:positionH>
                <wp:positionV relativeFrom="paragraph">
                  <wp:posOffset>4604385</wp:posOffset>
                </wp:positionV>
                <wp:extent cx="2062480" cy="2164080"/>
                <wp:effectExtent l="0" t="0" r="13970" b="26670"/>
                <wp:wrapNone/>
                <wp:docPr id="39773721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2164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EB3164" w14:textId="78C73E1C" w:rsidR="00B80DC3" w:rsidRPr="00EA69FD" w:rsidRDefault="00624837" w:rsidP="00B80DC3">
                            <w:r>
                              <w:rPr>
                                <w:b/>
                                <w:bCs/>
                              </w:rPr>
                              <w:t xml:space="preserve">Box </w:t>
                            </w:r>
                            <w:r w:rsidR="00B80DC3">
                              <w:rPr>
                                <w:b/>
                                <w:bCs/>
                              </w:rPr>
                              <w:t>C</w:t>
                            </w:r>
                            <w:r w:rsidR="00B80DC3" w:rsidRPr="00B80DC3">
                              <w:rPr>
                                <w:b/>
                                <w:bCs/>
                              </w:rPr>
                              <w:t>.</w:t>
                            </w:r>
                            <w:r w:rsidR="00B80DC3">
                              <w:t xml:space="preserve"> </w:t>
                            </w:r>
                            <w:r w:rsidR="00B80DC3" w:rsidRPr="00B80DC3">
                              <w:t>Parents of perinatally exposed children aged ≥18 months with reactive HCV</w:t>
                            </w:r>
                            <w:r w:rsidR="00B80DC3">
                              <w:t xml:space="preserve"> Ab </w:t>
                            </w:r>
                            <w:r w:rsidR="00B80DC3" w:rsidRPr="00B80DC3">
                              <w:t xml:space="preserve">tests and undetectable HCV RNA can be reassured that although there was likely perinatal HCV transmission, the child does not have current HCV infection and does not require further follow-up. </w:t>
                            </w:r>
                          </w:p>
                          <w:p w14:paraId="57D2923B" w14:textId="77777777" w:rsidR="00B80DC3" w:rsidRDefault="00B80DC3" w:rsidP="00B80D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6359E" id="_x0000_s1028" type="#_x0000_t202" style="position:absolute;margin-left:363.6pt;margin-top:362.55pt;width:162.4pt;height:17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" fillcolor="white [3201]" strokeweight=".5pt">
                <v:textbox>
                  <w:txbxContent>
                    <w:p w14:paraId="16EB3164" w14:textId="78C73E1C" w:rsidR="00B80DC3" w:rsidRPr="00EA69FD" w:rsidRDefault="00624837" w:rsidP="00B80DC3">
                      <w:r>
                        <w:rPr>
                          <w:b/>
                          <w:bCs/>
                        </w:rPr>
                        <w:t xml:space="preserve">Box </w:t>
                      </w:r>
                      <w:r w:rsidR="00B80DC3">
                        <w:rPr>
                          <w:b/>
                          <w:bCs/>
                        </w:rPr>
                        <w:t>C</w:t>
                      </w:r>
                      <w:r w:rsidR="00B80DC3" w:rsidRPr="00B80DC3">
                        <w:rPr>
                          <w:b/>
                          <w:bCs/>
                        </w:rPr>
                        <w:t>.</w:t>
                      </w:r>
                      <w:r w:rsidR="00B80DC3">
                        <w:t xml:space="preserve"> </w:t>
                      </w:r>
                      <w:r w:rsidR="00B80DC3" w:rsidRPr="00B80DC3">
                        <w:t>Parents of perinatally exposed children aged ≥18 months with reactive HCV</w:t>
                      </w:r>
                      <w:r w:rsidR="00B80DC3">
                        <w:t xml:space="preserve"> Ab </w:t>
                      </w:r>
                      <w:r w:rsidR="00B80DC3" w:rsidRPr="00B80DC3">
                        <w:t xml:space="preserve">tests and undetectable HCV RNA can be reassured that although there was likely perinatal HCV transmission, the child does not have current HCV infection and does not require further follow-up. </w:t>
                      </w:r>
                    </w:p>
                    <w:p w14:paraId="57D2923B" w14:textId="77777777" w:rsidR="00B80DC3" w:rsidRDefault="00B80DC3" w:rsidP="00B80DC3"/>
                  </w:txbxContent>
                </v:textbox>
              </v:shape>
            </w:pict>
          </mc:Fallback>
        </mc:AlternateContent>
      </w:r>
      <w:r w:rsidR="00C40D2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606F6E" wp14:editId="614D0E02">
                <wp:simplePos x="0" y="0"/>
                <wp:positionH relativeFrom="column">
                  <wp:posOffset>-91440</wp:posOffset>
                </wp:positionH>
                <wp:positionV relativeFrom="paragraph">
                  <wp:posOffset>4596765</wp:posOffset>
                </wp:positionV>
                <wp:extent cx="3009900" cy="2171700"/>
                <wp:effectExtent l="0" t="0" r="19050" b="19050"/>
                <wp:wrapNone/>
                <wp:docPr id="121146128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3301C" w14:textId="066502ED" w:rsidR="00EA69FD" w:rsidRPr="00775376" w:rsidRDefault="00624837" w:rsidP="00B80DC3">
                            <w:r w:rsidRPr="00775376">
                              <w:rPr>
                                <w:b/>
                                <w:bCs/>
                              </w:rPr>
                              <w:t xml:space="preserve">Box </w:t>
                            </w:r>
                            <w:r w:rsidR="00B80DC3" w:rsidRPr="00775376">
                              <w:rPr>
                                <w:b/>
                                <w:bCs/>
                              </w:rPr>
                              <w:t>A.</w:t>
                            </w:r>
                            <w:r w:rsidR="00B80DC3" w:rsidRPr="00775376">
                              <w:t xml:space="preserve"> </w:t>
                            </w:r>
                            <w:r w:rsidR="00EA69FD" w:rsidRPr="00775376">
                              <w:t>Parents</w:t>
                            </w:r>
                            <w:r w:rsidRPr="00775376">
                              <w:t xml:space="preserve"> </w:t>
                            </w:r>
                            <w:r w:rsidR="00EA69FD" w:rsidRPr="00775376">
                              <w:t xml:space="preserve">of perinatally exposed children with undetectable HCV RNA aged ≥2 </w:t>
                            </w:r>
                            <w:proofErr w:type="spellStart"/>
                            <w:r w:rsidR="00EA69FD" w:rsidRPr="00775376">
                              <w:t>mo</w:t>
                            </w:r>
                            <w:proofErr w:type="spellEnd"/>
                            <w:r w:rsidR="00EA69FD" w:rsidRPr="00775376">
                              <w:t xml:space="preserve"> can be reassured that the child does not have perinatal HCV infection and does not require further follow-up. </w:t>
                            </w:r>
                            <w:r w:rsidR="005628AF" w:rsidRPr="00775376">
                              <w:t xml:space="preserve">However, some clinicians obtain a second HCV PCR to confirm a negative result. </w:t>
                            </w:r>
                            <w:r w:rsidR="00EA69FD" w:rsidRPr="00775376">
                              <w:t xml:space="preserve">If clinical symptoms, signs, or lab findings consistent with </w:t>
                            </w:r>
                            <w:r w:rsidRPr="00775376">
                              <w:t>H</w:t>
                            </w:r>
                            <w:r w:rsidR="00AC5EC2">
                              <w:t xml:space="preserve">CV </w:t>
                            </w:r>
                            <w:r w:rsidR="00EA69FD" w:rsidRPr="00775376">
                              <w:t>appear later in childhood, retesting is reasonable because rare false-negative test</w:t>
                            </w:r>
                            <w:r w:rsidRPr="00775376">
                              <w:t xml:space="preserve">s </w:t>
                            </w:r>
                            <w:r w:rsidR="00EA69FD" w:rsidRPr="00775376">
                              <w:t>and postnatal acquisition of infection are possible.</w:t>
                            </w:r>
                          </w:p>
                          <w:p w14:paraId="7B242470" w14:textId="77777777" w:rsidR="00EA69FD" w:rsidRDefault="00EA69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06F6E" id="_x0000_s1029" type="#_x0000_t202" style="position:absolute;margin-left:-7.2pt;margin-top:361.95pt;width:237pt;height:17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" fillcolor="white [3201]" strokeweight=".5pt">
                <v:textbox>
                  <w:txbxContent>
                    <w:p w14:paraId="1603301C" w14:textId="066502ED" w:rsidR="00EA69FD" w:rsidRPr="00775376" w:rsidRDefault="00624837" w:rsidP="00B80DC3">
                      <w:r w:rsidRPr="00775376">
                        <w:rPr>
                          <w:b/>
                          <w:bCs/>
                        </w:rPr>
                        <w:t xml:space="preserve">Box </w:t>
                      </w:r>
                      <w:r w:rsidR="00B80DC3" w:rsidRPr="00775376">
                        <w:rPr>
                          <w:b/>
                          <w:bCs/>
                        </w:rPr>
                        <w:t>A.</w:t>
                      </w:r>
                      <w:r w:rsidR="00B80DC3" w:rsidRPr="00775376">
                        <w:t xml:space="preserve"> </w:t>
                      </w:r>
                      <w:r w:rsidR="00EA69FD" w:rsidRPr="00775376">
                        <w:t>Parents</w:t>
                      </w:r>
                      <w:r w:rsidRPr="00775376">
                        <w:t xml:space="preserve"> </w:t>
                      </w:r>
                      <w:r w:rsidR="00EA69FD" w:rsidRPr="00775376">
                        <w:t xml:space="preserve">of perinatally exposed children with undetectable HCV RNA aged ≥2 </w:t>
                      </w:r>
                      <w:proofErr w:type="spellStart"/>
                      <w:r w:rsidR="00EA69FD" w:rsidRPr="00775376">
                        <w:t>mo</w:t>
                      </w:r>
                      <w:proofErr w:type="spellEnd"/>
                      <w:r w:rsidR="00EA69FD" w:rsidRPr="00775376">
                        <w:t xml:space="preserve"> can be reassured that the child does not have perinatal HCV infection and does not require further follow-up. </w:t>
                      </w:r>
                      <w:r w:rsidR="005628AF" w:rsidRPr="00775376">
                        <w:t xml:space="preserve">However, some clinicians obtain a second HCV PCR to confirm a negative result. </w:t>
                      </w:r>
                      <w:r w:rsidR="00EA69FD" w:rsidRPr="00775376">
                        <w:t xml:space="preserve">If clinical symptoms, signs, or lab findings consistent with </w:t>
                      </w:r>
                      <w:r w:rsidRPr="00775376">
                        <w:t>H</w:t>
                      </w:r>
                      <w:r w:rsidR="00AC5EC2">
                        <w:t xml:space="preserve">CV </w:t>
                      </w:r>
                      <w:r w:rsidR="00EA69FD" w:rsidRPr="00775376">
                        <w:t>appear later in childhood, retesting is reasonable because rare false-negative test</w:t>
                      </w:r>
                      <w:r w:rsidRPr="00775376">
                        <w:t xml:space="preserve">s </w:t>
                      </w:r>
                      <w:r w:rsidR="00EA69FD" w:rsidRPr="00775376">
                        <w:t>and postnatal acquisition of infection are possible.</w:t>
                      </w:r>
                    </w:p>
                    <w:p w14:paraId="7B242470" w14:textId="77777777" w:rsidR="00EA69FD" w:rsidRDefault="00EA69FD"/>
                  </w:txbxContent>
                </v:textbox>
              </v:shape>
            </w:pict>
          </mc:Fallback>
        </mc:AlternateContent>
      </w:r>
      <w:r w:rsidR="00376B7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E7A62F" wp14:editId="50C7CCA2">
                <wp:simplePos x="0" y="0"/>
                <wp:positionH relativeFrom="column">
                  <wp:posOffset>2918460</wp:posOffset>
                </wp:positionH>
                <wp:positionV relativeFrom="paragraph">
                  <wp:posOffset>4596765</wp:posOffset>
                </wp:positionV>
                <wp:extent cx="1702435" cy="2171700"/>
                <wp:effectExtent l="0" t="0" r="12065" b="19050"/>
                <wp:wrapNone/>
                <wp:docPr id="91926756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0BE3D3" w14:textId="2D4B4239" w:rsidR="00B80DC3" w:rsidRPr="00EA69FD" w:rsidRDefault="00B80DC3" w:rsidP="00B80DC3">
                            <w:r>
                              <w:rPr>
                                <w:b/>
                                <w:bCs/>
                              </w:rPr>
                              <w:t>B</w:t>
                            </w:r>
                            <w:r w:rsidR="00624837">
                              <w:rPr>
                                <w:b/>
                                <w:bCs/>
                              </w:rPr>
                              <w:t>ox B</w:t>
                            </w:r>
                            <w:r w:rsidRPr="00B80DC3">
                              <w:rPr>
                                <w:b/>
                                <w:bCs/>
                              </w:rPr>
                              <w:t>.</w:t>
                            </w:r>
                            <w:r>
                              <w:t xml:space="preserve"> </w:t>
                            </w:r>
                            <w:r w:rsidRPr="00B80DC3">
                              <w:t xml:space="preserve">Parents of perinatally exposed children aged ≥18 </w:t>
                            </w:r>
                            <w:proofErr w:type="spellStart"/>
                            <w:r w:rsidRPr="00B80DC3">
                              <w:t>mo</w:t>
                            </w:r>
                            <w:proofErr w:type="spellEnd"/>
                            <w:r w:rsidRPr="00B80DC3">
                              <w:t xml:space="preserve"> with nonreactive anti-HCV test results can be reassured that the child does not have perinatal HCV infection and does not require further follow-up</w:t>
                            </w:r>
                            <w:r>
                              <w:t>.</w:t>
                            </w:r>
                          </w:p>
                          <w:p w14:paraId="6D2FCB00" w14:textId="77777777" w:rsidR="00B80DC3" w:rsidRDefault="00B80DC3" w:rsidP="00B80DC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7A62F" id="_x0000_s1030" type="#_x0000_t202" style="position:absolute;margin-left:229.8pt;margin-top:361.95pt;width:134.05pt;height:17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" fillcolor="white [3201]" strokeweight=".5pt">
                <v:textbox>
                  <w:txbxContent>
                    <w:p w14:paraId="120BE3D3" w14:textId="2D4B4239" w:rsidR="00B80DC3" w:rsidRPr="00EA69FD" w:rsidRDefault="00B80DC3" w:rsidP="00B80DC3">
                      <w:r>
                        <w:rPr>
                          <w:b/>
                          <w:bCs/>
                        </w:rPr>
                        <w:t>B</w:t>
                      </w:r>
                      <w:r w:rsidR="00624837">
                        <w:rPr>
                          <w:b/>
                          <w:bCs/>
                        </w:rPr>
                        <w:t>ox B</w:t>
                      </w:r>
                      <w:r w:rsidRPr="00B80DC3">
                        <w:rPr>
                          <w:b/>
                          <w:bCs/>
                        </w:rPr>
                        <w:t>.</w:t>
                      </w:r>
                      <w:r>
                        <w:t xml:space="preserve"> </w:t>
                      </w:r>
                      <w:r w:rsidRPr="00B80DC3">
                        <w:t xml:space="preserve">Parents of perinatally exposed children aged ≥18 </w:t>
                      </w:r>
                      <w:proofErr w:type="spellStart"/>
                      <w:r w:rsidRPr="00B80DC3">
                        <w:t>mo</w:t>
                      </w:r>
                      <w:proofErr w:type="spellEnd"/>
                      <w:r w:rsidRPr="00B80DC3">
                        <w:t xml:space="preserve"> with nonreactive anti-HCV test results can be reassured that the child does not have perinatal HCV infection and does not require further follow-up</w:t>
                      </w:r>
                      <w:r>
                        <w:t>.</w:t>
                      </w:r>
                    </w:p>
                    <w:p w14:paraId="6D2FCB00" w14:textId="77777777" w:rsidR="00B80DC3" w:rsidRDefault="00B80DC3" w:rsidP="00B80DC3"/>
                  </w:txbxContent>
                </v:textbox>
              </v:shape>
            </w:pict>
          </mc:Fallback>
        </mc:AlternateContent>
      </w:r>
      <w:r w:rsidR="00C15B97">
        <w:rPr>
          <w:noProof/>
        </w:rPr>
        <w:drawing>
          <wp:inline distT="0" distB="0" distL="0" distR="0" wp14:anchorId="4A5B58F7" wp14:editId="301C40D7">
            <wp:extent cx="6813550" cy="4520293"/>
            <wp:effectExtent l="0" t="19050" r="0" b="13970"/>
            <wp:docPr id="198906082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1976FA63" w14:textId="77777777" w:rsidR="00775376" w:rsidRDefault="00775376" w:rsidP="00C15B97">
      <w:pPr>
        <w:ind w:right="-90"/>
      </w:pPr>
    </w:p>
    <w:p w14:paraId="6D064EBE" w14:textId="38F83DEC" w:rsidR="00C15B97" w:rsidRDefault="00C15B97" w:rsidP="00C15B97">
      <w:pPr>
        <w:ind w:right="-90"/>
      </w:pPr>
    </w:p>
    <w:p w14:paraId="12ABCC95" w14:textId="1A486669" w:rsidR="00C15B97" w:rsidRDefault="00C15B97" w:rsidP="00C15B97">
      <w:pPr>
        <w:ind w:right="-90"/>
      </w:pPr>
    </w:p>
    <w:p w14:paraId="5CD6DDEF" w14:textId="33294859" w:rsidR="00C15B97" w:rsidRDefault="00C15B97" w:rsidP="00C15B97">
      <w:pPr>
        <w:ind w:right="-90"/>
      </w:pPr>
    </w:p>
    <w:p w14:paraId="25B6B779" w14:textId="77777777" w:rsidR="00624837" w:rsidRDefault="00624837" w:rsidP="00C15B97">
      <w:pPr>
        <w:ind w:right="-90"/>
      </w:pPr>
    </w:p>
    <w:p w14:paraId="167C2199" w14:textId="77777777" w:rsidR="00624837" w:rsidRDefault="00624837" w:rsidP="00C15B97">
      <w:pPr>
        <w:ind w:right="-90"/>
      </w:pPr>
    </w:p>
    <w:p w14:paraId="2E1ADBB5" w14:textId="77777777" w:rsidR="00624837" w:rsidRDefault="00624837" w:rsidP="00C15B97">
      <w:pPr>
        <w:ind w:right="-90"/>
      </w:pPr>
    </w:p>
    <w:p w14:paraId="7A4BBEC9" w14:textId="0432CA05" w:rsidR="00624837" w:rsidRPr="00775376" w:rsidRDefault="00624837" w:rsidP="00624837"/>
    <w:p w14:paraId="78EBA75D" w14:textId="229AED66" w:rsidR="00522FBD" w:rsidRDefault="00522FBD" w:rsidP="00624837">
      <w:pPr>
        <w:rPr>
          <w:b/>
          <w:bCs/>
        </w:rPr>
      </w:pPr>
      <w:r>
        <w:rPr>
          <w:b/>
          <w:bCs/>
        </w:rPr>
        <w:t>References:</w:t>
      </w:r>
    </w:p>
    <w:p w14:paraId="68BE8FF2" w14:textId="77777777" w:rsidR="00522FBD" w:rsidRDefault="00522FBD" w:rsidP="00522FBD">
      <w:pPr>
        <w:pStyle w:val="ListParagraph"/>
        <w:numPr>
          <w:ilvl w:val="0"/>
          <w:numId w:val="8"/>
        </w:numPr>
        <w:rPr>
          <w:rFonts w:eastAsia="Times New Roman" w:cstheme="minorHAnsi"/>
        </w:rPr>
      </w:pPr>
      <w:r w:rsidRPr="00522FBD">
        <w:rPr>
          <w:rFonts w:eastAsia="Times New Roman" w:cstheme="minorHAnsi"/>
        </w:rPr>
        <w:t xml:space="preserve">Panagiotakopoulos L, Sandul AL, et al. CDC Recommendations for Hepatitis C Testing Among Perinatally Exposed Infants and Children — United States, 2023. MMWR </w:t>
      </w:r>
      <w:proofErr w:type="spellStart"/>
      <w:r w:rsidRPr="00522FBD">
        <w:rPr>
          <w:rFonts w:eastAsia="Times New Roman" w:cstheme="minorHAnsi"/>
        </w:rPr>
        <w:t>Recomm</w:t>
      </w:r>
      <w:proofErr w:type="spellEnd"/>
      <w:r w:rsidRPr="00522FBD">
        <w:rPr>
          <w:rFonts w:eastAsia="Times New Roman" w:cstheme="minorHAnsi"/>
        </w:rPr>
        <w:t xml:space="preserve"> Rep 2023;72(No. RR-4):1–19. DOI: </w:t>
      </w:r>
      <w:hyperlink r:id="rId22" w:tgtFrame="_blank" w:history="1">
        <w:r w:rsidRPr="00522FBD">
          <w:rPr>
            <w:rStyle w:val="Hyperlink"/>
            <w:rFonts w:eastAsia="Times New Roman" w:cstheme="minorHAnsi"/>
          </w:rPr>
          <w:t>http://dx.doi.org/10.15585/mmwr.rr7204a1</w:t>
        </w:r>
      </w:hyperlink>
    </w:p>
    <w:p w14:paraId="2B24CB37" w14:textId="42C400ED" w:rsidR="00522FBD" w:rsidRPr="00757667" w:rsidRDefault="00522FBD" w:rsidP="00757667">
      <w:pPr>
        <w:pStyle w:val="ListParagraph"/>
        <w:numPr>
          <w:ilvl w:val="0"/>
          <w:numId w:val="8"/>
        </w:numPr>
        <w:rPr>
          <w:rFonts w:eastAsia="Times New Roman" w:cstheme="minorHAnsi"/>
        </w:rPr>
      </w:pPr>
      <w:r w:rsidRPr="00522FBD">
        <w:rPr>
          <w:rFonts w:ascii="Calibri" w:hAnsi="Calibri" w:cs="Calibri"/>
        </w:rPr>
        <w:t>Testing Recommendations for Hepatitis C Virus Infection | CDC. Published October 30, 2023. Accessed February 20, 2024. https://www.cdc.gov/hepatitis/hcv/guidelinesc.htm</w:t>
      </w:r>
    </w:p>
    <w:sectPr w:rsidR="00522FBD" w:rsidRPr="00757667" w:rsidSect="00114C1C">
      <w:headerReference w:type="default" r:id="rId23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4CF9C" w14:textId="77777777" w:rsidR="00114C1C" w:rsidRDefault="00114C1C" w:rsidP="00C15B97">
      <w:pPr>
        <w:spacing w:after="0" w:line="240" w:lineRule="auto"/>
      </w:pPr>
      <w:r>
        <w:separator/>
      </w:r>
    </w:p>
  </w:endnote>
  <w:endnote w:type="continuationSeparator" w:id="0">
    <w:p w14:paraId="60E01FF9" w14:textId="77777777" w:rsidR="00114C1C" w:rsidRDefault="00114C1C" w:rsidP="00C15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B3601" w14:textId="77777777" w:rsidR="00114C1C" w:rsidRDefault="00114C1C" w:rsidP="00C15B97">
      <w:pPr>
        <w:spacing w:after="0" w:line="240" w:lineRule="auto"/>
      </w:pPr>
      <w:r>
        <w:separator/>
      </w:r>
    </w:p>
  </w:footnote>
  <w:footnote w:type="continuationSeparator" w:id="0">
    <w:p w14:paraId="2FF50053" w14:textId="77777777" w:rsidR="00114C1C" w:rsidRDefault="00114C1C" w:rsidP="00C15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FD4A0" w14:textId="48FC41AD" w:rsidR="00C15B97" w:rsidRDefault="00C15B97">
    <w:pPr>
      <w:pStyle w:val="Header"/>
    </w:pPr>
    <w:r>
      <w:t xml:space="preserve">Reviewed </w:t>
    </w:r>
    <w:proofErr w:type="gramStart"/>
    <w:r w:rsidR="001338FA">
      <w:t>4.</w:t>
    </w:r>
    <w:r w:rsidR="00C07AD9">
      <w:t>10</w:t>
    </w:r>
    <w:r w:rsidR="001338FA">
      <w:t>.</w:t>
    </w:r>
    <w:r w:rsidR="00C07AD9">
      <w:t>20</w:t>
    </w:r>
    <w:r w:rsidR="001338FA">
      <w:t>24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21BF"/>
    <w:multiLevelType w:val="hybridMultilevel"/>
    <w:tmpl w:val="FFA04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E7D19"/>
    <w:multiLevelType w:val="hybridMultilevel"/>
    <w:tmpl w:val="A7AE5C7E"/>
    <w:lvl w:ilvl="0" w:tplc="2D44E9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A4150"/>
    <w:multiLevelType w:val="hybridMultilevel"/>
    <w:tmpl w:val="4B3E1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ED02E8"/>
    <w:multiLevelType w:val="hybridMultilevel"/>
    <w:tmpl w:val="F8D49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00181"/>
    <w:multiLevelType w:val="hybridMultilevel"/>
    <w:tmpl w:val="D02252AE"/>
    <w:lvl w:ilvl="0" w:tplc="2E888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6CB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C9E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F89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AA26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181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504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578F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3483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50CB3B10"/>
    <w:multiLevelType w:val="hybridMultilevel"/>
    <w:tmpl w:val="3F3076A4"/>
    <w:lvl w:ilvl="0" w:tplc="D28E33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9886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42F1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1C6D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8A74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4ACC9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422F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3856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4624A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6C391942"/>
    <w:multiLevelType w:val="hybridMultilevel"/>
    <w:tmpl w:val="F3441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73D18"/>
    <w:multiLevelType w:val="hybridMultilevel"/>
    <w:tmpl w:val="42C4CA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92F8D"/>
    <w:multiLevelType w:val="hybridMultilevel"/>
    <w:tmpl w:val="A8B4B5A8"/>
    <w:lvl w:ilvl="0" w:tplc="E1B2142E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195495">
    <w:abstractNumId w:val="0"/>
  </w:num>
  <w:num w:numId="2" w16cid:durableId="2054846818">
    <w:abstractNumId w:val="4"/>
  </w:num>
  <w:num w:numId="3" w16cid:durableId="65491827">
    <w:abstractNumId w:val="7"/>
  </w:num>
  <w:num w:numId="4" w16cid:durableId="1001002552">
    <w:abstractNumId w:val="3"/>
  </w:num>
  <w:num w:numId="5" w16cid:durableId="2083529556">
    <w:abstractNumId w:val="5"/>
  </w:num>
  <w:num w:numId="6" w16cid:durableId="171992014">
    <w:abstractNumId w:val="2"/>
  </w:num>
  <w:num w:numId="7" w16cid:durableId="35199787">
    <w:abstractNumId w:val="8"/>
  </w:num>
  <w:num w:numId="8" w16cid:durableId="446463794">
    <w:abstractNumId w:val="6"/>
  </w:num>
  <w:num w:numId="9" w16cid:durableId="1511219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97"/>
    <w:rsid w:val="000516FE"/>
    <w:rsid w:val="00056614"/>
    <w:rsid w:val="0006368B"/>
    <w:rsid w:val="000D033A"/>
    <w:rsid w:val="00114C1C"/>
    <w:rsid w:val="001338FA"/>
    <w:rsid w:val="00253B8C"/>
    <w:rsid w:val="00376B75"/>
    <w:rsid w:val="004775E6"/>
    <w:rsid w:val="005071A6"/>
    <w:rsid w:val="00522FBD"/>
    <w:rsid w:val="00541AB3"/>
    <w:rsid w:val="005628AF"/>
    <w:rsid w:val="005C1297"/>
    <w:rsid w:val="005F736A"/>
    <w:rsid w:val="00624837"/>
    <w:rsid w:val="00632EA4"/>
    <w:rsid w:val="006B7B3A"/>
    <w:rsid w:val="00743754"/>
    <w:rsid w:val="00757667"/>
    <w:rsid w:val="00775376"/>
    <w:rsid w:val="0079738F"/>
    <w:rsid w:val="008F0AFE"/>
    <w:rsid w:val="009E5A85"/>
    <w:rsid w:val="00A257B6"/>
    <w:rsid w:val="00A851FC"/>
    <w:rsid w:val="00AC5EC2"/>
    <w:rsid w:val="00AD16E2"/>
    <w:rsid w:val="00B14277"/>
    <w:rsid w:val="00B21FFA"/>
    <w:rsid w:val="00B35C45"/>
    <w:rsid w:val="00B80DC3"/>
    <w:rsid w:val="00B90F5C"/>
    <w:rsid w:val="00C07AD9"/>
    <w:rsid w:val="00C15B97"/>
    <w:rsid w:val="00C40D26"/>
    <w:rsid w:val="00C5339B"/>
    <w:rsid w:val="00C62CD6"/>
    <w:rsid w:val="00CD6C54"/>
    <w:rsid w:val="00D659AC"/>
    <w:rsid w:val="00DE009A"/>
    <w:rsid w:val="00DF5762"/>
    <w:rsid w:val="00EA35EB"/>
    <w:rsid w:val="00EA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3469E"/>
  <w15:chartTrackingRefBased/>
  <w15:docId w15:val="{A632FC8E-28EC-4166-B8B1-7E611B34B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5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B97"/>
  </w:style>
  <w:style w:type="paragraph" w:styleId="Footer">
    <w:name w:val="footer"/>
    <w:basedOn w:val="Normal"/>
    <w:link w:val="FooterChar"/>
    <w:uiPriority w:val="99"/>
    <w:unhideWhenUsed/>
    <w:rsid w:val="00C15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B97"/>
  </w:style>
  <w:style w:type="paragraph" w:styleId="ListParagraph">
    <w:name w:val="List Paragraph"/>
    <w:basedOn w:val="Normal"/>
    <w:uiPriority w:val="34"/>
    <w:qFormat/>
    <w:rsid w:val="00C15B97"/>
    <w:pPr>
      <w:ind w:left="720"/>
      <w:contextualSpacing/>
    </w:pPr>
  </w:style>
  <w:style w:type="paragraph" w:styleId="Revision">
    <w:name w:val="Revision"/>
    <w:hidden/>
    <w:uiPriority w:val="99"/>
    <w:semiHidden/>
    <w:rsid w:val="0062483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48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8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D16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6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6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6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6E2"/>
    <w:rPr>
      <w:b/>
      <w:bCs/>
      <w:sz w:val="20"/>
      <w:szCs w:val="20"/>
    </w:rPr>
  </w:style>
  <w:style w:type="paragraph" w:styleId="Bibliography">
    <w:name w:val="Bibliography"/>
    <w:basedOn w:val="Normal"/>
    <w:next w:val="Normal"/>
    <w:uiPriority w:val="37"/>
    <w:unhideWhenUsed/>
    <w:rsid w:val="00522FBD"/>
    <w:pPr>
      <w:tabs>
        <w:tab w:val="left" w:pos="264"/>
      </w:tabs>
      <w:spacing w:after="240" w:line="240" w:lineRule="auto"/>
      <w:ind w:left="264" w:hanging="264"/>
    </w:pPr>
  </w:style>
  <w:style w:type="table" w:styleId="TableGrid">
    <w:name w:val="Table Grid"/>
    <w:basedOn w:val="TableNormal"/>
    <w:uiPriority w:val="39"/>
    <w:rsid w:val="00A257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2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46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1643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" Type="http://schemas.openxmlformats.org/officeDocument/2006/relationships/settings" Target="settings.xml"/><Relationship Id="rId21" Type="http://schemas.microsoft.com/office/2007/relationships/diagramDrawing" Target="diagrams/drawing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diagramColors" Target="diagrams/colors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header" Target="header1.xml"/><Relationship Id="rId10" Type="http://schemas.openxmlformats.org/officeDocument/2006/relationships/diagramColors" Target="diagrams/colors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hyperlink" Target="http://dx.doi.org/10.15585/mmwr.rr7204a1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3">
  <dgm:title val=""/>
  <dgm:desc val=""/>
  <dgm:catLst>
    <dgm:cat type="mainScheme" pri="10300"/>
  </dgm:catLst>
  <dgm:styleLbl name="node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lignNode1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lnNode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vennNode1">
    <dgm:fillClrLst meth="repeat">
      <a:schemeClr val="dk2">
        <a:alpha val="50000"/>
      </a:schemeClr>
    </dgm:fillClrLst>
    <dgm:linClrLst meth="repeat">
      <a:schemeClr val="lt2"/>
    </dgm:linClrLst>
    <dgm:effectClrLst/>
    <dgm:txLinClrLst/>
    <dgm:txFillClrLst/>
    <dgm:txEffectClrLst/>
  </dgm:styleLbl>
  <dgm:styleLbl name="node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node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fgImgPlace1">
    <dgm:fillClrLst meth="repeat">
      <a:schemeClr val="dk2">
        <a:tint val="50000"/>
      </a:schemeClr>
    </dgm:fillClrLst>
    <dgm:linClrLst meth="repeat">
      <a:schemeClr val="lt2"/>
    </dgm:linClrLst>
    <dgm:effectClrLst/>
    <dgm:txLinClrLst/>
    <dgm:txFillClrLst meth="repeat">
      <a:schemeClr val="lt2"/>
    </dgm:txFillClrLst>
    <dgm:txEffectClrLst/>
  </dgm:styleLbl>
  <dgm:styleLbl name="align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bgImgPlace1">
    <dgm:fillClrLst meth="repeat">
      <a:schemeClr val="dk2">
        <a:tint val="5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2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callout">
    <dgm:fillClrLst meth="repeat">
      <a:schemeClr val="dk2"/>
    </dgm:fillClrLst>
    <dgm:linClrLst meth="repeat">
      <a:schemeClr val="dk2">
        <a:tint val="50000"/>
      </a:schemeClr>
    </dgm:linClrLst>
    <dgm:effectClrLst/>
    <dgm:txLinClrLst/>
    <dgm:txFillClrLst meth="repeat">
      <a:schemeClr val="lt2"/>
    </dgm:txFillClrLst>
    <dgm:txEffectClrLst/>
  </dgm:styleLbl>
  <dgm:styleLbl name="asst0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1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2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3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asst4">
    <dgm:fillClrLst meth="repeat">
      <a:schemeClr val="dk2"/>
    </dgm:fillClrLst>
    <dgm:linClrLst meth="repeat">
      <a:schemeClr val="lt2"/>
    </dgm:linClrLst>
    <dgm:effectClrLst/>
    <dgm:txLinClrLst/>
    <dgm:txFillClrLst/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lt2"/>
    </dgm:txFillClrLst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2">
        <a:alpha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2"/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dk2">
        <a:alpha val="90000"/>
        <a:tint val="40000"/>
      </a:schemeClr>
    </dgm:fillClrLst>
    <dgm:linClrLst meth="repeat">
      <a:schemeClr val="dk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2">
        <a:alpha val="9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2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2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32F563-A8CF-4F02-A521-AF02AE83AC81}" type="doc">
      <dgm:prSet loTypeId="urn:microsoft.com/office/officeart/2005/8/layout/orgChart1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702308D2-F7C1-4FBE-B6C0-FB06DF05DE90}">
      <dgm:prSet phldrT="[Text]"/>
      <dgm:spPr/>
      <dgm:t>
        <a:bodyPr/>
        <a:lstStyle/>
        <a:p>
          <a:r>
            <a:rPr lang="en-US"/>
            <a:t>Maternal HCV IgG+</a:t>
          </a:r>
        </a:p>
      </dgm:t>
    </dgm:pt>
    <dgm:pt modelId="{FE7E8478-E18B-4321-825A-571605A0198E}" type="parTrans" cxnId="{DD5759EA-3AD4-4B6A-A819-35619B73C9ED}">
      <dgm:prSet/>
      <dgm:spPr/>
      <dgm:t>
        <a:bodyPr/>
        <a:lstStyle/>
        <a:p>
          <a:endParaRPr lang="en-US"/>
        </a:p>
      </dgm:t>
    </dgm:pt>
    <dgm:pt modelId="{25B209B1-8EA5-4F06-AE64-4388E56A8324}" type="sibTrans" cxnId="{DD5759EA-3AD4-4B6A-A819-35619B73C9ED}">
      <dgm:prSet/>
      <dgm:spPr/>
      <dgm:t>
        <a:bodyPr/>
        <a:lstStyle/>
        <a:p>
          <a:endParaRPr lang="en-US"/>
        </a:p>
      </dgm:t>
    </dgm:pt>
    <dgm:pt modelId="{E7C233D2-716F-43F2-AEFB-1586E43C62EF}">
      <dgm:prSet phldrT="[Text]"/>
      <dgm:spPr/>
      <dgm:t>
        <a:bodyPr/>
        <a:lstStyle/>
        <a:p>
          <a:r>
            <a:rPr lang="en-US"/>
            <a:t>Maternal RNA+ </a:t>
          </a:r>
        </a:p>
        <a:p>
          <a:r>
            <a:rPr lang="en-US"/>
            <a:t>at any point during pregnancy</a:t>
          </a:r>
        </a:p>
      </dgm:t>
    </dgm:pt>
    <dgm:pt modelId="{ABBB0B01-92D3-4DD5-820E-EEDF27D2E346}" type="parTrans" cxnId="{A7058B15-CCED-41C0-977E-C6C5CE5FA370}">
      <dgm:prSet/>
      <dgm:spPr/>
      <dgm:t>
        <a:bodyPr/>
        <a:lstStyle/>
        <a:p>
          <a:endParaRPr lang="en-US"/>
        </a:p>
      </dgm:t>
    </dgm:pt>
    <dgm:pt modelId="{C87268B7-F681-4E1E-8530-F063CFD198C3}" type="sibTrans" cxnId="{A7058B15-CCED-41C0-977E-C6C5CE5FA370}">
      <dgm:prSet/>
      <dgm:spPr/>
      <dgm:t>
        <a:bodyPr/>
        <a:lstStyle/>
        <a:p>
          <a:endParaRPr lang="en-US"/>
        </a:p>
      </dgm:t>
    </dgm:pt>
    <dgm:pt modelId="{2B73C4C4-C610-4EC6-A8A4-FE3C6AD5D7FB}">
      <dgm:prSet phldrT="[Text]"/>
      <dgm:spPr/>
      <dgm:t>
        <a:bodyPr/>
        <a:lstStyle/>
        <a:p>
          <a:r>
            <a:rPr lang="en-US"/>
            <a:t>All maternal RNA tests negative during pregnancy </a:t>
          </a:r>
        </a:p>
      </dgm:t>
    </dgm:pt>
    <dgm:pt modelId="{7483AF93-BAD0-45E3-A23D-DB16061014B7}" type="parTrans" cxnId="{38041BE7-E99D-421D-85EA-B6E08949F57A}">
      <dgm:prSet/>
      <dgm:spPr/>
      <dgm:t>
        <a:bodyPr/>
        <a:lstStyle/>
        <a:p>
          <a:endParaRPr lang="en-US"/>
        </a:p>
      </dgm:t>
    </dgm:pt>
    <dgm:pt modelId="{C270E251-6D54-456E-9616-3B3C20C61A8F}" type="sibTrans" cxnId="{38041BE7-E99D-421D-85EA-B6E08949F57A}">
      <dgm:prSet/>
      <dgm:spPr/>
      <dgm:t>
        <a:bodyPr/>
        <a:lstStyle/>
        <a:p>
          <a:endParaRPr lang="en-US"/>
        </a:p>
      </dgm:t>
    </dgm:pt>
    <dgm:pt modelId="{720A4B5C-AC94-4BC5-95CE-8AC1AEB51286}">
      <dgm:prSet phldrT="[Text]" custT="1"/>
      <dgm:spPr/>
      <dgm:t>
        <a:bodyPr/>
        <a:lstStyle/>
        <a:p>
          <a:r>
            <a:rPr lang="en-US" sz="1300"/>
            <a:t>Baby </a:t>
          </a:r>
          <a:r>
            <a:rPr lang="en-US" sz="1300" u="sng"/>
            <a:t>will</a:t>
          </a:r>
          <a:r>
            <a:rPr lang="en-US" sz="1300"/>
            <a:t> require HCV testing </a:t>
          </a:r>
        </a:p>
        <a:p>
          <a:r>
            <a:rPr lang="en-US" sz="1100"/>
            <a:t>(algorithm on next page)</a:t>
          </a:r>
        </a:p>
      </dgm:t>
    </dgm:pt>
    <dgm:pt modelId="{1E81A71E-A9A6-427C-8F15-A02BF364833E}" type="parTrans" cxnId="{561DB03C-A312-4184-9DB6-3FC5CF597D97}">
      <dgm:prSet/>
      <dgm:spPr>
        <a:ln>
          <a:solidFill>
            <a:schemeClr val="bg1"/>
          </a:solidFill>
        </a:ln>
      </dgm:spPr>
      <dgm:t>
        <a:bodyPr/>
        <a:lstStyle/>
        <a:p>
          <a:endParaRPr lang="en-US"/>
        </a:p>
      </dgm:t>
    </dgm:pt>
    <dgm:pt modelId="{99903F3A-C82D-4E08-BEF0-16540E1B9B36}" type="sibTrans" cxnId="{561DB03C-A312-4184-9DB6-3FC5CF597D97}">
      <dgm:prSet/>
      <dgm:spPr/>
      <dgm:t>
        <a:bodyPr/>
        <a:lstStyle/>
        <a:p>
          <a:endParaRPr lang="en-US"/>
        </a:p>
      </dgm:t>
    </dgm:pt>
    <dgm:pt modelId="{F767FC9C-6277-4EC4-B299-153297D8C7D9}">
      <dgm:prSet phldrT="[Text]"/>
      <dgm:spPr/>
      <dgm:t>
        <a:bodyPr/>
        <a:lstStyle/>
        <a:p>
          <a:r>
            <a:rPr lang="en-US"/>
            <a:t>Maternal RNA unknown</a:t>
          </a:r>
        </a:p>
      </dgm:t>
    </dgm:pt>
    <dgm:pt modelId="{076AF7FC-C6C1-4CEF-AE2E-EBB7DDE528BC}" type="parTrans" cxnId="{D8C3C9AE-0AA0-4ABA-B327-66E4EC50204F}">
      <dgm:prSet/>
      <dgm:spPr/>
      <dgm:t>
        <a:bodyPr/>
        <a:lstStyle/>
        <a:p>
          <a:endParaRPr lang="en-US"/>
        </a:p>
      </dgm:t>
    </dgm:pt>
    <dgm:pt modelId="{6E0C1D70-50D9-4B3E-AED3-A01C4A501B0A}" type="sibTrans" cxnId="{D8C3C9AE-0AA0-4ABA-B327-66E4EC50204F}">
      <dgm:prSet/>
      <dgm:spPr/>
      <dgm:t>
        <a:bodyPr/>
        <a:lstStyle/>
        <a:p>
          <a:endParaRPr lang="en-US"/>
        </a:p>
      </dgm:t>
    </dgm:pt>
    <dgm:pt modelId="{8F32FBD1-D543-4C22-8C46-787F0056F963}">
      <dgm:prSet phldrT="[Text]"/>
      <dgm:spPr/>
      <dgm:t>
        <a:bodyPr/>
        <a:lstStyle/>
        <a:p>
          <a:r>
            <a:rPr lang="en-US"/>
            <a:t>Baby </a:t>
          </a:r>
          <a:r>
            <a:rPr lang="en-US" u="sng"/>
            <a:t>does not</a:t>
          </a:r>
          <a:r>
            <a:rPr lang="en-US"/>
            <a:t> require further testing*</a:t>
          </a:r>
        </a:p>
      </dgm:t>
    </dgm:pt>
    <dgm:pt modelId="{EA08C21C-0860-4EA6-98BB-DD77DA83AA19}" type="parTrans" cxnId="{9BB565EE-F706-4E1D-8161-050357694F57}">
      <dgm:prSet/>
      <dgm:spPr/>
      <dgm:t>
        <a:bodyPr/>
        <a:lstStyle/>
        <a:p>
          <a:endParaRPr lang="en-US"/>
        </a:p>
      </dgm:t>
    </dgm:pt>
    <dgm:pt modelId="{3C0CEFA0-930D-409C-B43E-A0D56442736C}" type="sibTrans" cxnId="{9BB565EE-F706-4E1D-8161-050357694F57}">
      <dgm:prSet/>
      <dgm:spPr/>
      <dgm:t>
        <a:bodyPr/>
        <a:lstStyle/>
        <a:p>
          <a:endParaRPr lang="en-US"/>
        </a:p>
      </dgm:t>
    </dgm:pt>
    <dgm:pt modelId="{87D43823-4CBB-4359-BE99-F962087D1B4D}" type="pres">
      <dgm:prSet presAssocID="{3C32F563-A8CF-4F02-A521-AF02AE83AC8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EE7AD61-F0DA-4F1E-8836-ECD168454251}" type="pres">
      <dgm:prSet presAssocID="{702308D2-F7C1-4FBE-B6C0-FB06DF05DE90}" presName="hierRoot1" presStyleCnt="0">
        <dgm:presLayoutVars>
          <dgm:hierBranch val="init"/>
        </dgm:presLayoutVars>
      </dgm:prSet>
      <dgm:spPr/>
    </dgm:pt>
    <dgm:pt modelId="{111E0337-D95D-4EDC-A0B3-711E43E1F816}" type="pres">
      <dgm:prSet presAssocID="{702308D2-F7C1-4FBE-B6C0-FB06DF05DE90}" presName="rootComposite1" presStyleCnt="0"/>
      <dgm:spPr/>
    </dgm:pt>
    <dgm:pt modelId="{3391DD79-A419-493C-BC48-CB1B12246682}" type="pres">
      <dgm:prSet presAssocID="{702308D2-F7C1-4FBE-B6C0-FB06DF05DE90}" presName="rootText1" presStyleLbl="node0" presStyleIdx="0" presStyleCnt="1" custScaleX="154957" custLinFactNeighborX="669" custLinFactNeighborY="-101">
        <dgm:presLayoutVars>
          <dgm:chPref val="3"/>
        </dgm:presLayoutVars>
      </dgm:prSet>
      <dgm:spPr/>
    </dgm:pt>
    <dgm:pt modelId="{F9C880A0-504F-439C-9227-40EF8F07CC81}" type="pres">
      <dgm:prSet presAssocID="{702308D2-F7C1-4FBE-B6C0-FB06DF05DE90}" presName="rootConnector1" presStyleLbl="node1" presStyleIdx="0" presStyleCnt="0"/>
      <dgm:spPr/>
    </dgm:pt>
    <dgm:pt modelId="{4EFBEB82-222C-45A3-95C5-AB5DCF7CA710}" type="pres">
      <dgm:prSet presAssocID="{702308D2-F7C1-4FBE-B6C0-FB06DF05DE90}" presName="hierChild2" presStyleCnt="0"/>
      <dgm:spPr/>
    </dgm:pt>
    <dgm:pt modelId="{71BAA522-06F4-4E3C-8A15-22ED776644F1}" type="pres">
      <dgm:prSet presAssocID="{ABBB0B01-92D3-4DD5-820E-EEDF27D2E346}" presName="Name37" presStyleLbl="parChTrans1D2" presStyleIdx="0" presStyleCnt="3"/>
      <dgm:spPr/>
    </dgm:pt>
    <dgm:pt modelId="{E3AD0846-B240-40E0-9C25-C36586B87DCE}" type="pres">
      <dgm:prSet presAssocID="{E7C233D2-716F-43F2-AEFB-1586E43C62EF}" presName="hierRoot2" presStyleCnt="0">
        <dgm:presLayoutVars>
          <dgm:hierBranch val="init"/>
        </dgm:presLayoutVars>
      </dgm:prSet>
      <dgm:spPr/>
    </dgm:pt>
    <dgm:pt modelId="{1EFB08E5-9EF2-4DA6-B9F8-075FE0243C20}" type="pres">
      <dgm:prSet presAssocID="{E7C233D2-716F-43F2-AEFB-1586E43C62EF}" presName="rootComposite" presStyleCnt="0"/>
      <dgm:spPr/>
    </dgm:pt>
    <dgm:pt modelId="{6925A231-F79B-4E83-BC8B-8EDFFCEDF04C}" type="pres">
      <dgm:prSet presAssocID="{E7C233D2-716F-43F2-AEFB-1586E43C62EF}" presName="rootText" presStyleLbl="node2" presStyleIdx="0" presStyleCnt="3" custScaleX="51217" custScaleY="228470">
        <dgm:presLayoutVars>
          <dgm:chPref val="3"/>
        </dgm:presLayoutVars>
      </dgm:prSet>
      <dgm:spPr/>
    </dgm:pt>
    <dgm:pt modelId="{84557726-1BBA-40D4-80E1-45CE681B6FD7}" type="pres">
      <dgm:prSet presAssocID="{E7C233D2-716F-43F2-AEFB-1586E43C62EF}" presName="rootConnector" presStyleLbl="node2" presStyleIdx="0" presStyleCnt="3"/>
      <dgm:spPr/>
    </dgm:pt>
    <dgm:pt modelId="{87861C6B-F472-4541-960E-E7B7EDC335A2}" type="pres">
      <dgm:prSet presAssocID="{E7C233D2-716F-43F2-AEFB-1586E43C62EF}" presName="hierChild4" presStyleCnt="0"/>
      <dgm:spPr/>
    </dgm:pt>
    <dgm:pt modelId="{A3E971C8-4F7E-4C7B-A549-31B11F040E29}" type="pres">
      <dgm:prSet presAssocID="{1E81A71E-A9A6-427C-8F15-A02BF364833E}" presName="Name37" presStyleLbl="parChTrans1D3" presStyleIdx="0" presStyleCnt="2"/>
      <dgm:spPr/>
    </dgm:pt>
    <dgm:pt modelId="{360A11EE-8818-44D5-957D-E0B9FE9A38D1}" type="pres">
      <dgm:prSet presAssocID="{720A4B5C-AC94-4BC5-95CE-8AC1AEB51286}" presName="hierRoot2" presStyleCnt="0">
        <dgm:presLayoutVars>
          <dgm:hierBranch val="init"/>
        </dgm:presLayoutVars>
      </dgm:prSet>
      <dgm:spPr/>
    </dgm:pt>
    <dgm:pt modelId="{E6541712-01A0-458F-8165-6826F885460D}" type="pres">
      <dgm:prSet presAssocID="{720A4B5C-AC94-4BC5-95CE-8AC1AEB51286}" presName="rootComposite" presStyleCnt="0"/>
      <dgm:spPr/>
    </dgm:pt>
    <dgm:pt modelId="{71847538-37AE-4835-9107-70DB3A87055D}" type="pres">
      <dgm:prSet presAssocID="{720A4B5C-AC94-4BC5-95CE-8AC1AEB51286}" presName="rootText" presStyleLbl="node3" presStyleIdx="0" presStyleCnt="2" custScaleX="51217" custScaleY="208485" custLinFactNeighborX="21944" custLinFactNeighborY="-3913">
        <dgm:presLayoutVars>
          <dgm:chPref val="3"/>
        </dgm:presLayoutVars>
      </dgm:prSet>
      <dgm:spPr/>
    </dgm:pt>
    <dgm:pt modelId="{4EF62207-610B-4D46-B215-2144BD63F3E6}" type="pres">
      <dgm:prSet presAssocID="{720A4B5C-AC94-4BC5-95CE-8AC1AEB51286}" presName="rootConnector" presStyleLbl="node3" presStyleIdx="0" presStyleCnt="2"/>
      <dgm:spPr/>
    </dgm:pt>
    <dgm:pt modelId="{47A63798-589B-4283-87D6-960EB99037F7}" type="pres">
      <dgm:prSet presAssocID="{720A4B5C-AC94-4BC5-95CE-8AC1AEB51286}" presName="hierChild4" presStyleCnt="0"/>
      <dgm:spPr/>
    </dgm:pt>
    <dgm:pt modelId="{60303873-353F-440B-B219-F9D2CF9F2F93}" type="pres">
      <dgm:prSet presAssocID="{720A4B5C-AC94-4BC5-95CE-8AC1AEB51286}" presName="hierChild5" presStyleCnt="0"/>
      <dgm:spPr/>
    </dgm:pt>
    <dgm:pt modelId="{516400FC-5D5B-472B-AD85-2734682ECDA1}" type="pres">
      <dgm:prSet presAssocID="{E7C233D2-716F-43F2-AEFB-1586E43C62EF}" presName="hierChild5" presStyleCnt="0"/>
      <dgm:spPr/>
    </dgm:pt>
    <dgm:pt modelId="{958B1B2F-ACF2-4CA6-AD2B-1581ED72423E}" type="pres">
      <dgm:prSet presAssocID="{076AF7FC-C6C1-4CEF-AE2E-EBB7DDE528BC}" presName="Name37" presStyleLbl="parChTrans1D2" presStyleIdx="1" presStyleCnt="3"/>
      <dgm:spPr/>
    </dgm:pt>
    <dgm:pt modelId="{2E5ABDEE-88C4-41A2-9CD2-32DCD8806BB2}" type="pres">
      <dgm:prSet presAssocID="{F767FC9C-6277-4EC4-B299-153297D8C7D9}" presName="hierRoot2" presStyleCnt="0">
        <dgm:presLayoutVars>
          <dgm:hierBranch val="init"/>
        </dgm:presLayoutVars>
      </dgm:prSet>
      <dgm:spPr/>
    </dgm:pt>
    <dgm:pt modelId="{288E8A0B-D0F3-4CAF-A7F8-58C0FE9023F6}" type="pres">
      <dgm:prSet presAssocID="{F767FC9C-6277-4EC4-B299-153297D8C7D9}" presName="rootComposite" presStyleCnt="0"/>
      <dgm:spPr/>
    </dgm:pt>
    <dgm:pt modelId="{83C4AD24-DA70-4B90-8E02-7B97A0647FF8}" type="pres">
      <dgm:prSet presAssocID="{F767FC9C-6277-4EC4-B299-153297D8C7D9}" presName="rootText" presStyleLbl="node2" presStyleIdx="1" presStyleCnt="3" custScaleX="51217" custScaleY="228470">
        <dgm:presLayoutVars>
          <dgm:chPref val="3"/>
        </dgm:presLayoutVars>
      </dgm:prSet>
      <dgm:spPr/>
    </dgm:pt>
    <dgm:pt modelId="{FBA9AE2B-FB7E-4AD7-B4E4-505BEDD5F59E}" type="pres">
      <dgm:prSet presAssocID="{F767FC9C-6277-4EC4-B299-153297D8C7D9}" presName="rootConnector" presStyleLbl="node2" presStyleIdx="1" presStyleCnt="3"/>
      <dgm:spPr/>
    </dgm:pt>
    <dgm:pt modelId="{C22CA3C2-E401-4217-9409-3BC4DAA0BE82}" type="pres">
      <dgm:prSet presAssocID="{F767FC9C-6277-4EC4-B299-153297D8C7D9}" presName="hierChild4" presStyleCnt="0"/>
      <dgm:spPr/>
    </dgm:pt>
    <dgm:pt modelId="{7365FBD1-3CE9-44D2-B8F7-8D2A46FCFBB5}" type="pres">
      <dgm:prSet presAssocID="{F767FC9C-6277-4EC4-B299-153297D8C7D9}" presName="hierChild5" presStyleCnt="0"/>
      <dgm:spPr/>
    </dgm:pt>
    <dgm:pt modelId="{96205289-A718-47D8-B1CB-299CD5E5E965}" type="pres">
      <dgm:prSet presAssocID="{7483AF93-BAD0-45E3-A23D-DB16061014B7}" presName="Name37" presStyleLbl="parChTrans1D2" presStyleIdx="2" presStyleCnt="3"/>
      <dgm:spPr/>
    </dgm:pt>
    <dgm:pt modelId="{D10E1D8C-F65E-4C79-90D8-0A7AC3913052}" type="pres">
      <dgm:prSet presAssocID="{2B73C4C4-C610-4EC6-A8A4-FE3C6AD5D7FB}" presName="hierRoot2" presStyleCnt="0">
        <dgm:presLayoutVars>
          <dgm:hierBranch val="init"/>
        </dgm:presLayoutVars>
      </dgm:prSet>
      <dgm:spPr/>
    </dgm:pt>
    <dgm:pt modelId="{12025212-A374-4C14-9A3F-7D1B9A3F820B}" type="pres">
      <dgm:prSet presAssocID="{2B73C4C4-C610-4EC6-A8A4-FE3C6AD5D7FB}" presName="rootComposite" presStyleCnt="0"/>
      <dgm:spPr/>
    </dgm:pt>
    <dgm:pt modelId="{51D63C52-E88E-4B24-85D8-61C71BA498B4}" type="pres">
      <dgm:prSet presAssocID="{2B73C4C4-C610-4EC6-A8A4-FE3C6AD5D7FB}" presName="rootText" presStyleLbl="node2" presStyleIdx="2" presStyleCnt="3" custScaleX="51217" custScaleY="228470">
        <dgm:presLayoutVars>
          <dgm:chPref val="3"/>
        </dgm:presLayoutVars>
      </dgm:prSet>
      <dgm:spPr/>
    </dgm:pt>
    <dgm:pt modelId="{26BBAEB9-1BA2-4261-98BA-F5EE36390CF8}" type="pres">
      <dgm:prSet presAssocID="{2B73C4C4-C610-4EC6-A8A4-FE3C6AD5D7FB}" presName="rootConnector" presStyleLbl="node2" presStyleIdx="2" presStyleCnt="3"/>
      <dgm:spPr/>
    </dgm:pt>
    <dgm:pt modelId="{E56F7482-2879-4141-8FAA-A8B87EF13361}" type="pres">
      <dgm:prSet presAssocID="{2B73C4C4-C610-4EC6-A8A4-FE3C6AD5D7FB}" presName="hierChild4" presStyleCnt="0"/>
      <dgm:spPr/>
    </dgm:pt>
    <dgm:pt modelId="{F2937C4F-776E-42C4-8B18-98DA407846BF}" type="pres">
      <dgm:prSet presAssocID="{EA08C21C-0860-4EA6-98BB-DD77DA83AA19}" presName="Name37" presStyleLbl="parChTrans1D3" presStyleIdx="1" presStyleCnt="2"/>
      <dgm:spPr/>
    </dgm:pt>
    <dgm:pt modelId="{E5E7749E-593C-46AB-9028-F7C8143860E4}" type="pres">
      <dgm:prSet presAssocID="{8F32FBD1-D543-4C22-8C46-787F0056F963}" presName="hierRoot2" presStyleCnt="0">
        <dgm:presLayoutVars>
          <dgm:hierBranch val="init"/>
        </dgm:presLayoutVars>
      </dgm:prSet>
      <dgm:spPr/>
    </dgm:pt>
    <dgm:pt modelId="{FA97CCF7-C00F-489C-9817-28DF1BF885C8}" type="pres">
      <dgm:prSet presAssocID="{8F32FBD1-D543-4C22-8C46-787F0056F963}" presName="rootComposite" presStyleCnt="0"/>
      <dgm:spPr/>
    </dgm:pt>
    <dgm:pt modelId="{3C133436-FCDD-4E9D-8CFA-6FEB0ABE43D6}" type="pres">
      <dgm:prSet presAssocID="{8F32FBD1-D543-4C22-8C46-787F0056F963}" presName="rootText" presStyleLbl="node3" presStyleIdx="1" presStyleCnt="2" custScaleX="51217" custScaleY="209131">
        <dgm:presLayoutVars>
          <dgm:chPref val="3"/>
        </dgm:presLayoutVars>
      </dgm:prSet>
      <dgm:spPr/>
    </dgm:pt>
    <dgm:pt modelId="{9E708D47-6F88-4F4E-9702-17369C51CD4F}" type="pres">
      <dgm:prSet presAssocID="{8F32FBD1-D543-4C22-8C46-787F0056F963}" presName="rootConnector" presStyleLbl="node3" presStyleIdx="1" presStyleCnt="2"/>
      <dgm:spPr/>
    </dgm:pt>
    <dgm:pt modelId="{47FB31E1-962D-4B91-99A2-48814EE0C2C4}" type="pres">
      <dgm:prSet presAssocID="{8F32FBD1-D543-4C22-8C46-787F0056F963}" presName="hierChild4" presStyleCnt="0"/>
      <dgm:spPr/>
    </dgm:pt>
    <dgm:pt modelId="{211751E1-AE06-4923-B751-4600BDFD373B}" type="pres">
      <dgm:prSet presAssocID="{8F32FBD1-D543-4C22-8C46-787F0056F963}" presName="hierChild5" presStyleCnt="0"/>
      <dgm:spPr/>
    </dgm:pt>
    <dgm:pt modelId="{821A4AB1-4416-4D37-BF5B-BD16DA37D2FE}" type="pres">
      <dgm:prSet presAssocID="{2B73C4C4-C610-4EC6-A8A4-FE3C6AD5D7FB}" presName="hierChild5" presStyleCnt="0"/>
      <dgm:spPr/>
    </dgm:pt>
    <dgm:pt modelId="{012AB2AD-0E65-4345-A8E2-B0DA62EDB917}" type="pres">
      <dgm:prSet presAssocID="{702308D2-F7C1-4FBE-B6C0-FB06DF05DE90}" presName="hierChild3" presStyleCnt="0"/>
      <dgm:spPr/>
    </dgm:pt>
  </dgm:ptLst>
  <dgm:cxnLst>
    <dgm:cxn modelId="{8E3C9206-5A35-494C-A3ED-29A9429DCB38}" type="presOf" srcId="{720A4B5C-AC94-4BC5-95CE-8AC1AEB51286}" destId="{4EF62207-610B-4D46-B215-2144BD63F3E6}" srcOrd="1" destOrd="0" presId="urn:microsoft.com/office/officeart/2005/8/layout/orgChart1"/>
    <dgm:cxn modelId="{DE57210A-089C-4D1C-8CBD-DC9EC444109C}" type="presOf" srcId="{2B73C4C4-C610-4EC6-A8A4-FE3C6AD5D7FB}" destId="{26BBAEB9-1BA2-4261-98BA-F5EE36390CF8}" srcOrd="1" destOrd="0" presId="urn:microsoft.com/office/officeart/2005/8/layout/orgChart1"/>
    <dgm:cxn modelId="{A7058B15-CCED-41C0-977E-C6C5CE5FA370}" srcId="{702308D2-F7C1-4FBE-B6C0-FB06DF05DE90}" destId="{E7C233D2-716F-43F2-AEFB-1586E43C62EF}" srcOrd="0" destOrd="0" parTransId="{ABBB0B01-92D3-4DD5-820E-EEDF27D2E346}" sibTransId="{C87268B7-F681-4E1E-8530-F063CFD198C3}"/>
    <dgm:cxn modelId="{E90CF816-4073-4DC9-9FAF-B2FEC85C0248}" type="presOf" srcId="{E7C233D2-716F-43F2-AEFB-1586E43C62EF}" destId="{6925A231-F79B-4E83-BC8B-8EDFFCEDF04C}" srcOrd="0" destOrd="0" presId="urn:microsoft.com/office/officeart/2005/8/layout/orgChart1"/>
    <dgm:cxn modelId="{5E12F227-175F-4733-84FA-6197584666C6}" type="presOf" srcId="{EA08C21C-0860-4EA6-98BB-DD77DA83AA19}" destId="{F2937C4F-776E-42C4-8B18-98DA407846BF}" srcOrd="0" destOrd="0" presId="urn:microsoft.com/office/officeart/2005/8/layout/orgChart1"/>
    <dgm:cxn modelId="{5E6F942F-C93B-41E9-A958-77F6D032AB87}" type="presOf" srcId="{702308D2-F7C1-4FBE-B6C0-FB06DF05DE90}" destId="{F9C880A0-504F-439C-9227-40EF8F07CC81}" srcOrd="1" destOrd="0" presId="urn:microsoft.com/office/officeart/2005/8/layout/orgChart1"/>
    <dgm:cxn modelId="{FB1DFE32-7E72-41A2-BEC9-F630F54CD83D}" type="presOf" srcId="{E7C233D2-716F-43F2-AEFB-1586E43C62EF}" destId="{84557726-1BBA-40D4-80E1-45CE681B6FD7}" srcOrd="1" destOrd="0" presId="urn:microsoft.com/office/officeart/2005/8/layout/orgChart1"/>
    <dgm:cxn modelId="{561DB03C-A312-4184-9DB6-3FC5CF597D97}" srcId="{E7C233D2-716F-43F2-AEFB-1586E43C62EF}" destId="{720A4B5C-AC94-4BC5-95CE-8AC1AEB51286}" srcOrd="0" destOrd="0" parTransId="{1E81A71E-A9A6-427C-8F15-A02BF364833E}" sibTransId="{99903F3A-C82D-4E08-BEF0-16540E1B9B36}"/>
    <dgm:cxn modelId="{2F0EB25E-3E1D-41F3-B1DC-38EEB24C4393}" type="presOf" srcId="{F767FC9C-6277-4EC4-B299-153297D8C7D9}" destId="{83C4AD24-DA70-4B90-8E02-7B97A0647FF8}" srcOrd="0" destOrd="0" presId="urn:microsoft.com/office/officeart/2005/8/layout/orgChart1"/>
    <dgm:cxn modelId="{AFF52F45-502B-41E1-BC4A-5B85BAAA3D71}" type="presOf" srcId="{7483AF93-BAD0-45E3-A23D-DB16061014B7}" destId="{96205289-A718-47D8-B1CB-299CD5E5E965}" srcOrd="0" destOrd="0" presId="urn:microsoft.com/office/officeart/2005/8/layout/orgChart1"/>
    <dgm:cxn modelId="{AE78F66C-160D-45E3-80E7-A744EAB37D76}" type="presOf" srcId="{076AF7FC-C6C1-4CEF-AE2E-EBB7DDE528BC}" destId="{958B1B2F-ACF2-4CA6-AD2B-1581ED72423E}" srcOrd="0" destOrd="0" presId="urn:microsoft.com/office/officeart/2005/8/layout/orgChart1"/>
    <dgm:cxn modelId="{D2AC2C71-A26E-49EF-BEC9-5CE38839DB6F}" type="presOf" srcId="{720A4B5C-AC94-4BC5-95CE-8AC1AEB51286}" destId="{71847538-37AE-4835-9107-70DB3A87055D}" srcOrd="0" destOrd="0" presId="urn:microsoft.com/office/officeart/2005/8/layout/orgChart1"/>
    <dgm:cxn modelId="{A67D3F74-B1A8-4641-B6FC-6F87A4835EDF}" type="presOf" srcId="{1E81A71E-A9A6-427C-8F15-A02BF364833E}" destId="{A3E971C8-4F7E-4C7B-A549-31B11F040E29}" srcOrd="0" destOrd="0" presId="urn:microsoft.com/office/officeart/2005/8/layout/orgChart1"/>
    <dgm:cxn modelId="{F76B84A5-E0B9-4771-98CC-4669FF3D7AA1}" type="presOf" srcId="{3C32F563-A8CF-4F02-A521-AF02AE83AC81}" destId="{87D43823-4CBB-4359-BE99-F962087D1B4D}" srcOrd="0" destOrd="0" presId="urn:microsoft.com/office/officeart/2005/8/layout/orgChart1"/>
    <dgm:cxn modelId="{638238AC-974B-4F64-A400-44B5AEBA0C1A}" type="presOf" srcId="{F767FC9C-6277-4EC4-B299-153297D8C7D9}" destId="{FBA9AE2B-FB7E-4AD7-B4E4-505BEDD5F59E}" srcOrd="1" destOrd="0" presId="urn:microsoft.com/office/officeart/2005/8/layout/orgChart1"/>
    <dgm:cxn modelId="{D8C3C9AE-0AA0-4ABA-B327-66E4EC50204F}" srcId="{702308D2-F7C1-4FBE-B6C0-FB06DF05DE90}" destId="{F767FC9C-6277-4EC4-B299-153297D8C7D9}" srcOrd="1" destOrd="0" parTransId="{076AF7FC-C6C1-4CEF-AE2E-EBB7DDE528BC}" sibTransId="{6E0C1D70-50D9-4B3E-AED3-A01C4A501B0A}"/>
    <dgm:cxn modelId="{34CC81B1-0044-45B7-A970-F3D6A89F6E65}" type="presOf" srcId="{8F32FBD1-D543-4C22-8C46-787F0056F963}" destId="{9E708D47-6F88-4F4E-9702-17369C51CD4F}" srcOrd="1" destOrd="0" presId="urn:microsoft.com/office/officeart/2005/8/layout/orgChart1"/>
    <dgm:cxn modelId="{7B3384CF-30B5-4A5F-B0A1-93D950263BB4}" type="presOf" srcId="{ABBB0B01-92D3-4DD5-820E-EEDF27D2E346}" destId="{71BAA522-06F4-4E3C-8A15-22ED776644F1}" srcOrd="0" destOrd="0" presId="urn:microsoft.com/office/officeart/2005/8/layout/orgChart1"/>
    <dgm:cxn modelId="{464796E0-E01B-48CF-8A88-64C544AA2657}" type="presOf" srcId="{702308D2-F7C1-4FBE-B6C0-FB06DF05DE90}" destId="{3391DD79-A419-493C-BC48-CB1B12246682}" srcOrd="0" destOrd="0" presId="urn:microsoft.com/office/officeart/2005/8/layout/orgChart1"/>
    <dgm:cxn modelId="{38041BE7-E99D-421D-85EA-B6E08949F57A}" srcId="{702308D2-F7C1-4FBE-B6C0-FB06DF05DE90}" destId="{2B73C4C4-C610-4EC6-A8A4-FE3C6AD5D7FB}" srcOrd="2" destOrd="0" parTransId="{7483AF93-BAD0-45E3-A23D-DB16061014B7}" sibTransId="{C270E251-6D54-456E-9616-3B3C20C61A8F}"/>
    <dgm:cxn modelId="{1A011FE7-AFC5-4853-BC1F-B76EA95CEC2D}" type="presOf" srcId="{2B73C4C4-C610-4EC6-A8A4-FE3C6AD5D7FB}" destId="{51D63C52-E88E-4B24-85D8-61C71BA498B4}" srcOrd="0" destOrd="0" presId="urn:microsoft.com/office/officeart/2005/8/layout/orgChart1"/>
    <dgm:cxn modelId="{DD5759EA-3AD4-4B6A-A819-35619B73C9ED}" srcId="{3C32F563-A8CF-4F02-A521-AF02AE83AC81}" destId="{702308D2-F7C1-4FBE-B6C0-FB06DF05DE90}" srcOrd="0" destOrd="0" parTransId="{FE7E8478-E18B-4321-825A-571605A0198E}" sibTransId="{25B209B1-8EA5-4F06-AE64-4388E56A8324}"/>
    <dgm:cxn modelId="{8A3A00EC-A05D-4196-A4C7-47513DEB2888}" type="presOf" srcId="{8F32FBD1-D543-4C22-8C46-787F0056F963}" destId="{3C133436-FCDD-4E9D-8CFA-6FEB0ABE43D6}" srcOrd="0" destOrd="0" presId="urn:microsoft.com/office/officeart/2005/8/layout/orgChart1"/>
    <dgm:cxn modelId="{9BB565EE-F706-4E1D-8161-050357694F57}" srcId="{2B73C4C4-C610-4EC6-A8A4-FE3C6AD5D7FB}" destId="{8F32FBD1-D543-4C22-8C46-787F0056F963}" srcOrd="0" destOrd="0" parTransId="{EA08C21C-0860-4EA6-98BB-DD77DA83AA19}" sibTransId="{3C0CEFA0-930D-409C-B43E-A0D56442736C}"/>
    <dgm:cxn modelId="{246CB525-6E42-468B-9980-EDBF51D2A3CA}" type="presParOf" srcId="{87D43823-4CBB-4359-BE99-F962087D1B4D}" destId="{CEE7AD61-F0DA-4F1E-8836-ECD168454251}" srcOrd="0" destOrd="0" presId="urn:microsoft.com/office/officeart/2005/8/layout/orgChart1"/>
    <dgm:cxn modelId="{E54B4E11-0FDD-4DB0-8B09-B055D743D741}" type="presParOf" srcId="{CEE7AD61-F0DA-4F1E-8836-ECD168454251}" destId="{111E0337-D95D-4EDC-A0B3-711E43E1F816}" srcOrd="0" destOrd="0" presId="urn:microsoft.com/office/officeart/2005/8/layout/orgChart1"/>
    <dgm:cxn modelId="{EDEB3670-65B5-4A12-94BE-5C28FED08811}" type="presParOf" srcId="{111E0337-D95D-4EDC-A0B3-711E43E1F816}" destId="{3391DD79-A419-493C-BC48-CB1B12246682}" srcOrd="0" destOrd="0" presId="urn:microsoft.com/office/officeart/2005/8/layout/orgChart1"/>
    <dgm:cxn modelId="{090D266A-1BA0-42A0-B00C-14972B06199C}" type="presParOf" srcId="{111E0337-D95D-4EDC-A0B3-711E43E1F816}" destId="{F9C880A0-504F-439C-9227-40EF8F07CC81}" srcOrd="1" destOrd="0" presId="urn:microsoft.com/office/officeart/2005/8/layout/orgChart1"/>
    <dgm:cxn modelId="{46B9216C-92EC-4635-9B53-A923CB28D137}" type="presParOf" srcId="{CEE7AD61-F0DA-4F1E-8836-ECD168454251}" destId="{4EFBEB82-222C-45A3-95C5-AB5DCF7CA710}" srcOrd="1" destOrd="0" presId="urn:microsoft.com/office/officeart/2005/8/layout/orgChart1"/>
    <dgm:cxn modelId="{26AE6DD4-7A3D-4C46-B64A-F40F8DC7C413}" type="presParOf" srcId="{4EFBEB82-222C-45A3-95C5-AB5DCF7CA710}" destId="{71BAA522-06F4-4E3C-8A15-22ED776644F1}" srcOrd="0" destOrd="0" presId="urn:microsoft.com/office/officeart/2005/8/layout/orgChart1"/>
    <dgm:cxn modelId="{D8E014DD-7C9E-41BB-97F3-30ABA6962B2C}" type="presParOf" srcId="{4EFBEB82-222C-45A3-95C5-AB5DCF7CA710}" destId="{E3AD0846-B240-40E0-9C25-C36586B87DCE}" srcOrd="1" destOrd="0" presId="urn:microsoft.com/office/officeart/2005/8/layout/orgChart1"/>
    <dgm:cxn modelId="{90F4334E-282D-4F61-905D-B8D260FFEA13}" type="presParOf" srcId="{E3AD0846-B240-40E0-9C25-C36586B87DCE}" destId="{1EFB08E5-9EF2-4DA6-B9F8-075FE0243C20}" srcOrd="0" destOrd="0" presId="urn:microsoft.com/office/officeart/2005/8/layout/orgChart1"/>
    <dgm:cxn modelId="{FD96240A-9A7A-458E-85C1-3925BFCD55ED}" type="presParOf" srcId="{1EFB08E5-9EF2-4DA6-B9F8-075FE0243C20}" destId="{6925A231-F79B-4E83-BC8B-8EDFFCEDF04C}" srcOrd="0" destOrd="0" presId="urn:microsoft.com/office/officeart/2005/8/layout/orgChart1"/>
    <dgm:cxn modelId="{CF76F9A8-63C6-495A-B63A-56EF1B0114EF}" type="presParOf" srcId="{1EFB08E5-9EF2-4DA6-B9F8-075FE0243C20}" destId="{84557726-1BBA-40D4-80E1-45CE681B6FD7}" srcOrd="1" destOrd="0" presId="urn:microsoft.com/office/officeart/2005/8/layout/orgChart1"/>
    <dgm:cxn modelId="{BC9688D6-C3B7-4BF9-9F38-E748ADD3D932}" type="presParOf" srcId="{E3AD0846-B240-40E0-9C25-C36586B87DCE}" destId="{87861C6B-F472-4541-960E-E7B7EDC335A2}" srcOrd="1" destOrd="0" presId="urn:microsoft.com/office/officeart/2005/8/layout/orgChart1"/>
    <dgm:cxn modelId="{A9665C5F-9304-43C3-8EE7-F1E23A57B571}" type="presParOf" srcId="{87861C6B-F472-4541-960E-E7B7EDC335A2}" destId="{A3E971C8-4F7E-4C7B-A549-31B11F040E29}" srcOrd="0" destOrd="0" presId="urn:microsoft.com/office/officeart/2005/8/layout/orgChart1"/>
    <dgm:cxn modelId="{D5F1C2EA-CA59-495F-824A-77E05A84285D}" type="presParOf" srcId="{87861C6B-F472-4541-960E-E7B7EDC335A2}" destId="{360A11EE-8818-44D5-957D-E0B9FE9A38D1}" srcOrd="1" destOrd="0" presId="urn:microsoft.com/office/officeart/2005/8/layout/orgChart1"/>
    <dgm:cxn modelId="{9C79887A-8F3D-450F-A108-08F97E6B5CEA}" type="presParOf" srcId="{360A11EE-8818-44D5-957D-E0B9FE9A38D1}" destId="{E6541712-01A0-458F-8165-6826F885460D}" srcOrd="0" destOrd="0" presId="urn:microsoft.com/office/officeart/2005/8/layout/orgChart1"/>
    <dgm:cxn modelId="{C0DB0272-A007-4664-979C-9F4CACFD6E3E}" type="presParOf" srcId="{E6541712-01A0-458F-8165-6826F885460D}" destId="{71847538-37AE-4835-9107-70DB3A87055D}" srcOrd="0" destOrd="0" presId="urn:microsoft.com/office/officeart/2005/8/layout/orgChart1"/>
    <dgm:cxn modelId="{6D3713FD-18ED-4210-8E02-91A81C28D345}" type="presParOf" srcId="{E6541712-01A0-458F-8165-6826F885460D}" destId="{4EF62207-610B-4D46-B215-2144BD63F3E6}" srcOrd="1" destOrd="0" presId="urn:microsoft.com/office/officeart/2005/8/layout/orgChart1"/>
    <dgm:cxn modelId="{AA27966A-F7B0-4338-81BE-BF0309E817A7}" type="presParOf" srcId="{360A11EE-8818-44D5-957D-E0B9FE9A38D1}" destId="{47A63798-589B-4283-87D6-960EB99037F7}" srcOrd="1" destOrd="0" presId="urn:microsoft.com/office/officeart/2005/8/layout/orgChart1"/>
    <dgm:cxn modelId="{F1E20D8D-4223-404A-BC8E-7125EAEBCA4F}" type="presParOf" srcId="{360A11EE-8818-44D5-957D-E0B9FE9A38D1}" destId="{60303873-353F-440B-B219-F9D2CF9F2F93}" srcOrd="2" destOrd="0" presId="urn:microsoft.com/office/officeart/2005/8/layout/orgChart1"/>
    <dgm:cxn modelId="{F0346614-4567-467D-B4DB-0BF31ED79F29}" type="presParOf" srcId="{E3AD0846-B240-40E0-9C25-C36586B87DCE}" destId="{516400FC-5D5B-472B-AD85-2734682ECDA1}" srcOrd="2" destOrd="0" presId="urn:microsoft.com/office/officeart/2005/8/layout/orgChart1"/>
    <dgm:cxn modelId="{557236F2-878E-4A28-9195-B03826F5907F}" type="presParOf" srcId="{4EFBEB82-222C-45A3-95C5-AB5DCF7CA710}" destId="{958B1B2F-ACF2-4CA6-AD2B-1581ED72423E}" srcOrd="2" destOrd="0" presId="urn:microsoft.com/office/officeart/2005/8/layout/orgChart1"/>
    <dgm:cxn modelId="{3F0245CA-5737-4353-B05F-F26397E2AE57}" type="presParOf" srcId="{4EFBEB82-222C-45A3-95C5-AB5DCF7CA710}" destId="{2E5ABDEE-88C4-41A2-9CD2-32DCD8806BB2}" srcOrd="3" destOrd="0" presId="urn:microsoft.com/office/officeart/2005/8/layout/orgChart1"/>
    <dgm:cxn modelId="{81D7632B-CDEE-4170-885D-EE19577CFF0F}" type="presParOf" srcId="{2E5ABDEE-88C4-41A2-9CD2-32DCD8806BB2}" destId="{288E8A0B-D0F3-4CAF-A7F8-58C0FE9023F6}" srcOrd="0" destOrd="0" presId="urn:microsoft.com/office/officeart/2005/8/layout/orgChart1"/>
    <dgm:cxn modelId="{3149918D-97CE-42C9-8D8D-0FFA889E6058}" type="presParOf" srcId="{288E8A0B-D0F3-4CAF-A7F8-58C0FE9023F6}" destId="{83C4AD24-DA70-4B90-8E02-7B97A0647FF8}" srcOrd="0" destOrd="0" presId="urn:microsoft.com/office/officeart/2005/8/layout/orgChart1"/>
    <dgm:cxn modelId="{289F1245-D05A-4478-929D-0B6BC1482F15}" type="presParOf" srcId="{288E8A0B-D0F3-4CAF-A7F8-58C0FE9023F6}" destId="{FBA9AE2B-FB7E-4AD7-B4E4-505BEDD5F59E}" srcOrd="1" destOrd="0" presId="urn:microsoft.com/office/officeart/2005/8/layout/orgChart1"/>
    <dgm:cxn modelId="{ACCAB5B2-9A97-4673-BE4C-37EE09745D74}" type="presParOf" srcId="{2E5ABDEE-88C4-41A2-9CD2-32DCD8806BB2}" destId="{C22CA3C2-E401-4217-9409-3BC4DAA0BE82}" srcOrd="1" destOrd="0" presId="urn:microsoft.com/office/officeart/2005/8/layout/orgChart1"/>
    <dgm:cxn modelId="{ABAA06FF-F071-47B9-A64A-0208EA1CF6C1}" type="presParOf" srcId="{2E5ABDEE-88C4-41A2-9CD2-32DCD8806BB2}" destId="{7365FBD1-3CE9-44D2-B8F7-8D2A46FCFBB5}" srcOrd="2" destOrd="0" presId="urn:microsoft.com/office/officeart/2005/8/layout/orgChart1"/>
    <dgm:cxn modelId="{374F3D54-A9EE-44C6-AA2D-494F712E16F6}" type="presParOf" srcId="{4EFBEB82-222C-45A3-95C5-AB5DCF7CA710}" destId="{96205289-A718-47D8-B1CB-299CD5E5E965}" srcOrd="4" destOrd="0" presId="urn:microsoft.com/office/officeart/2005/8/layout/orgChart1"/>
    <dgm:cxn modelId="{29E45FF5-CAB2-49DA-BDF4-4D02C51A2326}" type="presParOf" srcId="{4EFBEB82-222C-45A3-95C5-AB5DCF7CA710}" destId="{D10E1D8C-F65E-4C79-90D8-0A7AC3913052}" srcOrd="5" destOrd="0" presId="urn:microsoft.com/office/officeart/2005/8/layout/orgChart1"/>
    <dgm:cxn modelId="{CFD4FE24-1E7F-43C1-AA0A-285210E6E923}" type="presParOf" srcId="{D10E1D8C-F65E-4C79-90D8-0A7AC3913052}" destId="{12025212-A374-4C14-9A3F-7D1B9A3F820B}" srcOrd="0" destOrd="0" presId="urn:microsoft.com/office/officeart/2005/8/layout/orgChart1"/>
    <dgm:cxn modelId="{03280858-D9BF-4F10-A0EC-3AF27682C7C8}" type="presParOf" srcId="{12025212-A374-4C14-9A3F-7D1B9A3F820B}" destId="{51D63C52-E88E-4B24-85D8-61C71BA498B4}" srcOrd="0" destOrd="0" presId="urn:microsoft.com/office/officeart/2005/8/layout/orgChart1"/>
    <dgm:cxn modelId="{D95490BA-D25F-4FB4-A3D2-5ED9684E241F}" type="presParOf" srcId="{12025212-A374-4C14-9A3F-7D1B9A3F820B}" destId="{26BBAEB9-1BA2-4261-98BA-F5EE36390CF8}" srcOrd="1" destOrd="0" presId="urn:microsoft.com/office/officeart/2005/8/layout/orgChart1"/>
    <dgm:cxn modelId="{2EA1F9BD-A421-4A1E-98AF-5CA0AC15A680}" type="presParOf" srcId="{D10E1D8C-F65E-4C79-90D8-0A7AC3913052}" destId="{E56F7482-2879-4141-8FAA-A8B87EF13361}" srcOrd="1" destOrd="0" presId="urn:microsoft.com/office/officeart/2005/8/layout/orgChart1"/>
    <dgm:cxn modelId="{5B266420-7B8D-4C4B-9437-4145FCBA6274}" type="presParOf" srcId="{E56F7482-2879-4141-8FAA-A8B87EF13361}" destId="{F2937C4F-776E-42C4-8B18-98DA407846BF}" srcOrd="0" destOrd="0" presId="urn:microsoft.com/office/officeart/2005/8/layout/orgChart1"/>
    <dgm:cxn modelId="{4050C996-2342-4190-965D-72AF50901C28}" type="presParOf" srcId="{E56F7482-2879-4141-8FAA-A8B87EF13361}" destId="{E5E7749E-593C-46AB-9028-F7C8143860E4}" srcOrd="1" destOrd="0" presId="urn:microsoft.com/office/officeart/2005/8/layout/orgChart1"/>
    <dgm:cxn modelId="{07CFAA60-A342-4E5B-915B-8319B2C63989}" type="presParOf" srcId="{E5E7749E-593C-46AB-9028-F7C8143860E4}" destId="{FA97CCF7-C00F-489C-9817-28DF1BF885C8}" srcOrd="0" destOrd="0" presId="urn:microsoft.com/office/officeart/2005/8/layout/orgChart1"/>
    <dgm:cxn modelId="{D2DB0BBD-7990-43EC-AC16-9F44EB988578}" type="presParOf" srcId="{FA97CCF7-C00F-489C-9817-28DF1BF885C8}" destId="{3C133436-FCDD-4E9D-8CFA-6FEB0ABE43D6}" srcOrd="0" destOrd="0" presId="urn:microsoft.com/office/officeart/2005/8/layout/orgChart1"/>
    <dgm:cxn modelId="{A2FAD2AC-4DCA-4125-AC75-D1AB8CBDBCA8}" type="presParOf" srcId="{FA97CCF7-C00F-489C-9817-28DF1BF885C8}" destId="{9E708D47-6F88-4F4E-9702-17369C51CD4F}" srcOrd="1" destOrd="0" presId="urn:microsoft.com/office/officeart/2005/8/layout/orgChart1"/>
    <dgm:cxn modelId="{643E16FF-0FE2-4916-95C0-4FFC6A9D3E47}" type="presParOf" srcId="{E5E7749E-593C-46AB-9028-F7C8143860E4}" destId="{47FB31E1-962D-4B91-99A2-48814EE0C2C4}" srcOrd="1" destOrd="0" presId="urn:microsoft.com/office/officeart/2005/8/layout/orgChart1"/>
    <dgm:cxn modelId="{DF71FD46-4285-4B43-BB99-F5D7EC5E5687}" type="presParOf" srcId="{E5E7749E-593C-46AB-9028-F7C8143860E4}" destId="{211751E1-AE06-4923-B751-4600BDFD373B}" srcOrd="2" destOrd="0" presId="urn:microsoft.com/office/officeart/2005/8/layout/orgChart1"/>
    <dgm:cxn modelId="{AF192806-DA6A-419E-BA7F-8AD44AF59DB7}" type="presParOf" srcId="{D10E1D8C-F65E-4C79-90D8-0A7AC3913052}" destId="{821A4AB1-4416-4D37-BF5B-BD16DA37D2FE}" srcOrd="2" destOrd="0" presId="urn:microsoft.com/office/officeart/2005/8/layout/orgChart1"/>
    <dgm:cxn modelId="{57BAE487-A89D-43FD-889D-5372F030C2AB}" type="presParOf" srcId="{CEE7AD61-F0DA-4F1E-8836-ECD168454251}" destId="{012AB2AD-0E65-4345-A8E2-B0DA62EDB91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C32F563-A8CF-4F02-A521-AF02AE83AC81}" type="doc">
      <dgm:prSet loTypeId="urn:microsoft.com/office/officeart/2005/8/layout/orgChart1" loCatId="hierarchy" qsTypeId="urn:microsoft.com/office/officeart/2005/8/quickstyle/simple1" qsCatId="simple" csTypeId="urn:microsoft.com/office/officeart/2005/8/colors/accent0_3" csCatId="mainScheme" phldr="1"/>
      <dgm:spPr/>
      <dgm:t>
        <a:bodyPr/>
        <a:lstStyle/>
        <a:p>
          <a:endParaRPr lang="en-US"/>
        </a:p>
      </dgm:t>
    </dgm:pt>
    <dgm:pt modelId="{702308D2-F7C1-4FBE-B6C0-FB06DF05DE90}">
      <dgm:prSet phldrT="[Text]" custT="1"/>
      <dgm:spPr/>
      <dgm:t>
        <a:bodyPr/>
        <a:lstStyle/>
        <a:p>
          <a:r>
            <a:rPr lang="en-US" sz="1300"/>
            <a:t>Maternal HCV IgG unknown</a:t>
          </a:r>
        </a:p>
      </dgm:t>
    </dgm:pt>
    <dgm:pt modelId="{FE7E8478-E18B-4321-825A-571605A0198E}" type="parTrans" cxnId="{DD5759EA-3AD4-4B6A-A819-35619B73C9ED}">
      <dgm:prSet/>
      <dgm:spPr/>
      <dgm:t>
        <a:bodyPr/>
        <a:lstStyle/>
        <a:p>
          <a:endParaRPr lang="en-US"/>
        </a:p>
      </dgm:t>
    </dgm:pt>
    <dgm:pt modelId="{25B209B1-8EA5-4F06-AE64-4388E56A8324}" type="sibTrans" cxnId="{DD5759EA-3AD4-4B6A-A819-35619B73C9ED}">
      <dgm:prSet/>
      <dgm:spPr/>
      <dgm:t>
        <a:bodyPr/>
        <a:lstStyle/>
        <a:p>
          <a:endParaRPr lang="en-US"/>
        </a:p>
      </dgm:t>
    </dgm:pt>
    <dgm:pt modelId="{720A4B5C-AC94-4BC5-95CE-8AC1AEB51286}">
      <dgm:prSet phldrT="[Text]" custT="1"/>
      <dgm:spPr/>
      <dgm:t>
        <a:bodyPr/>
        <a:lstStyle/>
        <a:p>
          <a:r>
            <a:rPr lang="en-US" sz="1300"/>
            <a:t>Obtain HCV IgG on baby</a:t>
          </a:r>
        </a:p>
      </dgm:t>
    </dgm:pt>
    <dgm:pt modelId="{1E81A71E-A9A6-427C-8F15-A02BF364833E}" type="parTrans" cxnId="{561DB03C-A312-4184-9DB6-3FC5CF597D97}">
      <dgm:prSet/>
      <dgm:spPr/>
      <dgm:t>
        <a:bodyPr/>
        <a:lstStyle/>
        <a:p>
          <a:endParaRPr lang="en-US"/>
        </a:p>
      </dgm:t>
    </dgm:pt>
    <dgm:pt modelId="{99903F3A-C82D-4E08-BEF0-16540E1B9B36}" type="sibTrans" cxnId="{561DB03C-A312-4184-9DB6-3FC5CF597D97}">
      <dgm:prSet/>
      <dgm:spPr/>
      <dgm:t>
        <a:bodyPr/>
        <a:lstStyle/>
        <a:p>
          <a:endParaRPr lang="en-US"/>
        </a:p>
      </dgm:t>
    </dgm:pt>
    <dgm:pt modelId="{37C26F3D-035C-4295-8C0F-7031F234FC81}">
      <dgm:prSet phldrT="[Text]" custT="1"/>
      <dgm:spPr/>
      <dgm:t>
        <a:bodyPr/>
        <a:lstStyle/>
        <a:p>
          <a:r>
            <a:rPr lang="en-US" sz="1300"/>
            <a:t>Baby's HCV IgG+</a:t>
          </a:r>
        </a:p>
      </dgm:t>
    </dgm:pt>
    <dgm:pt modelId="{FDBC2D77-1D2C-4BA4-B602-EDF9F114FB5F}" type="parTrans" cxnId="{08CC4B06-4B3A-447D-8DC1-CFBF19C25CE4}">
      <dgm:prSet/>
      <dgm:spPr/>
      <dgm:t>
        <a:bodyPr/>
        <a:lstStyle/>
        <a:p>
          <a:endParaRPr lang="en-US"/>
        </a:p>
      </dgm:t>
    </dgm:pt>
    <dgm:pt modelId="{DFC9F388-0EAC-43BF-BF0A-FD0C12D09283}" type="sibTrans" cxnId="{08CC4B06-4B3A-447D-8DC1-CFBF19C25CE4}">
      <dgm:prSet/>
      <dgm:spPr/>
      <dgm:t>
        <a:bodyPr/>
        <a:lstStyle/>
        <a:p>
          <a:endParaRPr lang="en-US"/>
        </a:p>
      </dgm:t>
    </dgm:pt>
    <dgm:pt modelId="{23C4A333-A65C-4341-8082-A51978E946D0}">
      <dgm:prSet phldrT="[Text]" custT="1"/>
      <dgm:spPr/>
      <dgm:t>
        <a:bodyPr/>
        <a:lstStyle/>
        <a:p>
          <a:r>
            <a:rPr lang="en-US" sz="1300"/>
            <a:t>Baby </a:t>
          </a:r>
          <a:r>
            <a:rPr lang="en-US" sz="1300" u="sng"/>
            <a:t>will</a:t>
          </a:r>
          <a:r>
            <a:rPr lang="en-US" sz="1300"/>
            <a:t> require further testing</a:t>
          </a:r>
        </a:p>
        <a:p>
          <a:r>
            <a:rPr lang="en-US" sz="1300"/>
            <a:t> </a:t>
          </a:r>
          <a:r>
            <a:rPr lang="en-US" sz="1100"/>
            <a:t>(algorithm on next page)</a:t>
          </a:r>
          <a:endParaRPr lang="en-US" sz="1300"/>
        </a:p>
      </dgm:t>
    </dgm:pt>
    <dgm:pt modelId="{5C42FF9B-EB2B-4F13-A9C0-9C898727EBB7}" type="parTrans" cxnId="{F4B87E84-C30D-449A-A75E-13C1048EADC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>
        <a:ln>
          <a:solidFill>
            <a:schemeClr val="bg1"/>
          </a:solidFill>
        </a:ln>
      </dgm:spPr>
      <dgm:t>
        <a:bodyPr/>
        <a:lstStyle/>
        <a:p>
          <a:endParaRPr lang="en-US"/>
        </a:p>
      </dgm:t>
    </dgm:pt>
    <dgm:pt modelId="{E1D4318A-E995-4799-B0B4-BBE905B15F1A}" type="sibTrans" cxnId="{F4B87E84-C30D-449A-A75E-13C1048EADCE}">
      <dgm:prSet/>
      <dgm:spPr/>
      <dgm:t>
        <a:bodyPr/>
        <a:lstStyle/>
        <a:p>
          <a:endParaRPr lang="en-US"/>
        </a:p>
      </dgm:t>
    </dgm:pt>
    <dgm:pt modelId="{8214B5AE-4D46-493B-801A-F314C01BB040}">
      <dgm:prSet phldrT="[Text]" custT="1"/>
      <dgm:spPr/>
      <dgm:t>
        <a:bodyPr/>
        <a:lstStyle/>
        <a:p>
          <a:r>
            <a:rPr lang="en-US" sz="1300"/>
            <a:t>Baby's HCV IgG-</a:t>
          </a:r>
        </a:p>
      </dgm:t>
    </dgm:pt>
    <dgm:pt modelId="{F422EC65-44FC-492F-A74F-7D1D3841D494}" type="parTrans" cxnId="{DE91C605-A7D5-4EA3-98C7-3081B68E68FF}">
      <dgm:prSet/>
      <dgm:spPr/>
      <dgm:t>
        <a:bodyPr/>
        <a:lstStyle/>
        <a:p>
          <a:endParaRPr lang="en-US"/>
        </a:p>
      </dgm:t>
    </dgm:pt>
    <dgm:pt modelId="{335B25BC-6E57-4395-8CBC-B35B903E1EA9}" type="sibTrans" cxnId="{DE91C605-A7D5-4EA3-98C7-3081B68E68FF}">
      <dgm:prSet/>
      <dgm:spPr/>
      <dgm:t>
        <a:bodyPr/>
        <a:lstStyle/>
        <a:p>
          <a:endParaRPr lang="en-US"/>
        </a:p>
      </dgm:t>
    </dgm:pt>
    <dgm:pt modelId="{12F90C26-1E79-4880-AC6B-8F61B561D2A5}">
      <dgm:prSet phldrT="[Text]" custT="1"/>
      <dgm:spPr/>
      <dgm:t>
        <a:bodyPr/>
        <a:lstStyle/>
        <a:p>
          <a:r>
            <a:rPr lang="en-US" sz="1300" u="none"/>
            <a:t>Baby </a:t>
          </a:r>
          <a:r>
            <a:rPr lang="en-US" sz="1300" u="sng"/>
            <a:t>does not</a:t>
          </a:r>
          <a:r>
            <a:rPr lang="en-US" sz="1300" u="none"/>
            <a:t> require further testing*</a:t>
          </a:r>
        </a:p>
      </dgm:t>
    </dgm:pt>
    <dgm:pt modelId="{A0C773AB-12C4-4504-B748-69106A9243B0}" type="parTrans" cxnId="{6FAE7CC8-76A6-4839-8654-12EAF79420D3}">
      <dgm:prSet/>
      <dgm:spPr>
        <a:ln>
          <a:solidFill>
            <a:schemeClr val="bg1"/>
          </a:solidFill>
        </a:ln>
      </dgm:spPr>
      <dgm:t>
        <a:bodyPr/>
        <a:lstStyle/>
        <a:p>
          <a:endParaRPr lang="en-US"/>
        </a:p>
      </dgm:t>
    </dgm:pt>
    <dgm:pt modelId="{E152D525-4B17-4CF2-A8A8-EFFE66DE7C81}" type="sibTrans" cxnId="{6FAE7CC8-76A6-4839-8654-12EAF79420D3}">
      <dgm:prSet/>
      <dgm:spPr/>
      <dgm:t>
        <a:bodyPr/>
        <a:lstStyle/>
        <a:p>
          <a:endParaRPr lang="en-US"/>
        </a:p>
      </dgm:t>
    </dgm:pt>
    <dgm:pt modelId="{87D43823-4CBB-4359-BE99-F962087D1B4D}" type="pres">
      <dgm:prSet presAssocID="{3C32F563-A8CF-4F02-A521-AF02AE83AC8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CEE7AD61-F0DA-4F1E-8836-ECD168454251}" type="pres">
      <dgm:prSet presAssocID="{702308D2-F7C1-4FBE-B6C0-FB06DF05DE90}" presName="hierRoot1" presStyleCnt="0">
        <dgm:presLayoutVars>
          <dgm:hierBranch val="init"/>
        </dgm:presLayoutVars>
      </dgm:prSet>
      <dgm:spPr/>
    </dgm:pt>
    <dgm:pt modelId="{111E0337-D95D-4EDC-A0B3-711E43E1F816}" type="pres">
      <dgm:prSet presAssocID="{702308D2-F7C1-4FBE-B6C0-FB06DF05DE90}" presName="rootComposite1" presStyleCnt="0"/>
      <dgm:spPr/>
    </dgm:pt>
    <dgm:pt modelId="{3391DD79-A419-493C-BC48-CB1B12246682}" type="pres">
      <dgm:prSet presAssocID="{702308D2-F7C1-4FBE-B6C0-FB06DF05DE90}" presName="rootText1" presStyleLbl="node0" presStyleIdx="0" presStyleCnt="1" custScaleX="156831" custScaleY="101181" custLinFactNeighborX="12032" custLinFactNeighborY="-21246">
        <dgm:presLayoutVars>
          <dgm:chPref val="3"/>
        </dgm:presLayoutVars>
      </dgm:prSet>
      <dgm:spPr/>
    </dgm:pt>
    <dgm:pt modelId="{F9C880A0-504F-439C-9227-40EF8F07CC81}" type="pres">
      <dgm:prSet presAssocID="{702308D2-F7C1-4FBE-B6C0-FB06DF05DE90}" presName="rootConnector1" presStyleLbl="node1" presStyleIdx="0" presStyleCnt="0"/>
      <dgm:spPr/>
    </dgm:pt>
    <dgm:pt modelId="{4EFBEB82-222C-45A3-95C5-AB5DCF7CA710}" type="pres">
      <dgm:prSet presAssocID="{702308D2-F7C1-4FBE-B6C0-FB06DF05DE90}" presName="hierChild2" presStyleCnt="0"/>
      <dgm:spPr/>
    </dgm:pt>
    <dgm:pt modelId="{A3E971C8-4F7E-4C7B-A549-31B11F040E29}" type="pres">
      <dgm:prSet presAssocID="{1E81A71E-A9A6-427C-8F15-A02BF364833E}" presName="Name37" presStyleLbl="parChTrans1D2" presStyleIdx="0" presStyleCnt="1"/>
      <dgm:spPr/>
    </dgm:pt>
    <dgm:pt modelId="{360A11EE-8818-44D5-957D-E0B9FE9A38D1}" type="pres">
      <dgm:prSet presAssocID="{720A4B5C-AC94-4BC5-95CE-8AC1AEB51286}" presName="hierRoot2" presStyleCnt="0">
        <dgm:presLayoutVars>
          <dgm:hierBranch val="init"/>
        </dgm:presLayoutVars>
      </dgm:prSet>
      <dgm:spPr/>
    </dgm:pt>
    <dgm:pt modelId="{E6541712-01A0-458F-8165-6826F885460D}" type="pres">
      <dgm:prSet presAssocID="{720A4B5C-AC94-4BC5-95CE-8AC1AEB51286}" presName="rootComposite" presStyleCnt="0"/>
      <dgm:spPr/>
    </dgm:pt>
    <dgm:pt modelId="{71847538-37AE-4835-9107-70DB3A87055D}" type="pres">
      <dgm:prSet presAssocID="{720A4B5C-AC94-4BC5-95CE-8AC1AEB51286}" presName="rootText" presStyleLbl="node2" presStyleIdx="0" presStyleCnt="1" custScaleX="152880" custScaleY="92821" custLinFactNeighborX="7656" custLinFactNeighborY="-21904">
        <dgm:presLayoutVars>
          <dgm:chPref val="3"/>
        </dgm:presLayoutVars>
      </dgm:prSet>
      <dgm:spPr/>
    </dgm:pt>
    <dgm:pt modelId="{4EF62207-610B-4D46-B215-2144BD63F3E6}" type="pres">
      <dgm:prSet presAssocID="{720A4B5C-AC94-4BC5-95CE-8AC1AEB51286}" presName="rootConnector" presStyleLbl="node2" presStyleIdx="0" presStyleCnt="1"/>
      <dgm:spPr/>
    </dgm:pt>
    <dgm:pt modelId="{47A63798-589B-4283-87D6-960EB99037F7}" type="pres">
      <dgm:prSet presAssocID="{720A4B5C-AC94-4BC5-95CE-8AC1AEB51286}" presName="hierChild4" presStyleCnt="0"/>
      <dgm:spPr/>
    </dgm:pt>
    <dgm:pt modelId="{C61F9A2C-E9AD-47F3-85AE-7D32EDCB5E46}" type="pres">
      <dgm:prSet presAssocID="{FDBC2D77-1D2C-4BA4-B602-EDF9F114FB5F}" presName="Name37" presStyleLbl="parChTrans1D3" presStyleIdx="0" presStyleCnt="2"/>
      <dgm:spPr/>
    </dgm:pt>
    <dgm:pt modelId="{0C7A0644-5794-419B-9FB5-AA3372E31A87}" type="pres">
      <dgm:prSet presAssocID="{37C26F3D-035C-4295-8C0F-7031F234FC81}" presName="hierRoot2" presStyleCnt="0">
        <dgm:presLayoutVars>
          <dgm:hierBranch val="init"/>
        </dgm:presLayoutVars>
      </dgm:prSet>
      <dgm:spPr/>
    </dgm:pt>
    <dgm:pt modelId="{A7E5F7D3-5D4A-462C-8EB1-8A0B4BEB7814}" type="pres">
      <dgm:prSet presAssocID="{37C26F3D-035C-4295-8C0F-7031F234FC81}" presName="rootComposite" presStyleCnt="0"/>
      <dgm:spPr/>
    </dgm:pt>
    <dgm:pt modelId="{DC8C908A-2496-4B50-88AE-1DD0B437379B}" type="pres">
      <dgm:prSet presAssocID="{37C26F3D-035C-4295-8C0F-7031F234FC81}" presName="rootText" presStyleLbl="node3" presStyleIdx="0" presStyleCnt="2" custScaleX="102143" custScaleY="90958" custLinFactNeighborX="21757" custLinFactNeighborY="-21317">
        <dgm:presLayoutVars>
          <dgm:chPref val="3"/>
        </dgm:presLayoutVars>
      </dgm:prSet>
      <dgm:spPr/>
    </dgm:pt>
    <dgm:pt modelId="{33320C5D-3C55-44A8-A196-BABF9961F787}" type="pres">
      <dgm:prSet presAssocID="{37C26F3D-035C-4295-8C0F-7031F234FC81}" presName="rootConnector" presStyleLbl="node3" presStyleIdx="0" presStyleCnt="2"/>
      <dgm:spPr/>
    </dgm:pt>
    <dgm:pt modelId="{05112034-51F6-4523-AC26-C6EADE25FA72}" type="pres">
      <dgm:prSet presAssocID="{37C26F3D-035C-4295-8C0F-7031F234FC81}" presName="hierChild4" presStyleCnt="0"/>
      <dgm:spPr/>
    </dgm:pt>
    <dgm:pt modelId="{F9B55942-5D99-4DAC-BF32-D3E693ED99C9}" type="pres">
      <dgm:prSet presAssocID="{5C42FF9B-EB2B-4F13-A9C0-9C898727EBB7}" presName="Name37" presStyleLbl="parChTrans1D4" presStyleIdx="0" presStyleCnt="2"/>
      <dgm:spPr/>
    </dgm:pt>
    <dgm:pt modelId="{27BA7F81-E612-4508-895C-A2C8FE14D5A1}" type="pres">
      <dgm:prSet presAssocID="{23C4A333-A65C-4341-8082-A51978E946D0}" presName="hierRoot2" presStyleCnt="0">
        <dgm:presLayoutVars>
          <dgm:hierBranch val="init"/>
        </dgm:presLayoutVars>
      </dgm:prSet>
      <dgm:spPr/>
    </dgm:pt>
    <dgm:pt modelId="{4110DAB3-FEC6-4D1A-B376-25868B68442A}" type="pres">
      <dgm:prSet presAssocID="{23C4A333-A65C-4341-8082-A51978E946D0}" presName="rootComposite" presStyleCnt="0"/>
      <dgm:spPr/>
    </dgm:pt>
    <dgm:pt modelId="{BC3189B1-B286-4F97-BB09-3B481EBED6E5}" type="pres">
      <dgm:prSet presAssocID="{23C4A333-A65C-4341-8082-A51978E946D0}" presName="rootText" presStyleLbl="node4" presStyleIdx="0" presStyleCnt="2" custScaleX="51855" custScaleY="211215" custLinFactNeighborX="14604" custLinFactNeighborY="-21652">
        <dgm:presLayoutVars>
          <dgm:chPref val="3"/>
        </dgm:presLayoutVars>
      </dgm:prSet>
      <dgm:spPr/>
    </dgm:pt>
    <dgm:pt modelId="{8A3365A9-44DE-4CEF-8466-5E685DDF30AD}" type="pres">
      <dgm:prSet presAssocID="{23C4A333-A65C-4341-8082-A51978E946D0}" presName="rootConnector" presStyleLbl="node4" presStyleIdx="0" presStyleCnt="2"/>
      <dgm:spPr/>
    </dgm:pt>
    <dgm:pt modelId="{4068F444-CD9A-4C41-B885-37C97A9760BB}" type="pres">
      <dgm:prSet presAssocID="{23C4A333-A65C-4341-8082-A51978E946D0}" presName="hierChild4" presStyleCnt="0"/>
      <dgm:spPr/>
    </dgm:pt>
    <dgm:pt modelId="{B323782C-6E02-4507-BB3B-EBCAC5AE26E8}" type="pres">
      <dgm:prSet presAssocID="{23C4A333-A65C-4341-8082-A51978E946D0}" presName="hierChild5" presStyleCnt="0"/>
      <dgm:spPr/>
    </dgm:pt>
    <dgm:pt modelId="{46BEA811-DF2E-4281-870B-2AA3EC3302DD}" type="pres">
      <dgm:prSet presAssocID="{37C26F3D-035C-4295-8C0F-7031F234FC81}" presName="hierChild5" presStyleCnt="0"/>
      <dgm:spPr/>
    </dgm:pt>
    <dgm:pt modelId="{2DC7C1FD-1BFA-4791-B962-A945AD788CE5}" type="pres">
      <dgm:prSet presAssocID="{F422EC65-44FC-492F-A74F-7D1D3841D494}" presName="Name37" presStyleLbl="parChTrans1D3" presStyleIdx="1" presStyleCnt="2"/>
      <dgm:spPr/>
    </dgm:pt>
    <dgm:pt modelId="{4F5C9AA5-3886-4D7F-B34A-A7C1641F5376}" type="pres">
      <dgm:prSet presAssocID="{8214B5AE-4D46-493B-801A-F314C01BB040}" presName="hierRoot2" presStyleCnt="0">
        <dgm:presLayoutVars>
          <dgm:hierBranch val="init"/>
        </dgm:presLayoutVars>
      </dgm:prSet>
      <dgm:spPr/>
    </dgm:pt>
    <dgm:pt modelId="{D7805DEF-478B-44BD-9EA2-DC830CF34C0D}" type="pres">
      <dgm:prSet presAssocID="{8214B5AE-4D46-493B-801A-F314C01BB040}" presName="rootComposite" presStyleCnt="0"/>
      <dgm:spPr/>
    </dgm:pt>
    <dgm:pt modelId="{52BF9D4D-7B5A-4724-A7D0-348ED0075960}" type="pres">
      <dgm:prSet presAssocID="{8214B5AE-4D46-493B-801A-F314C01BB040}" presName="rootText" presStyleLbl="node3" presStyleIdx="1" presStyleCnt="2" custScaleX="111364" custScaleY="90958" custLinFactNeighborX="110" custLinFactNeighborY="-21317">
        <dgm:presLayoutVars>
          <dgm:chPref val="3"/>
        </dgm:presLayoutVars>
      </dgm:prSet>
      <dgm:spPr/>
    </dgm:pt>
    <dgm:pt modelId="{67ACDC98-E5E0-47BD-B340-916C1EBBEAE1}" type="pres">
      <dgm:prSet presAssocID="{8214B5AE-4D46-493B-801A-F314C01BB040}" presName="rootConnector" presStyleLbl="node3" presStyleIdx="1" presStyleCnt="2"/>
      <dgm:spPr/>
    </dgm:pt>
    <dgm:pt modelId="{A336094C-92B1-43E7-A8F8-0763D3A4FA2A}" type="pres">
      <dgm:prSet presAssocID="{8214B5AE-4D46-493B-801A-F314C01BB040}" presName="hierChild4" presStyleCnt="0"/>
      <dgm:spPr/>
    </dgm:pt>
    <dgm:pt modelId="{B3D138DD-1784-44CB-8457-D1F6CF5128C1}" type="pres">
      <dgm:prSet presAssocID="{A0C773AB-12C4-4504-B748-69106A9243B0}" presName="Name37" presStyleLbl="parChTrans1D4" presStyleIdx="1" presStyleCnt="2"/>
      <dgm:spPr/>
    </dgm:pt>
    <dgm:pt modelId="{E39A9C51-0168-4951-B61E-8AA74D17F97B}" type="pres">
      <dgm:prSet presAssocID="{12F90C26-1E79-4880-AC6B-8F61B561D2A5}" presName="hierRoot2" presStyleCnt="0">
        <dgm:presLayoutVars>
          <dgm:hierBranch val="init"/>
        </dgm:presLayoutVars>
      </dgm:prSet>
      <dgm:spPr/>
    </dgm:pt>
    <dgm:pt modelId="{8F97B415-C25A-4B09-A7C5-E8BEBDF6CC0D}" type="pres">
      <dgm:prSet presAssocID="{12F90C26-1E79-4880-AC6B-8F61B561D2A5}" presName="rootComposite" presStyleCnt="0"/>
      <dgm:spPr/>
    </dgm:pt>
    <dgm:pt modelId="{12FF758B-AEA7-48B3-9A1E-C6AEA6643EE4}" type="pres">
      <dgm:prSet presAssocID="{12F90C26-1E79-4880-AC6B-8F61B561D2A5}" presName="rootText" presStyleLbl="node4" presStyleIdx="1" presStyleCnt="2" custScaleX="51855" custScaleY="211215" custLinFactNeighborX="9827" custLinFactNeighborY="-20977">
        <dgm:presLayoutVars>
          <dgm:chPref val="3"/>
        </dgm:presLayoutVars>
      </dgm:prSet>
      <dgm:spPr/>
    </dgm:pt>
    <dgm:pt modelId="{1C0E4223-66EE-43AA-B60F-952D05A09FB9}" type="pres">
      <dgm:prSet presAssocID="{12F90C26-1E79-4880-AC6B-8F61B561D2A5}" presName="rootConnector" presStyleLbl="node4" presStyleIdx="1" presStyleCnt="2"/>
      <dgm:spPr/>
    </dgm:pt>
    <dgm:pt modelId="{3A0A343E-1A0A-405E-9B4D-D22CBD3D88BB}" type="pres">
      <dgm:prSet presAssocID="{12F90C26-1E79-4880-AC6B-8F61B561D2A5}" presName="hierChild4" presStyleCnt="0"/>
      <dgm:spPr/>
    </dgm:pt>
    <dgm:pt modelId="{E7DB6983-9211-41E1-8B2C-40A48A9927C7}" type="pres">
      <dgm:prSet presAssocID="{12F90C26-1E79-4880-AC6B-8F61B561D2A5}" presName="hierChild5" presStyleCnt="0"/>
      <dgm:spPr/>
    </dgm:pt>
    <dgm:pt modelId="{20ED5DCB-B0BF-49A5-8299-05E5BAA00729}" type="pres">
      <dgm:prSet presAssocID="{8214B5AE-4D46-493B-801A-F314C01BB040}" presName="hierChild5" presStyleCnt="0"/>
      <dgm:spPr/>
    </dgm:pt>
    <dgm:pt modelId="{60303873-353F-440B-B219-F9D2CF9F2F93}" type="pres">
      <dgm:prSet presAssocID="{720A4B5C-AC94-4BC5-95CE-8AC1AEB51286}" presName="hierChild5" presStyleCnt="0"/>
      <dgm:spPr/>
    </dgm:pt>
    <dgm:pt modelId="{012AB2AD-0E65-4345-A8E2-B0DA62EDB917}" type="pres">
      <dgm:prSet presAssocID="{702308D2-F7C1-4FBE-B6C0-FB06DF05DE90}" presName="hierChild3" presStyleCnt="0"/>
      <dgm:spPr/>
    </dgm:pt>
  </dgm:ptLst>
  <dgm:cxnLst>
    <dgm:cxn modelId="{DE91C605-A7D5-4EA3-98C7-3081B68E68FF}" srcId="{720A4B5C-AC94-4BC5-95CE-8AC1AEB51286}" destId="{8214B5AE-4D46-493B-801A-F314C01BB040}" srcOrd="1" destOrd="0" parTransId="{F422EC65-44FC-492F-A74F-7D1D3841D494}" sibTransId="{335B25BC-6E57-4395-8CBC-B35B903E1EA9}"/>
    <dgm:cxn modelId="{08CC4B06-4B3A-447D-8DC1-CFBF19C25CE4}" srcId="{720A4B5C-AC94-4BC5-95CE-8AC1AEB51286}" destId="{37C26F3D-035C-4295-8C0F-7031F234FC81}" srcOrd="0" destOrd="0" parTransId="{FDBC2D77-1D2C-4BA4-B602-EDF9F114FB5F}" sibTransId="{DFC9F388-0EAC-43BF-BF0A-FD0C12D09283}"/>
    <dgm:cxn modelId="{4643B407-CAEF-4E7A-8327-EE4813460C80}" type="presOf" srcId="{720A4B5C-AC94-4BC5-95CE-8AC1AEB51286}" destId="{4EF62207-610B-4D46-B215-2144BD63F3E6}" srcOrd="1" destOrd="0" presId="urn:microsoft.com/office/officeart/2005/8/layout/orgChart1"/>
    <dgm:cxn modelId="{6ED4311B-F47A-4300-96B7-B76474150ACE}" type="presOf" srcId="{720A4B5C-AC94-4BC5-95CE-8AC1AEB51286}" destId="{71847538-37AE-4835-9107-70DB3A87055D}" srcOrd="0" destOrd="0" presId="urn:microsoft.com/office/officeart/2005/8/layout/orgChart1"/>
    <dgm:cxn modelId="{84B3281F-96B1-4597-A2C1-983854734E8E}" type="presOf" srcId="{12F90C26-1E79-4880-AC6B-8F61B561D2A5}" destId="{12FF758B-AEA7-48B3-9A1E-C6AEA6643EE4}" srcOrd="0" destOrd="0" presId="urn:microsoft.com/office/officeart/2005/8/layout/orgChart1"/>
    <dgm:cxn modelId="{A105E02B-7269-4569-92E3-5EE56DCB8813}" type="presOf" srcId="{FDBC2D77-1D2C-4BA4-B602-EDF9F114FB5F}" destId="{C61F9A2C-E9AD-47F3-85AE-7D32EDCB5E46}" srcOrd="0" destOrd="0" presId="urn:microsoft.com/office/officeart/2005/8/layout/orgChart1"/>
    <dgm:cxn modelId="{5E6F942F-C93B-41E9-A958-77F6D032AB87}" type="presOf" srcId="{702308D2-F7C1-4FBE-B6C0-FB06DF05DE90}" destId="{F9C880A0-504F-439C-9227-40EF8F07CC81}" srcOrd="1" destOrd="0" presId="urn:microsoft.com/office/officeart/2005/8/layout/orgChart1"/>
    <dgm:cxn modelId="{736E6F3A-AD67-4862-A35B-46915D8A2B98}" type="presOf" srcId="{8214B5AE-4D46-493B-801A-F314C01BB040}" destId="{52BF9D4D-7B5A-4724-A7D0-348ED0075960}" srcOrd="0" destOrd="0" presId="urn:microsoft.com/office/officeart/2005/8/layout/orgChart1"/>
    <dgm:cxn modelId="{561DB03C-A312-4184-9DB6-3FC5CF597D97}" srcId="{702308D2-F7C1-4FBE-B6C0-FB06DF05DE90}" destId="{720A4B5C-AC94-4BC5-95CE-8AC1AEB51286}" srcOrd="0" destOrd="0" parTransId="{1E81A71E-A9A6-427C-8F15-A02BF364833E}" sibTransId="{99903F3A-C82D-4E08-BEF0-16540E1B9B36}"/>
    <dgm:cxn modelId="{0BC2553E-D341-44FE-8A3E-A63C04C88915}" type="presOf" srcId="{12F90C26-1E79-4880-AC6B-8F61B561D2A5}" destId="{1C0E4223-66EE-43AA-B60F-952D05A09FB9}" srcOrd="1" destOrd="0" presId="urn:microsoft.com/office/officeart/2005/8/layout/orgChart1"/>
    <dgm:cxn modelId="{B740BF62-B7E9-455F-A7B0-64E918E619DB}" type="presOf" srcId="{5C42FF9B-EB2B-4F13-A9C0-9C898727EBB7}" destId="{F9B55942-5D99-4DAC-BF32-D3E693ED99C9}" srcOrd="0" destOrd="0" presId="urn:microsoft.com/office/officeart/2005/8/layout/orgChart1"/>
    <dgm:cxn modelId="{87FD3B5A-72E4-4682-AACF-09622DD21F43}" type="presOf" srcId="{1E81A71E-A9A6-427C-8F15-A02BF364833E}" destId="{A3E971C8-4F7E-4C7B-A549-31B11F040E29}" srcOrd="0" destOrd="0" presId="urn:microsoft.com/office/officeart/2005/8/layout/orgChart1"/>
    <dgm:cxn modelId="{F4B87E84-C30D-449A-A75E-13C1048EADCE}" srcId="{37C26F3D-035C-4295-8C0F-7031F234FC81}" destId="{23C4A333-A65C-4341-8082-A51978E946D0}" srcOrd="0" destOrd="0" parTransId="{5C42FF9B-EB2B-4F13-A9C0-9C898727EBB7}" sibTransId="{E1D4318A-E995-4799-B0B4-BBE905B15F1A}"/>
    <dgm:cxn modelId="{9CF65488-6AFC-4C1D-891E-BD5CB35818E9}" type="presOf" srcId="{A0C773AB-12C4-4504-B748-69106A9243B0}" destId="{B3D138DD-1784-44CB-8457-D1F6CF5128C1}" srcOrd="0" destOrd="0" presId="urn:microsoft.com/office/officeart/2005/8/layout/orgChart1"/>
    <dgm:cxn modelId="{F76B84A5-E0B9-4771-98CC-4669FF3D7AA1}" type="presOf" srcId="{3C32F563-A8CF-4F02-A521-AF02AE83AC81}" destId="{87D43823-4CBB-4359-BE99-F962087D1B4D}" srcOrd="0" destOrd="0" presId="urn:microsoft.com/office/officeart/2005/8/layout/orgChart1"/>
    <dgm:cxn modelId="{2EC7FCBC-6442-46BE-881D-518854091D5C}" type="presOf" srcId="{F422EC65-44FC-492F-A74F-7D1D3841D494}" destId="{2DC7C1FD-1BFA-4791-B962-A945AD788CE5}" srcOrd="0" destOrd="0" presId="urn:microsoft.com/office/officeart/2005/8/layout/orgChart1"/>
    <dgm:cxn modelId="{01C9D7BF-AB8E-4AAB-8340-A82096CDF6A9}" type="presOf" srcId="{23C4A333-A65C-4341-8082-A51978E946D0}" destId="{8A3365A9-44DE-4CEF-8466-5E685DDF30AD}" srcOrd="1" destOrd="0" presId="urn:microsoft.com/office/officeart/2005/8/layout/orgChart1"/>
    <dgm:cxn modelId="{6FAE7CC8-76A6-4839-8654-12EAF79420D3}" srcId="{8214B5AE-4D46-493B-801A-F314C01BB040}" destId="{12F90C26-1E79-4880-AC6B-8F61B561D2A5}" srcOrd="0" destOrd="0" parTransId="{A0C773AB-12C4-4504-B748-69106A9243B0}" sibTransId="{E152D525-4B17-4CF2-A8A8-EFFE66DE7C81}"/>
    <dgm:cxn modelId="{2DEE9ED9-7BDF-4555-973D-CF70C94E3B9A}" type="presOf" srcId="{37C26F3D-035C-4295-8C0F-7031F234FC81}" destId="{33320C5D-3C55-44A8-A196-BABF9961F787}" srcOrd="1" destOrd="0" presId="urn:microsoft.com/office/officeart/2005/8/layout/orgChart1"/>
    <dgm:cxn modelId="{464796E0-E01B-48CF-8A88-64C544AA2657}" type="presOf" srcId="{702308D2-F7C1-4FBE-B6C0-FB06DF05DE90}" destId="{3391DD79-A419-493C-BC48-CB1B12246682}" srcOrd="0" destOrd="0" presId="urn:microsoft.com/office/officeart/2005/8/layout/orgChart1"/>
    <dgm:cxn modelId="{FA65E1E3-388E-4301-87CF-DF29BAE6AE88}" type="presOf" srcId="{8214B5AE-4D46-493B-801A-F314C01BB040}" destId="{67ACDC98-E5E0-47BD-B340-916C1EBBEAE1}" srcOrd="1" destOrd="0" presId="urn:microsoft.com/office/officeart/2005/8/layout/orgChart1"/>
    <dgm:cxn modelId="{3F4BC4E9-C52C-45B1-9CEA-C08BEE5D3FE2}" type="presOf" srcId="{37C26F3D-035C-4295-8C0F-7031F234FC81}" destId="{DC8C908A-2496-4B50-88AE-1DD0B437379B}" srcOrd="0" destOrd="0" presId="urn:microsoft.com/office/officeart/2005/8/layout/orgChart1"/>
    <dgm:cxn modelId="{DD5759EA-3AD4-4B6A-A819-35619B73C9ED}" srcId="{3C32F563-A8CF-4F02-A521-AF02AE83AC81}" destId="{702308D2-F7C1-4FBE-B6C0-FB06DF05DE90}" srcOrd="0" destOrd="0" parTransId="{FE7E8478-E18B-4321-825A-571605A0198E}" sibTransId="{25B209B1-8EA5-4F06-AE64-4388E56A8324}"/>
    <dgm:cxn modelId="{FF5F8BF8-1818-4660-BDE9-3830B08CF772}" type="presOf" srcId="{23C4A333-A65C-4341-8082-A51978E946D0}" destId="{BC3189B1-B286-4F97-BB09-3B481EBED6E5}" srcOrd="0" destOrd="0" presId="urn:microsoft.com/office/officeart/2005/8/layout/orgChart1"/>
    <dgm:cxn modelId="{246CB525-6E42-468B-9980-EDBF51D2A3CA}" type="presParOf" srcId="{87D43823-4CBB-4359-BE99-F962087D1B4D}" destId="{CEE7AD61-F0DA-4F1E-8836-ECD168454251}" srcOrd="0" destOrd="0" presId="urn:microsoft.com/office/officeart/2005/8/layout/orgChart1"/>
    <dgm:cxn modelId="{E54B4E11-0FDD-4DB0-8B09-B055D743D741}" type="presParOf" srcId="{CEE7AD61-F0DA-4F1E-8836-ECD168454251}" destId="{111E0337-D95D-4EDC-A0B3-711E43E1F816}" srcOrd="0" destOrd="0" presId="urn:microsoft.com/office/officeart/2005/8/layout/orgChart1"/>
    <dgm:cxn modelId="{EDEB3670-65B5-4A12-94BE-5C28FED08811}" type="presParOf" srcId="{111E0337-D95D-4EDC-A0B3-711E43E1F816}" destId="{3391DD79-A419-493C-BC48-CB1B12246682}" srcOrd="0" destOrd="0" presId="urn:microsoft.com/office/officeart/2005/8/layout/orgChart1"/>
    <dgm:cxn modelId="{090D266A-1BA0-42A0-B00C-14972B06199C}" type="presParOf" srcId="{111E0337-D95D-4EDC-A0B3-711E43E1F816}" destId="{F9C880A0-504F-439C-9227-40EF8F07CC81}" srcOrd="1" destOrd="0" presId="urn:microsoft.com/office/officeart/2005/8/layout/orgChart1"/>
    <dgm:cxn modelId="{46B9216C-92EC-4635-9B53-A923CB28D137}" type="presParOf" srcId="{CEE7AD61-F0DA-4F1E-8836-ECD168454251}" destId="{4EFBEB82-222C-45A3-95C5-AB5DCF7CA710}" srcOrd="1" destOrd="0" presId="urn:microsoft.com/office/officeart/2005/8/layout/orgChart1"/>
    <dgm:cxn modelId="{14192FAA-3041-42DC-B750-572191E1DCCF}" type="presParOf" srcId="{4EFBEB82-222C-45A3-95C5-AB5DCF7CA710}" destId="{A3E971C8-4F7E-4C7B-A549-31B11F040E29}" srcOrd="0" destOrd="0" presId="urn:microsoft.com/office/officeart/2005/8/layout/orgChart1"/>
    <dgm:cxn modelId="{5AED4A6E-8BD0-413E-8791-C49193A1C059}" type="presParOf" srcId="{4EFBEB82-222C-45A3-95C5-AB5DCF7CA710}" destId="{360A11EE-8818-44D5-957D-E0B9FE9A38D1}" srcOrd="1" destOrd="0" presId="urn:microsoft.com/office/officeart/2005/8/layout/orgChart1"/>
    <dgm:cxn modelId="{0D0B9159-3F49-4E90-8645-890A7C4E7FDC}" type="presParOf" srcId="{360A11EE-8818-44D5-957D-E0B9FE9A38D1}" destId="{E6541712-01A0-458F-8165-6826F885460D}" srcOrd="0" destOrd="0" presId="urn:microsoft.com/office/officeart/2005/8/layout/orgChart1"/>
    <dgm:cxn modelId="{BB7B4E97-6A22-4C39-8B4A-23B593D67AA3}" type="presParOf" srcId="{E6541712-01A0-458F-8165-6826F885460D}" destId="{71847538-37AE-4835-9107-70DB3A87055D}" srcOrd="0" destOrd="0" presId="urn:microsoft.com/office/officeart/2005/8/layout/orgChart1"/>
    <dgm:cxn modelId="{E7EF0381-0123-419F-9F11-B5CDCD1D6D8E}" type="presParOf" srcId="{E6541712-01A0-458F-8165-6826F885460D}" destId="{4EF62207-610B-4D46-B215-2144BD63F3E6}" srcOrd="1" destOrd="0" presId="urn:microsoft.com/office/officeart/2005/8/layout/orgChart1"/>
    <dgm:cxn modelId="{89CB947D-0C71-4DA0-A51D-D79C7EF728F8}" type="presParOf" srcId="{360A11EE-8818-44D5-957D-E0B9FE9A38D1}" destId="{47A63798-589B-4283-87D6-960EB99037F7}" srcOrd="1" destOrd="0" presId="urn:microsoft.com/office/officeart/2005/8/layout/orgChart1"/>
    <dgm:cxn modelId="{8E8AC37D-63F0-46C2-B232-D5CE527E2B93}" type="presParOf" srcId="{47A63798-589B-4283-87D6-960EB99037F7}" destId="{C61F9A2C-E9AD-47F3-85AE-7D32EDCB5E46}" srcOrd="0" destOrd="0" presId="urn:microsoft.com/office/officeart/2005/8/layout/orgChart1"/>
    <dgm:cxn modelId="{5F40E561-9408-4268-AA78-A32CCEC50F1F}" type="presParOf" srcId="{47A63798-589B-4283-87D6-960EB99037F7}" destId="{0C7A0644-5794-419B-9FB5-AA3372E31A87}" srcOrd="1" destOrd="0" presId="urn:microsoft.com/office/officeart/2005/8/layout/orgChart1"/>
    <dgm:cxn modelId="{AF5420FF-CC9D-4B39-B212-39A68B71E07F}" type="presParOf" srcId="{0C7A0644-5794-419B-9FB5-AA3372E31A87}" destId="{A7E5F7D3-5D4A-462C-8EB1-8A0B4BEB7814}" srcOrd="0" destOrd="0" presId="urn:microsoft.com/office/officeart/2005/8/layout/orgChart1"/>
    <dgm:cxn modelId="{90D9EC63-6611-4BC3-B917-26E4209EBC93}" type="presParOf" srcId="{A7E5F7D3-5D4A-462C-8EB1-8A0B4BEB7814}" destId="{DC8C908A-2496-4B50-88AE-1DD0B437379B}" srcOrd="0" destOrd="0" presId="urn:microsoft.com/office/officeart/2005/8/layout/orgChart1"/>
    <dgm:cxn modelId="{21DC8235-6816-458A-A453-0E6CDD877F85}" type="presParOf" srcId="{A7E5F7D3-5D4A-462C-8EB1-8A0B4BEB7814}" destId="{33320C5D-3C55-44A8-A196-BABF9961F787}" srcOrd="1" destOrd="0" presId="urn:microsoft.com/office/officeart/2005/8/layout/orgChart1"/>
    <dgm:cxn modelId="{F2121967-2552-4B82-81BD-936103BB8E80}" type="presParOf" srcId="{0C7A0644-5794-419B-9FB5-AA3372E31A87}" destId="{05112034-51F6-4523-AC26-C6EADE25FA72}" srcOrd="1" destOrd="0" presId="urn:microsoft.com/office/officeart/2005/8/layout/orgChart1"/>
    <dgm:cxn modelId="{9B8373E2-FC28-41A8-80AD-FCFE39A2763F}" type="presParOf" srcId="{05112034-51F6-4523-AC26-C6EADE25FA72}" destId="{F9B55942-5D99-4DAC-BF32-D3E693ED99C9}" srcOrd="0" destOrd="0" presId="urn:microsoft.com/office/officeart/2005/8/layout/orgChart1"/>
    <dgm:cxn modelId="{0AA67650-C381-4BF2-BFE2-7D46544D7F78}" type="presParOf" srcId="{05112034-51F6-4523-AC26-C6EADE25FA72}" destId="{27BA7F81-E612-4508-895C-A2C8FE14D5A1}" srcOrd="1" destOrd="0" presId="urn:microsoft.com/office/officeart/2005/8/layout/orgChart1"/>
    <dgm:cxn modelId="{670481A2-F567-4ED2-87AE-4BE6E6A95A95}" type="presParOf" srcId="{27BA7F81-E612-4508-895C-A2C8FE14D5A1}" destId="{4110DAB3-FEC6-4D1A-B376-25868B68442A}" srcOrd="0" destOrd="0" presId="urn:microsoft.com/office/officeart/2005/8/layout/orgChart1"/>
    <dgm:cxn modelId="{3CCBE5D3-7680-49DF-8E60-A4C8022B3D58}" type="presParOf" srcId="{4110DAB3-FEC6-4D1A-B376-25868B68442A}" destId="{BC3189B1-B286-4F97-BB09-3B481EBED6E5}" srcOrd="0" destOrd="0" presId="urn:microsoft.com/office/officeart/2005/8/layout/orgChart1"/>
    <dgm:cxn modelId="{A69CFBD2-2DA8-4AB5-B094-421D5B29A8F0}" type="presParOf" srcId="{4110DAB3-FEC6-4D1A-B376-25868B68442A}" destId="{8A3365A9-44DE-4CEF-8466-5E685DDF30AD}" srcOrd="1" destOrd="0" presId="urn:microsoft.com/office/officeart/2005/8/layout/orgChart1"/>
    <dgm:cxn modelId="{8118582C-B0AD-4EE2-B835-9150745E7565}" type="presParOf" srcId="{27BA7F81-E612-4508-895C-A2C8FE14D5A1}" destId="{4068F444-CD9A-4C41-B885-37C97A9760BB}" srcOrd="1" destOrd="0" presId="urn:microsoft.com/office/officeart/2005/8/layout/orgChart1"/>
    <dgm:cxn modelId="{ADFFEDA6-80CC-40EB-B8DB-D8E3F5B5BFF5}" type="presParOf" srcId="{27BA7F81-E612-4508-895C-A2C8FE14D5A1}" destId="{B323782C-6E02-4507-BB3B-EBCAC5AE26E8}" srcOrd="2" destOrd="0" presId="urn:microsoft.com/office/officeart/2005/8/layout/orgChart1"/>
    <dgm:cxn modelId="{9EA442F9-9FD0-4E6C-A298-B8BC81B438EF}" type="presParOf" srcId="{0C7A0644-5794-419B-9FB5-AA3372E31A87}" destId="{46BEA811-DF2E-4281-870B-2AA3EC3302DD}" srcOrd="2" destOrd="0" presId="urn:microsoft.com/office/officeart/2005/8/layout/orgChart1"/>
    <dgm:cxn modelId="{63518276-330F-4583-8ECA-3164E9D98C80}" type="presParOf" srcId="{47A63798-589B-4283-87D6-960EB99037F7}" destId="{2DC7C1FD-1BFA-4791-B962-A945AD788CE5}" srcOrd="2" destOrd="0" presId="urn:microsoft.com/office/officeart/2005/8/layout/orgChart1"/>
    <dgm:cxn modelId="{A434927C-D3B9-47CB-BAF5-AE9E6F043533}" type="presParOf" srcId="{47A63798-589B-4283-87D6-960EB99037F7}" destId="{4F5C9AA5-3886-4D7F-B34A-A7C1641F5376}" srcOrd="3" destOrd="0" presId="urn:microsoft.com/office/officeart/2005/8/layout/orgChart1"/>
    <dgm:cxn modelId="{5DCE5CE2-8D25-418E-9673-96AC4FFEB55B}" type="presParOf" srcId="{4F5C9AA5-3886-4D7F-B34A-A7C1641F5376}" destId="{D7805DEF-478B-44BD-9EA2-DC830CF34C0D}" srcOrd="0" destOrd="0" presId="urn:microsoft.com/office/officeart/2005/8/layout/orgChart1"/>
    <dgm:cxn modelId="{9E013E12-884A-47EA-914D-2988AEBDAFCE}" type="presParOf" srcId="{D7805DEF-478B-44BD-9EA2-DC830CF34C0D}" destId="{52BF9D4D-7B5A-4724-A7D0-348ED0075960}" srcOrd="0" destOrd="0" presId="urn:microsoft.com/office/officeart/2005/8/layout/orgChart1"/>
    <dgm:cxn modelId="{42196580-14DB-4CD4-8314-A3E00E091193}" type="presParOf" srcId="{D7805DEF-478B-44BD-9EA2-DC830CF34C0D}" destId="{67ACDC98-E5E0-47BD-B340-916C1EBBEAE1}" srcOrd="1" destOrd="0" presId="urn:microsoft.com/office/officeart/2005/8/layout/orgChart1"/>
    <dgm:cxn modelId="{CB8F0E2D-EBF9-447D-80B9-7E2C106B443A}" type="presParOf" srcId="{4F5C9AA5-3886-4D7F-B34A-A7C1641F5376}" destId="{A336094C-92B1-43E7-A8F8-0763D3A4FA2A}" srcOrd="1" destOrd="0" presId="urn:microsoft.com/office/officeart/2005/8/layout/orgChart1"/>
    <dgm:cxn modelId="{004AB43F-849F-4DAE-AA6D-68E971AF8FD8}" type="presParOf" srcId="{A336094C-92B1-43E7-A8F8-0763D3A4FA2A}" destId="{B3D138DD-1784-44CB-8457-D1F6CF5128C1}" srcOrd="0" destOrd="0" presId="urn:microsoft.com/office/officeart/2005/8/layout/orgChart1"/>
    <dgm:cxn modelId="{5B3B316A-17B1-4CFD-9425-758E2EA61EAB}" type="presParOf" srcId="{A336094C-92B1-43E7-A8F8-0763D3A4FA2A}" destId="{E39A9C51-0168-4951-B61E-8AA74D17F97B}" srcOrd="1" destOrd="0" presId="urn:microsoft.com/office/officeart/2005/8/layout/orgChart1"/>
    <dgm:cxn modelId="{D94FF34B-25E9-4C40-B8A2-4994E7626E3F}" type="presParOf" srcId="{E39A9C51-0168-4951-B61E-8AA74D17F97B}" destId="{8F97B415-C25A-4B09-A7C5-E8BEBDF6CC0D}" srcOrd="0" destOrd="0" presId="urn:microsoft.com/office/officeart/2005/8/layout/orgChart1"/>
    <dgm:cxn modelId="{56D8D10D-7BF1-4A26-BD19-A860F7206438}" type="presParOf" srcId="{8F97B415-C25A-4B09-A7C5-E8BEBDF6CC0D}" destId="{12FF758B-AEA7-48B3-9A1E-C6AEA6643EE4}" srcOrd="0" destOrd="0" presId="urn:microsoft.com/office/officeart/2005/8/layout/orgChart1"/>
    <dgm:cxn modelId="{285CD556-EB0F-49D2-A531-F27657B250B2}" type="presParOf" srcId="{8F97B415-C25A-4B09-A7C5-E8BEBDF6CC0D}" destId="{1C0E4223-66EE-43AA-B60F-952D05A09FB9}" srcOrd="1" destOrd="0" presId="urn:microsoft.com/office/officeart/2005/8/layout/orgChart1"/>
    <dgm:cxn modelId="{26585DAC-CF7F-49A4-9111-32EE7070DA5B}" type="presParOf" srcId="{E39A9C51-0168-4951-B61E-8AA74D17F97B}" destId="{3A0A343E-1A0A-405E-9B4D-D22CBD3D88BB}" srcOrd="1" destOrd="0" presId="urn:microsoft.com/office/officeart/2005/8/layout/orgChart1"/>
    <dgm:cxn modelId="{A4959DEE-CA17-4B03-BBFE-15701CF2F93D}" type="presParOf" srcId="{E39A9C51-0168-4951-B61E-8AA74D17F97B}" destId="{E7DB6983-9211-41E1-8B2C-40A48A9927C7}" srcOrd="2" destOrd="0" presId="urn:microsoft.com/office/officeart/2005/8/layout/orgChart1"/>
    <dgm:cxn modelId="{41A4C478-15BB-4F3B-BBC8-EC6EBDB8ADD0}" type="presParOf" srcId="{4F5C9AA5-3886-4D7F-B34A-A7C1641F5376}" destId="{20ED5DCB-B0BF-49A5-8299-05E5BAA00729}" srcOrd="2" destOrd="0" presId="urn:microsoft.com/office/officeart/2005/8/layout/orgChart1"/>
    <dgm:cxn modelId="{F8A7EE1F-802B-4CD0-960F-B4B3A0B82A78}" type="presParOf" srcId="{360A11EE-8818-44D5-957D-E0B9FE9A38D1}" destId="{60303873-353F-440B-B219-F9D2CF9F2F93}" srcOrd="2" destOrd="0" presId="urn:microsoft.com/office/officeart/2005/8/layout/orgChart1"/>
    <dgm:cxn modelId="{57BAE487-A89D-43FD-889D-5372F030C2AB}" type="presParOf" srcId="{CEE7AD61-F0DA-4F1E-8836-ECD168454251}" destId="{012AB2AD-0E65-4345-A8E2-B0DA62EDB917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A2478F74-80C6-4AF3-A774-5DE5EE721EC3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en-US"/>
        </a:p>
      </dgm:t>
    </dgm:pt>
    <dgm:pt modelId="{25557B93-E04C-4729-92F4-4EDA24851F1E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1200"/>
            <a:t>Patient age</a:t>
          </a:r>
        </a:p>
      </dgm:t>
    </dgm:pt>
    <dgm:pt modelId="{98ADB480-5B39-449E-9C23-028F16AB09A0}" type="parTrans" cxnId="{BE46DBB4-00F1-47A9-9C62-2074D3671AD9}">
      <dgm:prSet/>
      <dgm:spPr/>
      <dgm:t>
        <a:bodyPr/>
        <a:lstStyle/>
        <a:p>
          <a:endParaRPr lang="en-US" sz="3200"/>
        </a:p>
      </dgm:t>
    </dgm:pt>
    <dgm:pt modelId="{6593EF27-AFB5-495D-BE80-A3A11288E3B8}" type="sibTrans" cxnId="{BE46DBB4-00F1-47A9-9C62-2074D3671AD9}">
      <dgm:prSet/>
      <dgm:spPr/>
      <dgm:t>
        <a:bodyPr/>
        <a:lstStyle/>
        <a:p>
          <a:endParaRPr lang="en-US" sz="3200"/>
        </a:p>
      </dgm:t>
    </dgm:pt>
    <dgm:pt modelId="{A2503CE2-2B97-42C5-8BCF-A55F54FF6648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1200"/>
            <a:t>2-17 months old </a:t>
          </a:r>
        </a:p>
      </dgm:t>
    </dgm:pt>
    <dgm:pt modelId="{44B69823-FC59-4EAC-AEA6-28AE3AA5020D}" type="parTrans" cxnId="{974BCEB7-1BE6-4F59-9F2A-2A22DBE7136E}">
      <dgm:prSet/>
      <dgm:spPr/>
      <dgm:t>
        <a:bodyPr/>
        <a:lstStyle/>
        <a:p>
          <a:endParaRPr lang="en-US" sz="3200"/>
        </a:p>
      </dgm:t>
    </dgm:pt>
    <dgm:pt modelId="{571D0222-EAA7-4498-809D-0BDFB7548479}" type="sibTrans" cxnId="{974BCEB7-1BE6-4F59-9F2A-2A22DBE7136E}">
      <dgm:prSet/>
      <dgm:spPr/>
      <dgm:t>
        <a:bodyPr/>
        <a:lstStyle/>
        <a:p>
          <a:endParaRPr lang="en-US" sz="3200"/>
        </a:p>
      </dgm:t>
    </dgm:pt>
    <dgm:pt modelId="{87970396-A4E5-45CD-B996-163C952D61B6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1200"/>
            <a:t>Obtain HCV IgG</a:t>
          </a:r>
        </a:p>
      </dgm:t>
    </dgm:pt>
    <dgm:pt modelId="{D64573C2-65D4-4860-A3F7-2754D0716A84}" type="parTrans" cxnId="{7C231226-A30C-4748-BE01-A65BA2B2D419}">
      <dgm:prSet/>
      <dgm:spPr/>
      <dgm:t>
        <a:bodyPr/>
        <a:lstStyle/>
        <a:p>
          <a:endParaRPr lang="en-US" sz="3200"/>
        </a:p>
      </dgm:t>
    </dgm:pt>
    <dgm:pt modelId="{A8D33DA2-01F0-4418-AAD9-8E74781D93F2}" type="sibTrans" cxnId="{7C231226-A30C-4748-BE01-A65BA2B2D419}">
      <dgm:prSet/>
      <dgm:spPr/>
      <dgm:t>
        <a:bodyPr/>
        <a:lstStyle/>
        <a:p>
          <a:endParaRPr lang="en-US" sz="3200"/>
        </a:p>
      </dgm:t>
    </dgm:pt>
    <dgm:pt modelId="{D2D6B3FC-2016-4B6B-A59B-ECFAB7F91F99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1200"/>
            <a:t>Obtain 1 HCV RNA quant</a:t>
          </a:r>
        </a:p>
      </dgm:t>
    </dgm:pt>
    <dgm:pt modelId="{2DD66BD8-BA84-4510-84CD-4206DFFF56B2}" type="parTrans" cxnId="{DF4196BF-F0F3-454D-8952-46EFFFDA7B09}">
      <dgm:prSet/>
      <dgm:spPr/>
      <dgm:t>
        <a:bodyPr/>
        <a:lstStyle/>
        <a:p>
          <a:endParaRPr lang="en-US" sz="3200"/>
        </a:p>
      </dgm:t>
    </dgm:pt>
    <dgm:pt modelId="{9C442341-A64A-4155-BB39-90CF28B90B4E}" type="sibTrans" cxnId="{DF4196BF-F0F3-454D-8952-46EFFFDA7B09}">
      <dgm:prSet/>
      <dgm:spPr/>
      <dgm:t>
        <a:bodyPr/>
        <a:lstStyle/>
        <a:p>
          <a:endParaRPr lang="en-US" sz="3200"/>
        </a:p>
      </dgm:t>
    </dgm:pt>
    <dgm:pt modelId="{3D4F6760-068C-4697-ADDA-E82FB5848293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1200"/>
            <a:t>Positive</a:t>
          </a:r>
        </a:p>
      </dgm:t>
    </dgm:pt>
    <dgm:pt modelId="{216A5C41-25B8-4244-918A-70CD77235D6F}" type="parTrans" cxnId="{BD081115-1AE7-457F-9B29-8811945D727D}">
      <dgm:prSet/>
      <dgm:spPr/>
      <dgm:t>
        <a:bodyPr/>
        <a:lstStyle/>
        <a:p>
          <a:endParaRPr lang="en-US" sz="3200"/>
        </a:p>
      </dgm:t>
    </dgm:pt>
    <dgm:pt modelId="{31C0A1EF-F649-49A3-AF4F-DB77F9BAA426}" type="sibTrans" cxnId="{BD081115-1AE7-457F-9B29-8811945D727D}">
      <dgm:prSet/>
      <dgm:spPr/>
      <dgm:t>
        <a:bodyPr/>
        <a:lstStyle/>
        <a:p>
          <a:endParaRPr lang="en-US" sz="3200"/>
        </a:p>
      </dgm:t>
    </dgm:pt>
    <dgm:pt modelId="{50DA485D-DCA9-432A-9EF1-6CA917F99A84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1200"/>
            <a:t>Negative</a:t>
          </a:r>
        </a:p>
      </dgm:t>
    </dgm:pt>
    <dgm:pt modelId="{201941FE-C024-4A3A-9357-EA63ABD73DA9}" type="parTrans" cxnId="{E6CCCBA7-194C-433A-BA8A-9DA0BE9514ED}">
      <dgm:prSet/>
      <dgm:spPr/>
      <dgm:t>
        <a:bodyPr/>
        <a:lstStyle/>
        <a:p>
          <a:endParaRPr lang="en-US" sz="3200"/>
        </a:p>
      </dgm:t>
    </dgm:pt>
    <dgm:pt modelId="{F785A9B1-3F37-4B96-8340-2F46AFE9C747}" type="sibTrans" cxnId="{E6CCCBA7-194C-433A-BA8A-9DA0BE9514ED}">
      <dgm:prSet/>
      <dgm:spPr/>
      <dgm:t>
        <a:bodyPr/>
        <a:lstStyle/>
        <a:p>
          <a:endParaRPr lang="en-US" sz="3200"/>
        </a:p>
      </dgm:t>
    </dgm:pt>
    <dgm:pt modelId="{3F7CDE6D-73DD-407A-8135-A32B94A3F652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1200" b="1"/>
            <a:t>REFER</a:t>
          </a:r>
          <a:r>
            <a:rPr lang="en-US" sz="1200"/>
            <a:t> to Hepatitis Clinic (Hepatology)</a:t>
          </a:r>
        </a:p>
      </dgm:t>
    </dgm:pt>
    <dgm:pt modelId="{C9732262-17E2-462B-8742-570D7F740BC2}" type="parTrans" cxnId="{B469A6B8-4F33-44BE-BC5F-503372B5F25B}">
      <dgm:prSet/>
      <dgm:spPr/>
      <dgm:t>
        <a:bodyPr/>
        <a:lstStyle/>
        <a:p>
          <a:endParaRPr lang="en-US" sz="3200"/>
        </a:p>
      </dgm:t>
    </dgm:pt>
    <dgm:pt modelId="{BFD0D6EF-6F4A-448E-95B4-114A4DA051BA}" type="sibTrans" cxnId="{B469A6B8-4F33-44BE-BC5F-503372B5F25B}">
      <dgm:prSet/>
      <dgm:spPr/>
      <dgm:t>
        <a:bodyPr/>
        <a:lstStyle/>
        <a:p>
          <a:endParaRPr lang="en-US" sz="3200"/>
        </a:p>
      </dgm:t>
    </dgm:pt>
    <dgm:pt modelId="{F26B3D19-8165-4B55-BF70-2D6018B3A3C7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1200"/>
            <a:t>No further testing indicated</a:t>
          </a:r>
          <a:br>
            <a:rPr lang="en-US" sz="1200"/>
          </a:br>
          <a:r>
            <a:rPr lang="en-US" sz="1200" b="1"/>
            <a:t>(see Box A)</a:t>
          </a:r>
        </a:p>
      </dgm:t>
    </dgm:pt>
    <dgm:pt modelId="{8C26F91F-DED8-4BC1-937B-67A29BB94827}" type="parTrans" cxnId="{F7B202A4-14A5-411F-8402-36CBEC6A649A}">
      <dgm:prSet/>
      <dgm:spPr/>
      <dgm:t>
        <a:bodyPr/>
        <a:lstStyle/>
        <a:p>
          <a:endParaRPr lang="en-US" sz="3200"/>
        </a:p>
      </dgm:t>
    </dgm:pt>
    <dgm:pt modelId="{C0BBD108-1868-4B98-98A8-878622180D0A}" type="sibTrans" cxnId="{F7B202A4-14A5-411F-8402-36CBEC6A649A}">
      <dgm:prSet/>
      <dgm:spPr/>
      <dgm:t>
        <a:bodyPr/>
        <a:lstStyle/>
        <a:p>
          <a:endParaRPr lang="en-US" sz="3200"/>
        </a:p>
      </dgm:t>
    </dgm:pt>
    <dgm:pt modelId="{9527C3EB-2DE6-461E-9D16-B898E13E19C4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1200" u="sng"/>
            <a:t>&gt;</a:t>
          </a:r>
          <a:r>
            <a:rPr lang="en-US" sz="1200" u="none"/>
            <a:t>18 months old</a:t>
          </a:r>
          <a:endParaRPr lang="en-US" sz="1200"/>
        </a:p>
      </dgm:t>
    </dgm:pt>
    <dgm:pt modelId="{79535B57-1F7E-4BF2-A05C-AEC9D309E5B7}" type="sibTrans" cxnId="{F863C8E8-523E-494A-8DD2-6D421F5322BB}">
      <dgm:prSet/>
      <dgm:spPr/>
      <dgm:t>
        <a:bodyPr/>
        <a:lstStyle/>
        <a:p>
          <a:endParaRPr lang="en-US" sz="3200"/>
        </a:p>
      </dgm:t>
    </dgm:pt>
    <dgm:pt modelId="{1BECF718-173E-4829-97CD-BEAD8EF4E90C}" type="parTrans" cxnId="{F863C8E8-523E-494A-8DD2-6D421F5322BB}">
      <dgm:prSet/>
      <dgm:spPr/>
      <dgm:t>
        <a:bodyPr/>
        <a:lstStyle/>
        <a:p>
          <a:endParaRPr lang="en-US" sz="3200"/>
        </a:p>
      </dgm:t>
    </dgm:pt>
    <dgm:pt modelId="{87EFA6EF-3458-4FCA-AAE8-F63A03670B50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1200"/>
            <a:t>Positive/ Reactive</a:t>
          </a:r>
        </a:p>
      </dgm:t>
    </dgm:pt>
    <dgm:pt modelId="{59879761-22FF-4778-AC8E-DDEDEFEBFBCC}" type="parTrans" cxnId="{F5FC6B60-9715-4BE1-8255-85D271C3556F}">
      <dgm:prSet/>
      <dgm:spPr/>
      <dgm:t>
        <a:bodyPr/>
        <a:lstStyle/>
        <a:p>
          <a:endParaRPr lang="en-US" sz="3200"/>
        </a:p>
      </dgm:t>
    </dgm:pt>
    <dgm:pt modelId="{33583D63-9576-4B68-B950-B73E2D290E0C}" type="sibTrans" cxnId="{F5FC6B60-9715-4BE1-8255-85D271C3556F}">
      <dgm:prSet/>
      <dgm:spPr/>
      <dgm:t>
        <a:bodyPr/>
        <a:lstStyle/>
        <a:p>
          <a:endParaRPr lang="en-US" sz="3200"/>
        </a:p>
      </dgm:t>
    </dgm:pt>
    <dgm:pt modelId="{A2A4B78F-457C-4299-818E-530363E9FAF5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1200"/>
            <a:t>Negative/</a:t>
          </a:r>
        </a:p>
        <a:p>
          <a:r>
            <a:rPr lang="en-US" sz="1200"/>
            <a:t>Nonreactive</a:t>
          </a:r>
        </a:p>
      </dgm:t>
    </dgm:pt>
    <dgm:pt modelId="{B5C1CC28-DB72-4DBC-B561-5D20B842D66C}" type="parTrans" cxnId="{FD8D347A-8618-4ACD-AE80-8BBBFEFBEAC7}">
      <dgm:prSet/>
      <dgm:spPr/>
      <dgm:t>
        <a:bodyPr/>
        <a:lstStyle/>
        <a:p>
          <a:endParaRPr lang="en-US" sz="3200"/>
        </a:p>
      </dgm:t>
    </dgm:pt>
    <dgm:pt modelId="{4031F475-D378-4C11-AAF0-1C0E021181F5}" type="sibTrans" cxnId="{FD8D347A-8618-4ACD-AE80-8BBBFEFBEAC7}">
      <dgm:prSet/>
      <dgm:spPr/>
      <dgm:t>
        <a:bodyPr/>
        <a:lstStyle/>
        <a:p>
          <a:endParaRPr lang="en-US" sz="3200"/>
        </a:p>
      </dgm:t>
    </dgm:pt>
    <dgm:pt modelId="{4CA80B75-7A75-4027-B37C-34413AAE9435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1200"/>
            <a:t>Order HCV RNA quant</a:t>
          </a:r>
        </a:p>
      </dgm:t>
    </dgm:pt>
    <dgm:pt modelId="{93FBFD9F-A352-406D-AA2E-4BBE12733EC5}" type="parTrans" cxnId="{A6DA83B8-DCD2-45C2-A669-C4F799D4757E}">
      <dgm:prSet/>
      <dgm:spPr/>
      <dgm:t>
        <a:bodyPr/>
        <a:lstStyle/>
        <a:p>
          <a:endParaRPr lang="en-US" sz="3200"/>
        </a:p>
      </dgm:t>
    </dgm:pt>
    <dgm:pt modelId="{5851B95C-4BC7-487B-9190-7872C3437F32}" type="sibTrans" cxnId="{A6DA83B8-DCD2-45C2-A669-C4F799D4757E}">
      <dgm:prSet/>
      <dgm:spPr/>
      <dgm:t>
        <a:bodyPr/>
        <a:lstStyle/>
        <a:p>
          <a:endParaRPr lang="en-US" sz="3200"/>
        </a:p>
      </dgm:t>
    </dgm:pt>
    <dgm:pt modelId="{18F4380A-F81A-4A52-94D3-852C4A6A2A65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1200"/>
            <a:t>No HCV infection; No further testing indicated</a:t>
          </a:r>
          <a:br>
            <a:rPr lang="en-US" sz="1200"/>
          </a:br>
          <a:r>
            <a:rPr lang="en-US" sz="1200" b="1"/>
            <a:t>(see Box B)</a:t>
          </a:r>
        </a:p>
      </dgm:t>
    </dgm:pt>
    <dgm:pt modelId="{0B34B763-9144-4D74-92BD-EAF825E519A9}" type="parTrans" cxnId="{F4C6F2A6-E6A3-41AE-9D8D-A818B46F3D5D}">
      <dgm:prSet/>
      <dgm:spPr/>
      <dgm:t>
        <a:bodyPr/>
        <a:lstStyle/>
        <a:p>
          <a:endParaRPr lang="en-US" sz="3200"/>
        </a:p>
      </dgm:t>
    </dgm:pt>
    <dgm:pt modelId="{095BC54A-64BF-439A-90C3-B705D2A86FC8}" type="sibTrans" cxnId="{F4C6F2A6-E6A3-41AE-9D8D-A818B46F3D5D}">
      <dgm:prSet/>
      <dgm:spPr/>
      <dgm:t>
        <a:bodyPr/>
        <a:lstStyle/>
        <a:p>
          <a:endParaRPr lang="en-US" sz="3200"/>
        </a:p>
      </dgm:t>
    </dgm:pt>
    <dgm:pt modelId="{628A5ABD-3D28-44CC-B559-58BCC0F220C3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1200"/>
            <a:t>HCV RNA detected</a:t>
          </a:r>
        </a:p>
      </dgm:t>
    </dgm:pt>
    <dgm:pt modelId="{2A901245-9798-4613-AC30-EB69F420C49D}" type="parTrans" cxnId="{2C5BD049-BDF6-41C6-8F15-33C868514EE8}">
      <dgm:prSet/>
      <dgm:spPr/>
      <dgm:t>
        <a:bodyPr/>
        <a:lstStyle/>
        <a:p>
          <a:endParaRPr lang="en-US" sz="3200"/>
        </a:p>
      </dgm:t>
    </dgm:pt>
    <dgm:pt modelId="{7725C1C3-5DEA-4F37-AF38-4C37500342C1}" type="sibTrans" cxnId="{2C5BD049-BDF6-41C6-8F15-33C868514EE8}">
      <dgm:prSet/>
      <dgm:spPr/>
      <dgm:t>
        <a:bodyPr/>
        <a:lstStyle/>
        <a:p>
          <a:endParaRPr lang="en-US" sz="3200"/>
        </a:p>
      </dgm:t>
    </dgm:pt>
    <dgm:pt modelId="{EFE61816-F56F-423A-B651-BC4A5B0D5419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1200" b="1"/>
            <a:t>REFER</a:t>
          </a:r>
          <a:r>
            <a:rPr lang="en-US" sz="1200"/>
            <a:t> to Hepatitis Clinic (Hepatology)</a:t>
          </a:r>
        </a:p>
      </dgm:t>
    </dgm:pt>
    <dgm:pt modelId="{47ECB20F-54BF-4F2A-A4AD-DA7BA65BC751}" type="parTrans" cxnId="{9128930B-2888-4CBA-A7EB-A0D50DD3BF88}">
      <dgm:prSet/>
      <dgm:spPr/>
      <dgm:t>
        <a:bodyPr/>
        <a:lstStyle/>
        <a:p>
          <a:endParaRPr lang="en-US" sz="3200"/>
        </a:p>
      </dgm:t>
    </dgm:pt>
    <dgm:pt modelId="{30DD7654-0395-475D-B9EF-E8A7714EA5C7}" type="sibTrans" cxnId="{9128930B-2888-4CBA-A7EB-A0D50DD3BF88}">
      <dgm:prSet/>
      <dgm:spPr/>
      <dgm:t>
        <a:bodyPr/>
        <a:lstStyle/>
        <a:p>
          <a:endParaRPr lang="en-US" sz="3200"/>
        </a:p>
      </dgm:t>
    </dgm:pt>
    <dgm:pt modelId="{F23797A3-7717-4FB5-9B4C-C94D022878B9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1200"/>
            <a:t>HCV RNA not detected</a:t>
          </a:r>
        </a:p>
      </dgm:t>
    </dgm:pt>
    <dgm:pt modelId="{E5CD9F69-06B2-4F50-8F7A-0285FA60B90B}" type="parTrans" cxnId="{7647411B-0918-44CF-970A-A3964AFBD3E6}">
      <dgm:prSet/>
      <dgm:spPr/>
      <dgm:t>
        <a:bodyPr/>
        <a:lstStyle/>
        <a:p>
          <a:endParaRPr lang="en-US" sz="3200"/>
        </a:p>
      </dgm:t>
    </dgm:pt>
    <dgm:pt modelId="{C4B51A4F-06B8-4F1C-9FC3-0FF2F26CD153}" type="sibTrans" cxnId="{7647411B-0918-44CF-970A-A3964AFBD3E6}">
      <dgm:prSet/>
      <dgm:spPr/>
      <dgm:t>
        <a:bodyPr/>
        <a:lstStyle/>
        <a:p>
          <a:endParaRPr lang="en-US" sz="3200"/>
        </a:p>
      </dgm:t>
    </dgm:pt>
    <dgm:pt modelId="{262B40E1-5E45-4D5D-907E-F410ECE4CB31}">
      <dgm:prSet phldrT="[Text]" custT="1"/>
      <dgm:spPr>
        <a:solidFill>
          <a:schemeClr val="bg2"/>
        </a:solidFill>
      </dgm:spPr>
      <dgm:t>
        <a:bodyPr/>
        <a:lstStyle/>
        <a:p>
          <a:r>
            <a:rPr lang="en-US" sz="1200"/>
            <a:t>No current HCV infection; no further follow-up needed</a:t>
          </a:r>
          <a:br>
            <a:rPr lang="en-US" sz="1200"/>
          </a:br>
          <a:r>
            <a:rPr lang="en-US" sz="1200" b="1"/>
            <a:t>(see Box C)</a:t>
          </a:r>
        </a:p>
      </dgm:t>
    </dgm:pt>
    <dgm:pt modelId="{85734CEF-67C4-4452-8B8E-EB9177A9C9EE}" type="parTrans" cxnId="{93ADB287-D469-4289-9C83-64683D45FEF8}">
      <dgm:prSet/>
      <dgm:spPr/>
      <dgm:t>
        <a:bodyPr/>
        <a:lstStyle/>
        <a:p>
          <a:endParaRPr lang="en-US" sz="3200"/>
        </a:p>
      </dgm:t>
    </dgm:pt>
    <dgm:pt modelId="{0596B11B-12B2-469F-8A85-B3D9D1FA3B60}" type="sibTrans" cxnId="{93ADB287-D469-4289-9C83-64683D45FEF8}">
      <dgm:prSet/>
      <dgm:spPr/>
      <dgm:t>
        <a:bodyPr/>
        <a:lstStyle/>
        <a:p>
          <a:endParaRPr lang="en-US" sz="3200"/>
        </a:p>
      </dgm:t>
    </dgm:pt>
    <dgm:pt modelId="{77B2B039-D9DD-4F43-9FBB-50D29A46C233}" type="pres">
      <dgm:prSet presAssocID="{A2478F74-80C6-4AF3-A774-5DE5EE721EC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656C01F-83DE-42D4-9398-FA401835E9A2}" type="pres">
      <dgm:prSet presAssocID="{25557B93-E04C-4729-92F4-4EDA24851F1E}" presName="hierRoot1" presStyleCnt="0">
        <dgm:presLayoutVars>
          <dgm:hierBranch val="init"/>
        </dgm:presLayoutVars>
      </dgm:prSet>
      <dgm:spPr/>
    </dgm:pt>
    <dgm:pt modelId="{F3DA5A6E-068A-4EB6-BB4E-4AD4F245ECAB}" type="pres">
      <dgm:prSet presAssocID="{25557B93-E04C-4729-92F4-4EDA24851F1E}" presName="rootComposite1" presStyleCnt="0"/>
      <dgm:spPr/>
    </dgm:pt>
    <dgm:pt modelId="{FDBE4080-040F-49EF-A2E9-B2B15BD2AD8A}" type="pres">
      <dgm:prSet presAssocID="{25557B93-E04C-4729-92F4-4EDA24851F1E}" presName="rootText1" presStyleLbl="node0" presStyleIdx="0" presStyleCnt="1" custScaleX="233737" custScaleY="47453" custLinFactNeighborX="25926" custLinFactNeighborY="-276">
        <dgm:presLayoutVars>
          <dgm:chPref val="3"/>
        </dgm:presLayoutVars>
      </dgm:prSet>
      <dgm:spPr/>
    </dgm:pt>
    <dgm:pt modelId="{B2B15D18-EE93-431B-9DE3-64FE4C48540C}" type="pres">
      <dgm:prSet presAssocID="{25557B93-E04C-4729-92F4-4EDA24851F1E}" presName="rootConnector1" presStyleLbl="node1" presStyleIdx="0" presStyleCnt="0"/>
      <dgm:spPr/>
    </dgm:pt>
    <dgm:pt modelId="{A2818C7E-6766-48EE-B5B1-5A122AC0C320}" type="pres">
      <dgm:prSet presAssocID="{25557B93-E04C-4729-92F4-4EDA24851F1E}" presName="hierChild2" presStyleCnt="0"/>
      <dgm:spPr/>
    </dgm:pt>
    <dgm:pt modelId="{8F843968-3803-4890-A301-F6FA8FD7C21A}" type="pres">
      <dgm:prSet presAssocID="{44B69823-FC59-4EAC-AEA6-28AE3AA5020D}" presName="Name37" presStyleLbl="parChTrans1D2" presStyleIdx="0" presStyleCnt="2"/>
      <dgm:spPr/>
    </dgm:pt>
    <dgm:pt modelId="{3E985F35-C0F2-4243-B90E-8E3FE1F36DC0}" type="pres">
      <dgm:prSet presAssocID="{A2503CE2-2B97-42C5-8BCF-A55F54FF6648}" presName="hierRoot2" presStyleCnt="0">
        <dgm:presLayoutVars>
          <dgm:hierBranch val="init"/>
        </dgm:presLayoutVars>
      </dgm:prSet>
      <dgm:spPr/>
    </dgm:pt>
    <dgm:pt modelId="{B1567F63-33DD-4EEA-B90D-0B0CA6D97CDA}" type="pres">
      <dgm:prSet presAssocID="{A2503CE2-2B97-42C5-8BCF-A55F54FF6648}" presName="rootComposite" presStyleCnt="0"/>
      <dgm:spPr/>
    </dgm:pt>
    <dgm:pt modelId="{6CB11FAA-99D6-4458-8D1A-0CA40B67EEF2}" type="pres">
      <dgm:prSet presAssocID="{A2503CE2-2B97-42C5-8BCF-A55F54FF6648}" presName="rootText" presStyleLbl="node2" presStyleIdx="0" presStyleCnt="2" custScaleX="148922" custScaleY="49114">
        <dgm:presLayoutVars>
          <dgm:chPref val="3"/>
        </dgm:presLayoutVars>
      </dgm:prSet>
      <dgm:spPr/>
    </dgm:pt>
    <dgm:pt modelId="{84A28113-647A-47C7-B511-2459F0810B96}" type="pres">
      <dgm:prSet presAssocID="{A2503CE2-2B97-42C5-8BCF-A55F54FF6648}" presName="rootConnector" presStyleLbl="node2" presStyleIdx="0" presStyleCnt="2"/>
      <dgm:spPr/>
    </dgm:pt>
    <dgm:pt modelId="{07F24F41-6A89-428E-BF55-9AD9413DFF59}" type="pres">
      <dgm:prSet presAssocID="{A2503CE2-2B97-42C5-8BCF-A55F54FF6648}" presName="hierChild4" presStyleCnt="0"/>
      <dgm:spPr/>
    </dgm:pt>
    <dgm:pt modelId="{24DBF596-FDFE-4414-BA5E-9A440FA77B8C}" type="pres">
      <dgm:prSet presAssocID="{2DD66BD8-BA84-4510-84CD-4206DFFF56B2}" presName="Name37" presStyleLbl="parChTrans1D3" presStyleIdx="0" presStyleCnt="2"/>
      <dgm:spPr/>
    </dgm:pt>
    <dgm:pt modelId="{2814C557-0474-43C1-908D-20D999407870}" type="pres">
      <dgm:prSet presAssocID="{D2D6B3FC-2016-4B6B-A59B-ECFAB7F91F99}" presName="hierRoot2" presStyleCnt="0">
        <dgm:presLayoutVars>
          <dgm:hierBranch val="init"/>
        </dgm:presLayoutVars>
      </dgm:prSet>
      <dgm:spPr/>
    </dgm:pt>
    <dgm:pt modelId="{1084CCF6-81DE-4DF2-BC4E-95CC00AB05AF}" type="pres">
      <dgm:prSet presAssocID="{D2D6B3FC-2016-4B6B-A59B-ECFAB7F91F99}" presName="rootComposite" presStyleCnt="0"/>
      <dgm:spPr/>
    </dgm:pt>
    <dgm:pt modelId="{09DE085D-B704-4434-9949-D825C7376769}" type="pres">
      <dgm:prSet presAssocID="{D2D6B3FC-2016-4B6B-A59B-ECFAB7F91F99}" presName="rootText" presStyleLbl="node3" presStyleIdx="0" presStyleCnt="2" custScaleX="163227" custScaleY="54451">
        <dgm:presLayoutVars>
          <dgm:chPref val="3"/>
        </dgm:presLayoutVars>
      </dgm:prSet>
      <dgm:spPr/>
    </dgm:pt>
    <dgm:pt modelId="{7770E062-2448-4E4E-9ED5-07BA4B1D2FC1}" type="pres">
      <dgm:prSet presAssocID="{D2D6B3FC-2016-4B6B-A59B-ECFAB7F91F99}" presName="rootConnector" presStyleLbl="node3" presStyleIdx="0" presStyleCnt="2"/>
      <dgm:spPr/>
    </dgm:pt>
    <dgm:pt modelId="{88B51F62-EFFA-45A8-995B-E22E9CACBEF6}" type="pres">
      <dgm:prSet presAssocID="{D2D6B3FC-2016-4B6B-A59B-ECFAB7F91F99}" presName="hierChild4" presStyleCnt="0"/>
      <dgm:spPr/>
    </dgm:pt>
    <dgm:pt modelId="{FCBCD93C-ADF7-40FE-9DF8-72F7E1B517E7}" type="pres">
      <dgm:prSet presAssocID="{216A5C41-25B8-4244-918A-70CD77235D6F}" presName="Name37" presStyleLbl="parChTrans1D4" presStyleIdx="0" presStyleCnt="12"/>
      <dgm:spPr/>
    </dgm:pt>
    <dgm:pt modelId="{CB2B1278-1972-467A-A02B-FC64812C0E15}" type="pres">
      <dgm:prSet presAssocID="{3D4F6760-068C-4697-ADDA-E82FB5848293}" presName="hierRoot2" presStyleCnt="0">
        <dgm:presLayoutVars>
          <dgm:hierBranch val="init"/>
        </dgm:presLayoutVars>
      </dgm:prSet>
      <dgm:spPr/>
    </dgm:pt>
    <dgm:pt modelId="{38189431-240F-4450-8FC0-E02B6A578A2C}" type="pres">
      <dgm:prSet presAssocID="{3D4F6760-068C-4697-ADDA-E82FB5848293}" presName="rootComposite" presStyleCnt="0"/>
      <dgm:spPr/>
    </dgm:pt>
    <dgm:pt modelId="{7BE93461-BF7E-40C0-BBDF-09BD7CBC820B}" type="pres">
      <dgm:prSet presAssocID="{3D4F6760-068C-4697-ADDA-E82FB5848293}" presName="rootText" presStyleLbl="node4" presStyleIdx="0" presStyleCnt="12" custScaleX="95982" custScaleY="69859">
        <dgm:presLayoutVars>
          <dgm:chPref val="3"/>
        </dgm:presLayoutVars>
      </dgm:prSet>
      <dgm:spPr/>
    </dgm:pt>
    <dgm:pt modelId="{0F75AAD6-9B8A-4FEF-BAAE-38EAA045D2ED}" type="pres">
      <dgm:prSet presAssocID="{3D4F6760-068C-4697-ADDA-E82FB5848293}" presName="rootConnector" presStyleLbl="node4" presStyleIdx="0" presStyleCnt="12"/>
      <dgm:spPr/>
    </dgm:pt>
    <dgm:pt modelId="{5B7CDF5A-6BC1-4864-84F0-C2A7180140D0}" type="pres">
      <dgm:prSet presAssocID="{3D4F6760-068C-4697-ADDA-E82FB5848293}" presName="hierChild4" presStyleCnt="0"/>
      <dgm:spPr/>
    </dgm:pt>
    <dgm:pt modelId="{046C6421-6F78-4298-B717-6098A06BEBF4}" type="pres">
      <dgm:prSet presAssocID="{C9732262-17E2-462B-8742-570D7F740BC2}" presName="Name37" presStyleLbl="parChTrans1D4" presStyleIdx="1" presStyleCnt="12"/>
      <dgm:spPr/>
    </dgm:pt>
    <dgm:pt modelId="{9FC6C870-8196-4E63-8BC3-DC4983659648}" type="pres">
      <dgm:prSet presAssocID="{3F7CDE6D-73DD-407A-8135-A32B94A3F652}" presName="hierRoot2" presStyleCnt="0">
        <dgm:presLayoutVars>
          <dgm:hierBranch val="init"/>
        </dgm:presLayoutVars>
      </dgm:prSet>
      <dgm:spPr/>
    </dgm:pt>
    <dgm:pt modelId="{FFC1AB0B-2018-4353-A7E7-E7B4F1E8F895}" type="pres">
      <dgm:prSet presAssocID="{3F7CDE6D-73DD-407A-8135-A32B94A3F652}" presName="rootComposite" presStyleCnt="0"/>
      <dgm:spPr/>
    </dgm:pt>
    <dgm:pt modelId="{A7B2B51B-1697-41E7-A21D-873BC907A7CD}" type="pres">
      <dgm:prSet presAssocID="{3F7CDE6D-73DD-407A-8135-A32B94A3F652}" presName="rootText" presStyleLbl="node4" presStyleIdx="1" presStyleCnt="12" custScaleX="109233" custScaleY="99851">
        <dgm:presLayoutVars>
          <dgm:chPref val="3"/>
        </dgm:presLayoutVars>
      </dgm:prSet>
      <dgm:spPr/>
    </dgm:pt>
    <dgm:pt modelId="{A9FD699F-6652-4888-8CF5-44BDAB3072F2}" type="pres">
      <dgm:prSet presAssocID="{3F7CDE6D-73DD-407A-8135-A32B94A3F652}" presName="rootConnector" presStyleLbl="node4" presStyleIdx="1" presStyleCnt="12"/>
      <dgm:spPr/>
    </dgm:pt>
    <dgm:pt modelId="{E438436A-1E56-40EB-B83E-5DB020D70FBB}" type="pres">
      <dgm:prSet presAssocID="{3F7CDE6D-73DD-407A-8135-A32B94A3F652}" presName="hierChild4" presStyleCnt="0"/>
      <dgm:spPr/>
    </dgm:pt>
    <dgm:pt modelId="{887CF08A-7B14-4580-ADC3-E6128659EA12}" type="pres">
      <dgm:prSet presAssocID="{3F7CDE6D-73DD-407A-8135-A32B94A3F652}" presName="hierChild5" presStyleCnt="0"/>
      <dgm:spPr/>
    </dgm:pt>
    <dgm:pt modelId="{253E1C95-C009-4F87-BF1B-3D6F0E57E2FD}" type="pres">
      <dgm:prSet presAssocID="{3D4F6760-068C-4697-ADDA-E82FB5848293}" presName="hierChild5" presStyleCnt="0"/>
      <dgm:spPr/>
    </dgm:pt>
    <dgm:pt modelId="{838B1CA0-6FD5-4D63-85DF-7BDC7F775B64}" type="pres">
      <dgm:prSet presAssocID="{201941FE-C024-4A3A-9357-EA63ABD73DA9}" presName="Name37" presStyleLbl="parChTrans1D4" presStyleIdx="2" presStyleCnt="12"/>
      <dgm:spPr/>
    </dgm:pt>
    <dgm:pt modelId="{6E9EBA88-BFDE-4A02-A376-7E5C161B0797}" type="pres">
      <dgm:prSet presAssocID="{50DA485D-DCA9-432A-9EF1-6CA917F99A84}" presName="hierRoot2" presStyleCnt="0">
        <dgm:presLayoutVars>
          <dgm:hierBranch val="init"/>
        </dgm:presLayoutVars>
      </dgm:prSet>
      <dgm:spPr/>
    </dgm:pt>
    <dgm:pt modelId="{77B5DBF7-E68B-4CB2-B4AD-41F5ABF87563}" type="pres">
      <dgm:prSet presAssocID="{50DA485D-DCA9-432A-9EF1-6CA917F99A84}" presName="rootComposite" presStyleCnt="0"/>
      <dgm:spPr/>
    </dgm:pt>
    <dgm:pt modelId="{397919FE-026B-4129-B394-8E8A4EF74ED0}" type="pres">
      <dgm:prSet presAssocID="{50DA485D-DCA9-432A-9EF1-6CA917F99A84}" presName="rootText" presStyleLbl="node4" presStyleIdx="2" presStyleCnt="12" custScaleX="95982" custScaleY="69859">
        <dgm:presLayoutVars>
          <dgm:chPref val="3"/>
        </dgm:presLayoutVars>
      </dgm:prSet>
      <dgm:spPr/>
    </dgm:pt>
    <dgm:pt modelId="{7AB51F09-45B1-4210-B0A0-3CC914D0F743}" type="pres">
      <dgm:prSet presAssocID="{50DA485D-DCA9-432A-9EF1-6CA917F99A84}" presName="rootConnector" presStyleLbl="node4" presStyleIdx="2" presStyleCnt="12"/>
      <dgm:spPr/>
    </dgm:pt>
    <dgm:pt modelId="{3387D5D4-B753-43DD-BBA0-EF0290AA3647}" type="pres">
      <dgm:prSet presAssocID="{50DA485D-DCA9-432A-9EF1-6CA917F99A84}" presName="hierChild4" presStyleCnt="0"/>
      <dgm:spPr/>
    </dgm:pt>
    <dgm:pt modelId="{7F9ABA01-C59D-44CE-A321-5650EC82211C}" type="pres">
      <dgm:prSet presAssocID="{8C26F91F-DED8-4BC1-937B-67A29BB94827}" presName="Name37" presStyleLbl="parChTrans1D4" presStyleIdx="3" presStyleCnt="12"/>
      <dgm:spPr/>
    </dgm:pt>
    <dgm:pt modelId="{B8F2AEB2-FCB3-457B-884B-15B34B8D53E8}" type="pres">
      <dgm:prSet presAssocID="{F26B3D19-8165-4B55-BF70-2D6018B3A3C7}" presName="hierRoot2" presStyleCnt="0">
        <dgm:presLayoutVars>
          <dgm:hierBranch val="init"/>
        </dgm:presLayoutVars>
      </dgm:prSet>
      <dgm:spPr/>
    </dgm:pt>
    <dgm:pt modelId="{899AE406-25A1-48E4-9721-85297F72C4E5}" type="pres">
      <dgm:prSet presAssocID="{F26B3D19-8165-4B55-BF70-2D6018B3A3C7}" presName="rootComposite" presStyleCnt="0"/>
      <dgm:spPr/>
    </dgm:pt>
    <dgm:pt modelId="{A690CA02-924F-4E61-BFE7-BA91B83D304D}" type="pres">
      <dgm:prSet presAssocID="{F26B3D19-8165-4B55-BF70-2D6018B3A3C7}" presName="rootText" presStyleLbl="node4" presStyleIdx="3" presStyleCnt="12" custScaleX="108013">
        <dgm:presLayoutVars>
          <dgm:chPref val="3"/>
        </dgm:presLayoutVars>
      </dgm:prSet>
      <dgm:spPr/>
    </dgm:pt>
    <dgm:pt modelId="{C7324A49-4880-4C4D-8A98-04C73BA5CE9D}" type="pres">
      <dgm:prSet presAssocID="{F26B3D19-8165-4B55-BF70-2D6018B3A3C7}" presName="rootConnector" presStyleLbl="node4" presStyleIdx="3" presStyleCnt="12"/>
      <dgm:spPr/>
    </dgm:pt>
    <dgm:pt modelId="{E38603E8-A7F4-4A0F-8BB8-36EE72FB902C}" type="pres">
      <dgm:prSet presAssocID="{F26B3D19-8165-4B55-BF70-2D6018B3A3C7}" presName="hierChild4" presStyleCnt="0"/>
      <dgm:spPr/>
    </dgm:pt>
    <dgm:pt modelId="{16C094E7-5907-42C9-8D88-33559752E111}" type="pres">
      <dgm:prSet presAssocID="{F26B3D19-8165-4B55-BF70-2D6018B3A3C7}" presName="hierChild5" presStyleCnt="0"/>
      <dgm:spPr/>
    </dgm:pt>
    <dgm:pt modelId="{A3CBAA64-5A34-40A2-944D-9D3FF2B7575C}" type="pres">
      <dgm:prSet presAssocID="{50DA485D-DCA9-432A-9EF1-6CA917F99A84}" presName="hierChild5" presStyleCnt="0"/>
      <dgm:spPr/>
    </dgm:pt>
    <dgm:pt modelId="{9F304F91-E9E8-4506-BE99-410216BC8CBC}" type="pres">
      <dgm:prSet presAssocID="{D2D6B3FC-2016-4B6B-A59B-ECFAB7F91F99}" presName="hierChild5" presStyleCnt="0"/>
      <dgm:spPr/>
    </dgm:pt>
    <dgm:pt modelId="{F0224306-B3E7-4F27-A19F-CB03A32F7282}" type="pres">
      <dgm:prSet presAssocID="{A2503CE2-2B97-42C5-8BCF-A55F54FF6648}" presName="hierChild5" presStyleCnt="0"/>
      <dgm:spPr/>
    </dgm:pt>
    <dgm:pt modelId="{7C242D5E-8B82-4FB7-9691-07ABD5E4F8BA}" type="pres">
      <dgm:prSet presAssocID="{1BECF718-173E-4829-97CD-BEAD8EF4E90C}" presName="Name37" presStyleLbl="parChTrans1D2" presStyleIdx="1" presStyleCnt="2"/>
      <dgm:spPr/>
    </dgm:pt>
    <dgm:pt modelId="{D7E278D0-0AED-40CE-AD43-E362AA320B31}" type="pres">
      <dgm:prSet presAssocID="{9527C3EB-2DE6-461E-9D16-B898E13E19C4}" presName="hierRoot2" presStyleCnt="0">
        <dgm:presLayoutVars>
          <dgm:hierBranch val="init"/>
        </dgm:presLayoutVars>
      </dgm:prSet>
      <dgm:spPr/>
    </dgm:pt>
    <dgm:pt modelId="{79FB11AF-BEB0-46B3-8086-EF07337AE8D7}" type="pres">
      <dgm:prSet presAssocID="{9527C3EB-2DE6-461E-9D16-B898E13E19C4}" presName="rootComposite" presStyleCnt="0"/>
      <dgm:spPr/>
    </dgm:pt>
    <dgm:pt modelId="{8747B7F3-53F8-454F-B577-60F6D52647A6}" type="pres">
      <dgm:prSet presAssocID="{9527C3EB-2DE6-461E-9D16-B898E13E19C4}" presName="rootText" presStyleLbl="node2" presStyleIdx="1" presStyleCnt="2" custScaleX="158609" custScaleY="49114">
        <dgm:presLayoutVars>
          <dgm:chPref val="3"/>
        </dgm:presLayoutVars>
      </dgm:prSet>
      <dgm:spPr/>
    </dgm:pt>
    <dgm:pt modelId="{6B06F1D8-52C8-4D75-990E-D3743DE462EE}" type="pres">
      <dgm:prSet presAssocID="{9527C3EB-2DE6-461E-9D16-B898E13E19C4}" presName="rootConnector" presStyleLbl="node2" presStyleIdx="1" presStyleCnt="2"/>
      <dgm:spPr/>
    </dgm:pt>
    <dgm:pt modelId="{87825D11-8205-4E23-8355-869BA61A7051}" type="pres">
      <dgm:prSet presAssocID="{9527C3EB-2DE6-461E-9D16-B898E13E19C4}" presName="hierChild4" presStyleCnt="0"/>
      <dgm:spPr/>
    </dgm:pt>
    <dgm:pt modelId="{08D44D47-239A-4BDF-9ECA-4163E9395C84}" type="pres">
      <dgm:prSet presAssocID="{D64573C2-65D4-4860-A3F7-2754D0716A84}" presName="Name37" presStyleLbl="parChTrans1D3" presStyleIdx="1" presStyleCnt="2"/>
      <dgm:spPr/>
    </dgm:pt>
    <dgm:pt modelId="{D626605E-0C9D-462E-B5FD-8AB9B8AF5AAF}" type="pres">
      <dgm:prSet presAssocID="{87970396-A4E5-45CD-B996-163C952D61B6}" presName="hierRoot2" presStyleCnt="0">
        <dgm:presLayoutVars>
          <dgm:hierBranch val="init"/>
        </dgm:presLayoutVars>
      </dgm:prSet>
      <dgm:spPr/>
    </dgm:pt>
    <dgm:pt modelId="{93B63A5D-6816-4312-9234-928CD1B0A79F}" type="pres">
      <dgm:prSet presAssocID="{87970396-A4E5-45CD-B996-163C952D61B6}" presName="rootComposite" presStyleCnt="0"/>
      <dgm:spPr/>
    </dgm:pt>
    <dgm:pt modelId="{CCEF1BE1-0275-48EF-915E-CE482673BB5B}" type="pres">
      <dgm:prSet presAssocID="{87970396-A4E5-45CD-B996-163C952D61B6}" presName="rootText" presStyleLbl="node3" presStyleIdx="1" presStyleCnt="2" custScaleX="233737" custScaleY="54451">
        <dgm:presLayoutVars>
          <dgm:chPref val="3"/>
        </dgm:presLayoutVars>
      </dgm:prSet>
      <dgm:spPr/>
    </dgm:pt>
    <dgm:pt modelId="{DC22D009-8580-4BB8-8C07-D6412FBD64B2}" type="pres">
      <dgm:prSet presAssocID="{87970396-A4E5-45CD-B996-163C952D61B6}" presName="rootConnector" presStyleLbl="node3" presStyleIdx="1" presStyleCnt="2"/>
      <dgm:spPr/>
    </dgm:pt>
    <dgm:pt modelId="{1A199ADA-4566-4C80-932A-DA1340116582}" type="pres">
      <dgm:prSet presAssocID="{87970396-A4E5-45CD-B996-163C952D61B6}" presName="hierChild4" presStyleCnt="0"/>
      <dgm:spPr/>
    </dgm:pt>
    <dgm:pt modelId="{3D51E543-D65B-4932-8C67-3CBD8C831029}" type="pres">
      <dgm:prSet presAssocID="{59879761-22FF-4778-AC8E-DDEDEFEBFBCC}" presName="Name37" presStyleLbl="parChTrans1D4" presStyleIdx="4" presStyleCnt="12"/>
      <dgm:spPr/>
    </dgm:pt>
    <dgm:pt modelId="{3D4D560B-E782-468D-943B-E52EFF244311}" type="pres">
      <dgm:prSet presAssocID="{87EFA6EF-3458-4FCA-AAE8-F63A03670B50}" presName="hierRoot2" presStyleCnt="0">
        <dgm:presLayoutVars>
          <dgm:hierBranch val="init"/>
        </dgm:presLayoutVars>
      </dgm:prSet>
      <dgm:spPr/>
    </dgm:pt>
    <dgm:pt modelId="{2873B544-78AB-4DB5-B21B-8DFC98333158}" type="pres">
      <dgm:prSet presAssocID="{87EFA6EF-3458-4FCA-AAE8-F63A03670B50}" presName="rootComposite" presStyleCnt="0"/>
      <dgm:spPr/>
    </dgm:pt>
    <dgm:pt modelId="{C6C5E252-387C-4C40-957C-77C34C33C7C8}" type="pres">
      <dgm:prSet presAssocID="{87EFA6EF-3458-4FCA-AAE8-F63A03670B50}" presName="rootText" presStyleLbl="node4" presStyleIdx="4" presStyleCnt="12" custScaleX="122115" custScaleY="69859">
        <dgm:presLayoutVars>
          <dgm:chPref val="3"/>
        </dgm:presLayoutVars>
      </dgm:prSet>
      <dgm:spPr/>
    </dgm:pt>
    <dgm:pt modelId="{E5B242CF-5105-42ED-82EE-300D446C7A35}" type="pres">
      <dgm:prSet presAssocID="{87EFA6EF-3458-4FCA-AAE8-F63A03670B50}" presName="rootConnector" presStyleLbl="node4" presStyleIdx="4" presStyleCnt="12"/>
      <dgm:spPr/>
    </dgm:pt>
    <dgm:pt modelId="{58BCC6CB-7F01-437C-B3E7-5E2B6E04A98E}" type="pres">
      <dgm:prSet presAssocID="{87EFA6EF-3458-4FCA-AAE8-F63A03670B50}" presName="hierChild4" presStyleCnt="0"/>
      <dgm:spPr/>
    </dgm:pt>
    <dgm:pt modelId="{79DC13F8-1C34-46FE-83EA-346B21A06FAE}" type="pres">
      <dgm:prSet presAssocID="{93FBFD9F-A352-406D-AA2E-4BBE12733EC5}" presName="Name37" presStyleLbl="parChTrans1D4" presStyleIdx="5" presStyleCnt="12"/>
      <dgm:spPr/>
    </dgm:pt>
    <dgm:pt modelId="{6C83E0B3-8516-4274-9810-121081EF1AD9}" type="pres">
      <dgm:prSet presAssocID="{4CA80B75-7A75-4027-B37C-34413AAE9435}" presName="hierRoot2" presStyleCnt="0">
        <dgm:presLayoutVars>
          <dgm:hierBranch val="init"/>
        </dgm:presLayoutVars>
      </dgm:prSet>
      <dgm:spPr/>
    </dgm:pt>
    <dgm:pt modelId="{0A0603AB-6F17-4A77-9176-DAF5B52268D8}" type="pres">
      <dgm:prSet presAssocID="{4CA80B75-7A75-4027-B37C-34413AAE9435}" presName="rootComposite" presStyleCnt="0"/>
      <dgm:spPr/>
    </dgm:pt>
    <dgm:pt modelId="{195AD6C8-4AC1-4878-947F-8DB2234CF652}" type="pres">
      <dgm:prSet presAssocID="{4CA80B75-7A75-4027-B37C-34413AAE9435}" presName="rootText" presStyleLbl="node4" presStyleIdx="5" presStyleCnt="12" custScaleX="103520">
        <dgm:presLayoutVars>
          <dgm:chPref val="3"/>
        </dgm:presLayoutVars>
      </dgm:prSet>
      <dgm:spPr/>
    </dgm:pt>
    <dgm:pt modelId="{AF794CEB-B0A7-4813-AF62-AA386DEC9D21}" type="pres">
      <dgm:prSet presAssocID="{4CA80B75-7A75-4027-B37C-34413AAE9435}" presName="rootConnector" presStyleLbl="node4" presStyleIdx="5" presStyleCnt="12"/>
      <dgm:spPr/>
    </dgm:pt>
    <dgm:pt modelId="{FE5449CB-E587-4942-8D8F-2360951350B3}" type="pres">
      <dgm:prSet presAssocID="{4CA80B75-7A75-4027-B37C-34413AAE9435}" presName="hierChild4" presStyleCnt="0"/>
      <dgm:spPr/>
    </dgm:pt>
    <dgm:pt modelId="{C432AA48-AFD2-4574-8FA1-9781C7E61D78}" type="pres">
      <dgm:prSet presAssocID="{2A901245-9798-4613-AC30-EB69F420C49D}" presName="Name37" presStyleLbl="parChTrans1D4" presStyleIdx="6" presStyleCnt="12"/>
      <dgm:spPr/>
    </dgm:pt>
    <dgm:pt modelId="{05D0488B-A5A0-4D76-B3D5-F2EA4F3CA0BC}" type="pres">
      <dgm:prSet presAssocID="{628A5ABD-3D28-44CC-B559-58BCC0F220C3}" presName="hierRoot2" presStyleCnt="0">
        <dgm:presLayoutVars>
          <dgm:hierBranch val="init"/>
        </dgm:presLayoutVars>
      </dgm:prSet>
      <dgm:spPr/>
    </dgm:pt>
    <dgm:pt modelId="{5353E2ED-D284-4C12-BB10-AB841862101C}" type="pres">
      <dgm:prSet presAssocID="{628A5ABD-3D28-44CC-B559-58BCC0F220C3}" presName="rootComposite" presStyleCnt="0"/>
      <dgm:spPr/>
    </dgm:pt>
    <dgm:pt modelId="{8C187480-93C0-44AF-B215-ED8874004BFE}" type="pres">
      <dgm:prSet presAssocID="{628A5ABD-3D28-44CC-B559-58BCC0F220C3}" presName="rootText" presStyleLbl="node4" presStyleIdx="6" presStyleCnt="12">
        <dgm:presLayoutVars>
          <dgm:chPref val="3"/>
        </dgm:presLayoutVars>
      </dgm:prSet>
      <dgm:spPr/>
    </dgm:pt>
    <dgm:pt modelId="{71B1F674-73FF-4886-8798-8BAA5161F447}" type="pres">
      <dgm:prSet presAssocID="{628A5ABD-3D28-44CC-B559-58BCC0F220C3}" presName="rootConnector" presStyleLbl="node4" presStyleIdx="6" presStyleCnt="12"/>
      <dgm:spPr/>
    </dgm:pt>
    <dgm:pt modelId="{99C637D7-20CA-4300-9127-C65F0E3B50AE}" type="pres">
      <dgm:prSet presAssocID="{628A5ABD-3D28-44CC-B559-58BCC0F220C3}" presName="hierChild4" presStyleCnt="0"/>
      <dgm:spPr/>
    </dgm:pt>
    <dgm:pt modelId="{78BDF96D-9620-4CBF-82CD-43D76B4A0CA0}" type="pres">
      <dgm:prSet presAssocID="{47ECB20F-54BF-4F2A-A4AD-DA7BA65BC751}" presName="Name37" presStyleLbl="parChTrans1D4" presStyleIdx="7" presStyleCnt="12"/>
      <dgm:spPr/>
    </dgm:pt>
    <dgm:pt modelId="{A6C39802-79D6-452E-9494-EFC3D33F094F}" type="pres">
      <dgm:prSet presAssocID="{EFE61816-F56F-423A-B651-BC4A5B0D5419}" presName="hierRoot2" presStyleCnt="0">
        <dgm:presLayoutVars>
          <dgm:hierBranch val="init"/>
        </dgm:presLayoutVars>
      </dgm:prSet>
      <dgm:spPr/>
    </dgm:pt>
    <dgm:pt modelId="{EEE68BD8-C3B8-4D44-967B-F4E0AF8C20BE}" type="pres">
      <dgm:prSet presAssocID="{EFE61816-F56F-423A-B651-BC4A5B0D5419}" presName="rootComposite" presStyleCnt="0"/>
      <dgm:spPr/>
    </dgm:pt>
    <dgm:pt modelId="{6AA5A4AD-5BC2-4AD3-BB2B-73DD524DDFCB}" type="pres">
      <dgm:prSet presAssocID="{EFE61816-F56F-423A-B651-BC4A5B0D5419}" presName="rootText" presStyleLbl="node4" presStyleIdx="7" presStyleCnt="12" custScaleY="115895">
        <dgm:presLayoutVars>
          <dgm:chPref val="3"/>
        </dgm:presLayoutVars>
      </dgm:prSet>
      <dgm:spPr/>
    </dgm:pt>
    <dgm:pt modelId="{F675C514-EDEB-47BE-8B63-B82E2E237D11}" type="pres">
      <dgm:prSet presAssocID="{EFE61816-F56F-423A-B651-BC4A5B0D5419}" presName="rootConnector" presStyleLbl="node4" presStyleIdx="7" presStyleCnt="12"/>
      <dgm:spPr/>
    </dgm:pt>
    <dgm:pt modelId="{29FA5626-147C-49D5-A994-1C50EEF4FABE}" type="pres">
      <dgm:prSet presAssocID="{EFE61816-F56F-423A-B651-BC4A5B0D5419}" presName="hierChild4" presStyleCnt="0"/>
      <dgm:spPr/>
    </dgm:pt>
    <dgm:pt modelId="{2CE8B9FD-6505-4255-BCEF-0CD8E573C638}" type="pres">
      <dgm:prSet presAssocID="{EFE61816-F56F-423A-B651-BC4A5B0D5419}" presName="hierChild5" presStyleCnt="0"/>
      <dgm:spPr/>
    </dgm:pt>
    <dgm:pt modelId="{0B1B070B-E447-442C-857A-1D576E95B4E7}" type="pres">
      <dgm:prSet presAssocID="{628A5ABD-3D28-44CC-B559-58BCC0F220C3}" presName="hierChild5" presStyleCnt="0"/>
      <dgm:spPr/>
    </dgm:pt>
    <dgm:pt modelId="{5F1D34EF-DDB5-4B95-B454-D890995D95A9}" type="pres">
      <dgm:prSet presAssocID="{E5CD9F69-06B2-4F50-8F7A-0285FA60B90B}" presName="Name37" presStyleLbl="parChTrans1D4" presStyleIdx="8" presStyleCnt="12"/>
      <dgm:spPr/>
    </dgm:pt>
    <dgm:pt modelId="{9087CD32-5B79-455B-840E-42BBFD8C4D38}" type="pres">
      <dgm:prSet presAssocID="{F23797A3-7717-4FB5-9B4C-C94D022878B9}" presName="hierRoot2" presStyleCnt="0">
        <dgm:presLayoutVars>
          <dgm:hierBranch val="init"/>
        </dgm:presLayoutVars>
      </dgm:prSet>
      <dgm:spPr/>
    </dgm:pt>
    <dgm:pt modelId="{C845DAA1-6990-41C2-ABA0-34D5B243C91A}" type="pres">
      <dgm:prSet presAssocID="{F23797A3-7717-4FB5-9B4C-C94D022878B9}" presName="rootComposite" presStyleCnt="0"/>
      <dgm:spPr/>
    </dgm:pt>
    <dgm:pt modelId="{92CC8D1E-5214-45F4-8604-C9EB5FCFB918}" type="pres">
      <dgm:prSet presAssocID="{F23797A3-7717-4FB5-9B4C-C94D022878B9}" presName="rootText" presStyleLbl="node4" presStyleIdx="8" presStyleCnt="12">
        <dgm:presLayoutVars>
          <dgm:chPref val="3"/>
        </dgm:presLayoutVars>
      </dgm:prSet>
      <dgm:spPr/>
    </dgm:pt>
    <dgm:pt modelId="{CCC220AB-A615-4C51-8243-D4913A5EB178}" type="pres">
      <dgm:prSet presAssocID="{F23797A3-7717-4FB5-9B4C-C94D022878B9}" presName="rootConnector" presStyleLbl="node4" presStyleIdx="8" presStyleCnt="12"/>
      <dgm:spPr/>
    </dgm:pt>
    <dgm:pt modelId="{5A0A7687-6AD7-4D04-B87C-398676361943}" type="pres">
      <dgm:prSet presAssocID="{F23797A3-7717-4FB5-9B4C-C94D022878B9}" presName="hierChild4" presStyleCnt="0"/>
      <dgm:spPr/>
    </dgm:pt>
    <dgm:pt modelId="{EA49D658-4652-4E00-BFDE-5F0B3471F931}" type="pres">
      <dgm:prSet presAssocID="{85734CEF-67C4-4452-8B8E-EB9177A9C9EE}" presName="Name37" presStyleLbl="parChTrans1D4" presStyleIdx="9" presStyleCnt="12"/>
      <dgm:spPr/>
    </dgm:pt>
    <dgm:pt modelId="{9F6C7463-5F2F-4497-893D-94A0184658FB}" type="pres">
      <dgm:prSet presAssocID="{262B40E1-5E45-4D5D-907E-F410ECE4CB31}" presName="hierRoot2" presStyleCnt="0">
        <dgm:presLayoutVars>
          <dgm:hierBranch val="init"/>
        </dgm:presLayoutVars>
      </dgm:prSet>
      <dgm:spPr/>
    </dgm:pt>
    <dgm:pt modelId="{EE747072-4D3C-4D7A-904E-D429C91EB784}" type="pres">
      <dgm:prSet presAssocID="{262B40E1-5E45-4D5D-907E-F410ECE4CB31}" presName="rootComposite" presStyleCnt="0"/>
      <dgm:spPr/>
    </dgm:pt>
    <dgm:pt modelId="{2181CF4B-8A58-402A-A730-55ACA7D99D65}" type="pres">
      <dgm:prSet presAssocID="{262B40E1-5E45-4D5D-907E-F410ECE4CB31}" presName="rootText" presStyleLbl="node4" presStyleIdx="9" presStyleCnt="12" custScaleX="175006" custScaleY="119213" custLinFactNeighborX="-2471" custLinFactNeighborY="653">
        <dgm:presLayoutVars>
          <dgm:chPref val="3"/>
        </dgm:presLayoutVars>
      </dgm:prSet>
      <dgm:spPr/>
    </dgm:pt>
    <dgm:pt modelId="{3914493B-1039-49C4-A404-AC746BB0CBD4}" type="pres">
      <dgm:prSet presAssocID="{262B40E1-5E45-4D5D-907E-F410ECE4CB31}" presName="rootConnector" presStyleLbl="node4" presStyleIdx="9" presStyleCnt="12"/>
      <dgm:spPr/>
    </dgm:pt>
    <dgm:pt modelId="{1D50F021-C3BF-469E-AFB7-F3054EB198AD}" type="pres">
      <dgm:prSet presAssocID="{262B40E1-5E45-4D5D-907E-F410ECE4CB31}" presName="hierChild4" presStyleCnt="0"/>
      <dgm:spPr/>
    </dgm:pt>
    <dgm:pt modelId="{7A8AFB09-467D-4B0A-95EB-40E55022D0E4}" type="pres">
      <dgm:prSet presAssocID="{262B40E1-5E45-4D5D-907E-F410ECE4CB31}" presName="hierChild5" presStyleCnt="0"/>
      <dgm:spPr/>
    </dgm:pt>
    <dgm:pt modelId="{1998EC1A-A1BA-4459-9936-59E1BDFAC6AA}" type="pres">
      <dgm:prSet presAssocID="{F23797A3-7717-4FB5-9B4C-C94D022878B9}" presName="hierChild5" presStyleCnt="0"/>
      <dgm:spPr/>
    </dgm:pt>
    <dgm:pt modelId="{65B70C5F-4486-422C-B615-F2E50123912B}" type="pres">
      <dgm:prSet presAssocID="{4CA80B75-7A75-4027-B37C-34413AAE9435}" presName="hierChild5" presStyleCnt="0"/>
      <dgm:spPr/>
    </dgm:pt>
    <dgm:pt modelId="{846507A7-978F-4D26-AC20-75311AD32BB1}" type="pres">
      <dgm:prSet presAssocID="{87EFA6EF-3458-4FCA-AAE8-F63A03670B50}" presName="hierChild5" presStyleCnt="0"/>
      <dgm:spPr/>
    </dgm:pt>
    <dgm:pt modelId="{DAA72869-9E46-4204-9B93-106834E8FCBD}" type="pres">
      <dgm:prSet presAssocID="{B5C1CC28-DB72-4DBC-B561-5D20B842D66C}" presName="Name37" presStyleLbl="parChTrans1D4" presStyleIdx="10" presStyleCnt="12"/>
      <dgm:spPr/>
    </dgm:pt>
    <dgm:pt modelId="{E00728D7-E9A9-4027-8DE1-054D0E6973EA}" type="pres">
      <dgm:prSet presAssocID="{A2A4B78F-457C-4299-818E-530363E9FAF5}" presName="hierRoot2" presStyleCnt="0">
        <dgm:presLayoutVars>
          <dgm:hierBranch val="init"/>
        </dgm:presLayoutVars>
      </dgm:prSet>
      <dgm:spPr/>
    </dgm:pt>
    <dgm:pt modelId="{19700826-8417-4FF6-B292-DBC574A3C936}" type="pres">
      <dgm:prSet presAssocID="{A2A4B78F-457C-4299-818E-530363E9FAF5}" presName="rootComposite" presStyleCnt="0"/>
      <dgm:spPr/>
    </dgm:pt>
    <dgm:pt modelId="{F07883C5-1EAC-48B8-B2C6-47249F3D31B1}" type="pres">
      <dgm:prSet presAssocID="{A2A4B78F-457C-4299-818E-530363E9FAF5}" presName="rootText" presStyleLbl="node4" presStyleIdx="10" presStyleCnt="12" custScaleX="121789" custScaleY="80601">
        <dgm:presLayoutVars>
          <dgm:chPref val="3"/>
        </dgm:presLayoutVars>
      </dgm:prSet>
      <dgm:spPr/>
    </dgm:pt>
    <dgm:pt modelId="{DC15A015-9DE8-41F8-95A8-219F691D7DD2}" type="pres">
      <dgm:prSet presAssocID="{A2A4B78F-457C-4299-818E-530363E9FAF5}" presName="rootConnector" presStyleLbl="node4" presStyleIdx="10" presStyleCnt="12"/>
      <dgm:spPr/>
    </dgm:pt>
    <dgm:pt modelId="{45F7993E-9C36-4205-B76A-168D4D728FFF}" type="pres">
      <dgm:prSet presAssocID="{A2A4B78F-457C-4299-818E-530363E9FAF5}" presName="hierChild4" presStyleCnt="0"/>
      <dgm:spPr/>
    </dgm:pt>
    <dgm:pt modelId="{AE7B8788-8464-4A4D-B3A4-12B759EF272A}" type="pres">
      <dgm:prSet presAssocID="{0B34B763-9144-4D74-92BD-EAF825E519A9}" presName="Name37" presStyleLbl="parChTrans1D4" presStyleIdx="11" presStyleCnt="12"/>
      <dgm:spPr/>
    </dgm:pt>
    <dgm:pt modelId="{E753DE80-56E1-4A78-AC8A-23F7397A12ED}" type="pres">
      <dgm:prSet presAssocID="{18F4380A-F81A-4A52-94D3-852C4A6A2A65}" presName="hierRoot2" presStyleCnt="0">
        <dgm:presLayoutVars>
          <dgm:hierBranch val="init"/>
        </dgm:presLayoutVars>
      </dgm:prSet>
      <dgm:spPr/>
    </dgm:pt>
    <dgm:pt modelId="{7F07A50E-8603-45D0-B7B5-71F01FC733AB}" type="pres">
      <dgm:prSet presAssocID="{18F4380A-F81A-4A52-94D3-852C4A6A2A65}" presName="rootComposite" presStyleCnt="0"/>
      <dgm:spPr/>
    </dgm:pt>
    <dgm:pt modelId="{92C66B20-AA5C-4981-BB81-296E0E6949FC}" type="pres">
      <dgm:prSet presAssocID="{18F4380A-F81A-4A52-94D3-852C4A6A2A65}" presName="rootText" presStyleLbl="node4" presStyleIdx="11" presStyleCnt="12" custScaleX="91726" custScaleY="155146" custLinFactNeighborX="132" custLinFactNeighborY="-24691">
        <dgm:presLayoutVars>
          <dgm:chPref val="3"/>
        </dgm:presLayoutVars>
      </dgm:prSet>
      <dgm:spPr/>
    </dgm:pt>
    <dgm:pt modelId="{7181614F-2B28-4898-BD2F-9976F813CA47}" type="pres">
      <dgm:prSet presAssocID="{18F4380A-F81A-4A52-94D3-852C4A6A2A65}" presName="rootConnector" presStyleLbl="node4" presStyleIdx="11" presStyleCnt="12"/>
      <dgm:spPr/>
    </dgm:pt>
    <dgm:pt modelId="{8380626B-2CEA-4E3F-B805-C3F4D7039260}" type="pres">
      <dgm:prSet presAssocID="{18F4380A-F81A-4A52-94D3-852C4A6A2A65}" presName="hierChild4" presStyleCnt="0"/>
      <dgm:spPr/>
    </dgm:pt>
    <dgm:pt modelId="{37E8D2B7-0CDF-4212-8020-C9F68799246E}" type="pres">
      <dgm:prSet presAssocID="{18F4380A-F81A-4A52-94D3-852C4A6A2A65}" presName="hierChild5" presStyleCnt="0"/>
      <dgm:spPr/>
    </dgm:pt>
    <dgm:pt modelId="{FA88EB18-1652-4D32-B83E-A3A78DD491D0}" type="pres">
      <dgm:prSet presAssocID="{A2A4B78F-457C-4299-818E-530363E9FAF5}" presName="hierChild5" presStyleCnt="0"/>
      <dgm:spPr/>
    </dgm:pt>
    <dgm:pt modelId="{72352430-3BEF-4F16-998F-3F00C6FD0118}" type="pres">
      <dgm:prSet presAssocID="{87970396-A4E5-45CD-B996-163C952D61B6}" presName="hierChild5" presStyleCnt="0"/>
      <dgm:spPr/>
    </dgm:pt>
    <dgm:pt modelId="{25694AA8-A6AD-457D-B9F5-3686535F80A7}" type="pres">
      <dgm:prSet presAssocID="{9527C3EB-2DE6-461E-9D16-B898E13E19C4}" presName="hierChild5" presStyleCnt="0"/>
      <dgm:spPr/>
    </dgm:pt>
    <dgm:pt modelId="{85597C3E-A54C-42E2-935E-B575212A0F9F}" type="pres">
      <dgm:prSet presAssocID="{25557B93-E04C-4729-92F4-4EDA24851F1E}" presName="hierChild3" presStyleCnt="0"/>
      <dgm:spPr/>
    </dgm:pt>
  </dgm:ptLst>
  <dgm:cxnLst>
    <dgm:cxn modelId="{9128930B-2888-4CBA-A7EB-A0D50DD3BF88}" srcId="{628A5ABD-3D28-44CC-B559-58BCC0F220C3}" destId="{EFE61816-F56F-423A-B651-BC4A5B0D5419}" srcOrd="0" destOrd="0" parTransId="{47ECB20F-54BF-4F2A-A4AD-DA7BA65BC751}" sibTransId="{30DD7654-0395-475D-B9EF-E8A7714EA5C7}"/>
    <dgm:cxn modelId="{CFA7F50E-8937-4821-B00E-B46BAB87954E}" type="presOf" srcId="{D64573C2-65D4-4860-A3F7-2754D0716A84}" destId="{08D44D47-239A-4BDF-9ECA-4163E9395C84}" srcOrd="0" destOrd="0" presId="urn:microsoft.com/office/officeart/2005/8/layout/orgChart1"/>
    <dgm:cxn modelId="{515E270F-928D-47BA-8D75-142CA746126E}" type="presOf" srcId="{87970396-A4E5-45CD-B996-163C952D61B6}" destId="{DC22D009-8580-4BB8-8C07-D6412FBD64B2}" srcOrd="1" destOrd="0" presId="urn:microsoft.com/office/officeart/2005/8/layout/orgChart1"/>
    <dgm:cxn modelId="{584BD810-28F8-40B6-8C97-480D0EF28623}" type="presOf" srcId="{87EFA6EF-3458-4FCA-AAE8-F63A03670B50}" destId="{E5B242CF-5105-42ED-82EE-300D446C7A35}" srcOrd="1" destOrd="0" presId="urn:microsoft.com/office/officeart/2005/8/layout/orgChart1"/>
    <dgm:cxn modelId="{BD081115-1AE7-457F-9B29-8811945D727D}" srcId="{D2D6B3FC-2016-4B6B-A59B-ECFAB7F91F99}" destId="{3D4F6760-068C-4697-ADDA-E82FB5848293}" srcOrd="0" destOrd="0" parTransId="{216A5C41-25B8-4244-918A-70CD77235D6F}" sibTransId="{31C0A1EF-F649-49A3-AF4F-DB77F9BAA426}"/>
    <dgm:cxn modelId="{BA3D5A16-8F9C-4E1C-BB57-416892E1245E}" type="presOf" srcId="{262B40E1-5E45-4D5D-907E-F410ECE4CB31}" destId="{3914493B-1039-49C4-A404-AC746BB0CBD4}" srcOrd="1" destOrd="0" presId="urn:microsoft.com/office/officeart/2005/8/layout/orgChart1"/>
    <dgm:cxn modelId="{75140B19-037A-46A9-BDBF-693564A1ABF8}" type="presOf" srcId="{0B34B763-9144-4D74-92BD-EAF825E519A9}" destId="{AE7B8788-8464-4A4D-B3A4-12B759EF272A}" srcOrd="0" destOrd="0" presId="urn:microsoft.com/office/officeart/2005/8/layout/orgChart1"/>
    <dgm:cxn modelId="{7647411B-0918-44CF-970A-A3964AFBD3E6}" srcId="{4CA80B75-7A75-4027-B37C-34413AAE9435}" destId="{F23797A3-7717-4FB5-9B4C-C94D022878B9}" srcOrd="1" destOrd="0" parTransId="{E5CD9F69-06B2-4F50-8F7A-0285FA60B90B}" sibTransId="{C4B51A4F-06B8-4F1C-9FC3-0FF2F26CD153}"/>
    <dgm:cxn modelId="{FAD2E021-B0EB-43ED-85A9-11B645A64859}" type="presOf" srcId="{59879761-22FF-4778-AC8E-DDEDEFEBFBCC}" destId="{3D51E543-D65B-4932-8C67-3CBD8C831029}" srcOrd="0" destOrd="0" presId="urn:microsoft.com/office/officeart/2005/8/layout/orgChart1"/>
    <dgm:cxn modelId="{7C231226-A30C-4748-BE01-A65BA2B2D419}" srcId="{9527C3EB-2DE6-461E-9D16-B898E13E19C4}" destId="{87970396-A4E5-45CD-B996-163C952D61B6}" srcOrd="0" destOrd="0" parTransId="{D64573C2-65D4-4860-A3F7-2754D0716A84}" sibTransId="{A8D33DA2-01F0-4418-AAD9-8E74781D93F2}"/>
    <dgm:cxn modelId="{BA1BB62B-A328-473B-9BA4-DC950C64E5E6}" type="presOf" srcId="{D2D6B3FC-2016-4B6B-A59B-ECFAB7F91F99}" destId="{7770E062-2448-4E4E-9ED5-07BA4B1D2FC1}" srcOrd="1" destOrd="0" presId="urn:microsoft.com/office/officeart/2005/8/layout/orgChart1"/>
    <dgm:cxn modelId="{C170A236-7F15-4FE1-9D2D-057057C173CF}" type="presOf" srcId="{F26B3D19-8165-4B55-BF70-2D6018B3A3C7}" destId="{A690CA02-924F-4E61-BFE7-BA91B83D304D}" srcOrd="0" destOrd="0" presId="urn:microsoft.com/office/officeart/2005/8/layout/orgChart1"/>
    <dgm:cxn modelId="{C6023F5D-C1FD-486B-90E4-84076B949B78}" type="presOf" srcId="{3F7CDE6D-73DD-407A-8135-A32B94A3F652}" destId="{A7B2B51B-1697-41E7-A21D-873BC907A7CD}" srcOrd="0" destOrd="0" presId="urn:microsoft.com/office/officeart/2005/8/layout/orgChart1"/>
    <dgm:cxn modelId="{72B03260-1616-4AE3-B022-B46B9A453D7A}" type="presOf" srcId="{262B40E1-5E45-4D5D-907E-F410ECE4CB31}" destId="{2181CF4B-8A58-402A-A730-55ACA7D99D65}" srcOrd="0" destOrd="0" presId="urn:microsoft.com/office/officeart/2005/8/layout/orgChart1"/>
    <dgm:cxn modelId="{F5FC6B60-9715-4BE1-8255-85D271C3556F}" srcId="{87970396-A4E5-45CD-B996-163C952D61B6}" destId="{87EFA6EF-3458-4FCA-AAE8-F63A03670B50}" srcOrd="0" destOrd="0" parTransId="{59879761-22FF-4778-AC8E-DDEDEFEBFBCC}" sibTransId="{33583D63-9576-4B68-B950-B73E2D290E0C}"/>
    <dgm:cxn modelId="{828F5D61-9568-4B9B-A242-A7FE0EF282E4}" type="presOf" srcId="{A2478F74-80C6-4AF3-A774-5DE5EE721EC3}" destId="{77B2B039-D9DD-4F43-9FBB-50D29A46C233}" srcOrd="0" destOrd="0" presId="urn:microsoft.com/office/officeart/2005/8/layout/orgChart1"/>
    <dgm:cxn modelId="{AD4FCC41-1C77-417C-AE86-655E0EFA9027}" type="presOf" srcId="{D2D6B3FC-2016-4B6B-A59B-ECFAB7F91F99}" destId="{09DE085D-B704-4434-9949-D825C7376769}" srcOrd="0" destOrd="0" presId="urn:microsoft.com/office/officeart/2005/8/layout/orgChart1"/>
    <dgm:cxn modelId="{3E1FEE42-2558-4392-900F-09360AFC354E}" type="presOf" srcId="{A2503CE2-2B97-42C5-8BCF-A55F54FF6648}" destId="{6CB11FAA-99D6-4458-8D1A-0CA40B67EEF2}" srcOrd="0" destOrd="0" presId="urn:microsoft.com/office/officeart/2005/8/layout/orgChart1"/>
    <dgm:cxn modelId="{1228B243-56D0-42DF-8A20-B11BFD58ECE8}" type="presOf" srcId="{3F7CDE6D-73DD-407A-8135-A32B94A3F652}" destId="{A9FD699F-6652-4888-8CF5-44BDAB3072F2}" srcOrd="1" destOrd="0" presId="urn:microsoft.com/office/officeart/2005/8/layout/orgChart1"/>
    <dgm:cxn modelId="{181EF644-7158-40AE-97AE-DAEC13BCABD4}" type="presOf" srcId="{A2A4B78F-457C-4299-818E-530363E9FAF5}" destId="{F07883C5-1EAC-48B8-B2C6-47249F3D31B1}" srcOrd="0" destOrd="0" presId="urn:microsoft.com/office/officeart/2005/8/layout/orgChart1"/>
    <dgm:cxn modelId="{AF068347-AC3B-474E-A6ED-4A6A48F3A8CE}" type="presOf" srcId="{EFE61816-F56F-423A-B651-BC4A5B0D5419}" destId="{F675C514-EDEB-47BE-8B63-B82E2E237D11}" srcOrd="1" destOrd="0" presId="urn:microsoft.com/office/officeart/2005/8/layout/orgChart1"/>
    <dgm:cxn modelId="{1FF55F68-1D83-4E23-AFC3-3B17FCAFBBC1}" type="presOf" srcId="{216A5C41-25B8-4244-918A-70CD77235D6F}" destId="{FCBCD93C-ADF7-40FE-9DF8-72F7E1B517E7}" srcOrd="0" destOrd="0" presId="urn:microsoft.com/office/officeart/2005/8/layout/orgChart1"/>
    <dgm:cxn modelId="{C5736F68-ECF9-47A3-A3EB-4C48DA0DDB16}" type="presOf" srcId="{4CA80B75-7A75-4027-B37C-34413AAE9435}" destId="{195AD6C8-4AC1-4878-947F-8DB2234CF652}" srcOrd="0" destOrd="0" presId="urn:microsoft.com/office/officeart/2005/8/layout/orgChart1"/>
    <dgm:cxn modelId="{072B7569-7D2A-4CA2-906A-7DF619A61943}" type="presOf" srcId="{47ECB20F-54BF-4F2A-A4AD-DA7BA65BC751}" destId="{78BDF96D-9620-4CBF-82CD-43D76B4A0CA0}" srcOrd="0" destOrd="0" presId="urn:microsoft.com/office/officeart/2005/8/layout/orgChart1"/>
    <dgm:cxn modelId="{1B829649-D301-4135-8A48-75C4B28EA554}" type="presOf" srcId="{1BECF718-173E-4829-97CD-BEAD8EF4E90C}" destId="{7C242D5E-8B82-4FB7-9691-07ABD5E4F8BA}" srcOrd="0" destOrd="0" presId="urn:microsoft.com/office/officeart/2005/8/layout/orgChart1"/>
    <dgm:cxn modelId="{2C5BD049-BDF6-41C6-8F15-33C868514EE8}" srcId="{4CA80B75-7A75-4027-B37C-34413AAE9435}" destId="{628A5ABD-3D28-44CC-B559-58BCC0F220C3}" srcOrd="0" destOrd="0" parTransId="{2A901245-9798-4613-AC30-EB69F420C49D}" sibTransId="{7725C1C3-5DEA-4F37-AF38-4C37500342C1}"/>
    <dgm:cxn modelId="{705B044E-63CC-46E8-A985-54E0235FDE28}" type="presOf" srcId="{628A5ABD-3D28-44CC-B559-58BCC0F220C3}" destId="{71B1F674-73FF-4886-8798-8BAA5161F447}" srcOrd="1" destOrd="0" presId="urn:microsoft.com/office/officeart/2005/8/layout/orgChart1"/>
    <dgm:cxn modelId="{DF6EED50-F981-4E06-8747-FB6CB9F677AD}" type="presOf" srcId="{18F4380A-F81A-4A52-94D3-852C4A6A2A65}" destId="{92C66B20-AA5C-4981-BB81-296E0E6949FC}" srcOrd="0" destOrd="0" presId="urn:microsoft.com/office/officeart/2005/8/layout/orgChart1"/>
    <dgm:cxn modelId="{F9C9E053-3003-4DC6-A26D-B39D35BA6C64}" type="presOf" srcId="{2A901245-9798-4613-AC30-EB69F420C49D}" destId="{C432AA48-AFD2-4574-8FA1-9781C7E61D78}" srcOrd="0" destOrd="0" presId="urn:microsoft.com/office/officeart/2005/8/layout/orgChart1"/>
    <dgm:cxn modelId="{A7CA4454-D5AA-48B3-9E39-E13BB774D7AA}" type="presOf" srcId="{25557B93-E04C-4729-92F4-4EDA24851F1E}" destId="{FDBE4080-040F-49EF-A2E9-B2B15BD2AD8A}" srcOrd="0" destOrd="0" presId="urn:microsoft.com/office/officeart/2005/8/layout/orgChart1"/>
    <dgm:cxn modelId="{0F788F75-344C-4EC2-902A-383DC55A2800}" type="presOf" srcId="{2DD66BD8-BA84-4510-84CD-4206DFFF56B2}" destId="{24DBF596-FDFE-4414-BA5E-9A440FA77B8C}" srcOrd="0" destOrd="0" presId="urn:microsoft.com/office/officeart/2005/8/layout/orgChart1"/>
    <dgm:cxn modelId="{FD8D347A-8618-4ACD-AE80-8BBBFEFBEAC7}" srcId="{87970396-A4E5-45CD-B996-163C952D61B6}" destId="{A2A4B78F-457C-4299-818E-530363E9FAF5}" srcOrd="1" destOrd="0" parTransId="{B5C1CC28-DB72-4DBC-B561-5D20B842D66C}" sibTransId="{4031F475-D378-4C11-AAF0-1C0E021181F5}"/>
    <dgm:cxn modelId="{F8FD1B7E-EE5F-4225-B220-73B8DB460511}" type="presOf" srcId="{4CA80B75-7A75-4027-B37C-34413AAE9435}" destId="{AF794CEB-B0A7-4813-AF62-AA386DEC9D21}" srcOrd="1" destOrd="0" presId="urn:microsoft.com/office/officeart/2005/8/layout/orgChart1"/>
    <dgm:cxn modelId="{8AD75D80-E654-4122-978D-A5DCDE004568}" type="presOf" srcId="{87EFA6EF-3458-4FCA-AAE8-F63A03670B50}" destId="{C6C5E252-387C-4C40-957C-77C34C33C7C8}" srcOrd="0" destOrd="0" presId="urn:microsoft.com/office/officeart/2005/8/layout/orgChart1"/>
    <dgm:cxn modelId="{93ADB287-D469-4289-9C83-64683D45FEF8}" srcId="{F23797A3-7717-4FB5-9B4C-C94D022878B9}" destId="{262B40E1-5E45-4D5D-907E-F410ECE4CB31}" srcOrd="0" destOrd="0" parTransId="{85734CEF-67C4-4452-8B8E-EB9177A9C9EE}" sibTransId="{0596B11B-12B2-469F-8A85-B3D9D1FA3B60}"/>
    <dgm:cxn modelId="{D550D287-1485-46C7-804D-D48455BE1E1D}" type="presOf" srcId="{50DA485D-DCA9-432A-9EF1-6CA917F99A84}" destId="{7AB51F09-45B1-4210-B0A0-3CC914D0F743}" srcOrd="1" destOrd="0" presId="urn:microsoft.com/office/officeart/2005/8/layout/orgChart1"/>
    <dgm:cxn modelId="{6A42148E-53C5-4FB9-AE52-41C9D8997999}" type="presOf" srcId="{E5CD9F69-06B2-4F50-8F7A-0285FA60B90B}" destId="{5F1D34EF-DDB5-4B95-B454-D890995D95A9}" srcOrd="0" destOrd="0" presId="urn:microsoft.com/office/officeart/2005/8/layout/orgChart1"/>
    <dgm:cxn modelId="{4CBAB095-20A3-4B0E-AD65-F63867B0932B}" type="presOf" srcId="{8C26F91F-DED8-4BC1-937B-67A29BB94827}" destId="{7F9ABA01-C59D-44CE-A321-5650EC82211C}" srcOrd="0" destOrd="0" presId="urn:microsoft.com/office/officeart/2005/8/layout/orgChart1"/>
    <dgm:cxn modelId="{82F3F8A1-7D54-4ED7-94E0-22E737930732}" type="presOf" srcId="{F23797A3-7717-4FB5-9B4C-C94D022878B9}" destId="{CCC220AB-A615-4C51-8243-D4913A5EB178}" srcOrd="1" destOrd="0" presId="urn:microsoft.com/office/officeart/2005/8/layout/orgChart1"/>
    <dgm:cxn modelId="{6D4556A3-E567-48E2-897E-F1C6AF5B45B8}" type="presOf" srcId="{87970396-A4E5-45CD-B996-163C952D61B6}" destId="{CCEF1BE1-0275-48EF-915E-CE482673BB5B}" srcOrd="0" destOrd="0" presId="urn:microsoft.com/office/officeart/2005/8/layout/orgChart1"/>
    <dgm:cxn modelId="{F7B202A4-14A5-411F-8402-36CBEC6A649A}" srcId="{50DA485D-DCA9-432A-9EF1-6CA917F99A84}" destId="{F26B3D19-8165-4B55-BF70-2D6018B3A3C7}" srcOrd="0" destOrd="0" parTransId="{8C26F91F-DED8-4BC1-937B-67A29BB94827}" sibTransId="{C0BBD108-1868-4B98-98A8-878622180D0A}"/>
    <dgm:cxn modelId="{F4C6F2A6-E6A3-41AE-9D8D-A818B46F3D5D}" srcId="{A2A4B78F-457C-4299-818E-530363E9FAF5}" destId="{18F4380A-F81A-4A52-94D3-852C4A6A2A65}" srcOrd="0" destOrd="0" parTransId="{0B34B763-9144-4D74-92BD-EAF825E519A9}" sibTransId="{095BC54A-64BF-439A-90C3-B705D2A86FC8}"/>
    <dgm:cxn modelId="{E6CCCBA7-194C-433A-BA8A-9DA0BE9514ED}" srcId="{D2D6B3FC-2016-4B6B-A59B-ECFAB7F91F99}" destId="{50DA485D-DCA9-432A-9EF1-6CA917F99A84}" srcOrd="1" destOrd="0" parTransId="{201941FE-C024-4A3A-9357-EA63ABD73DA9}" sibTransId="{F785A9B1-3F37-4B96-8340-2F46AFE9C747}"/>
    <dgm:cxn modelId="{2F6D07A9-7088-4087-A14D-CF1A492ABD19}" type="presOf" srcId="{A2503CE2-2B97-42C5-8BCF-A55F54FF6648}" destId="{84A28113-647A-47C7-B511-2459F0810B96}" srcOrd="1" destOrd="0" presId="urn:microsoft.com/office/officeart/2005/8/layout/orgChart1"/>
    <dgm:cxn modelId="{9454ABB4-015C-4DB6-AAB2-0DDD992E1BC7}" type="presOf" srcId="{628A5ABD-3D28-44CC-B559-58BCC0F220C3}" destId="{8C187480-93C0-44AF-B215-ED8874004BFE}" srcOrd="0" destOrd="0" presId="urn:microsoft.com/office/officeart/2005/8/layout/orgChart1"/>
    <dgm:cxn modelId="{BE46DBB4-00F1-47A9-9C62-2074D3671AD9}" srcId="{A2478F74-80C6-4AF3-A774-5DE5EE721EC3}" destId="{25557B93-E04C-4729-92F4-4EDA24851F1E}" srcOrd="0" destOrd="0" parTransId="{98ADB480-5B39-449E-9C23-028F16AB09A0}" sibTransId="{6593EF27-AFB5-495D-BE80-A3A11288E3B8}"/>
    <dgm:cxn modelId="{974BCEB7-1BE6-4F59-9F2A-2A22DBE7136E}" srcId="{25557B93-E04C-4729-92F4-4EDA24851F1E}" destId="{A2503CE2-2B97-42C5-8BCF-A55F54FF6648}" srcOrd="0" destOrd="0" parTransId="{44B69823-FC59-4EAC-AEA6-28AE3AA5020D}" sibTransId="{571D0222-EAA7-4498-809D-0BDFB7548479}"/>
    <dgm:cxn modelId="{B57B50B8-FC47-4474-9C43-03E904F7571E}" type="presOf" srcId="{F26B3D19-8165-4B55-BF70-2D6018B3A3C7}" destId="{C7324A49-4880-4C4D-8A98-04C73BA5CE9D}" srcOrd="1" destOrd="0" presId="urn:microsoft.com/office/officeart/2005/8/layout/orgChart1"/>
    <dgm:cxn modelId="{A6DA83B8-DCD2-45C2-A669-C4F799D4757E}" srcId="{87EFA6EF-3458-4FCA-AAE8-F63A03670B50}" destId="{4CA80B75-7A75-4027-B37C-34413AAE9435}" srcOrd="0" destOrd="0" parTransId="{93FBFD9F-A352-406D-AA2E-4BBE12733EC5}" sibTransId="{5851B95C-4BC7-487B-9190-7872C3437F32}"/>
    <dgm:cxn modelId="{629592B8-7DB0-4293-8297-BDA776CC8797}" type="presOf" srcId="{C9732262-17E2-462B-8742-570D7F740BC2}" destId="{046C6421-6F78-4298-B717-6098A06BEBF4}" srcOrd="0" destOrd="0" presId="urn:microsoft.com/office/officeart/2005/8/layout/orgChart1"/>
    <dgm:cxn modelId="{B469A6B8-4F33-44BE-BC5F-503372B5F25B}" srcId="{3D4F6760-068C-4697-ADDA-E82FB5848293}" destId="{3F7CDE6D-73DD-407A-8135-A32B94A3F652}" srcOrd="0" destOrd="0" parTransId="{C9732262-17E2-462B-8742-570D7F740BC2}" sibTransId="{BFD0D6EF-6F4A-448E-95B4-114A4DA051BA}"/>
    <dgm:cxn modelId="{DF4196BF-F0F3-454D-8952-46EFFFDA7B09}" srcId="{A2503CE2-2B97-42C5-8BCF-A55F54FF6648}" destId="{D2D6B3FC-2016-4B6B-A59B-ECFAB7F91F99}" srcOrd="0" destOrd="0" parTransId="{2DD66BD8-BA84-4510-84CD-4206DFFF56B2}" sibTransId="{9C442341-A64A-4155-BB39-90CF28B90B4E}"/>
    <dgm:cxn modelId="{0D19ADC1-E3A2-4C56-B7E2-3ACF83184F27}" type="presOf" srcId="{201941FE-C024-4A3A-9357-EA63ABD73DA9}" destId="{838B1CA0-6FD5-4D63-85DF-7BDC7F775B64}" srcOrd="0" destOrd="0" presId="urn:microsoft.com/office/officeart/2005/8/layout/orgChart1"/>
    <dgm:cxn modelId="{7E7381C7-3C9C-438E-AD4B-335C896F10ED}" type="presOf" srcId="{EFE61816-F56F-423A-B651-BC4A5B0D5419}" destId="{6AA5A4AD-5BC2-4AD3-BB2B-73DD524DDFCB}" srcOrd="0" destOrd="0" presId="urn:microsoft.com/office/officeart/2005/8/layout/orgChart1"/>
    <dgm:cxn modelId="{E158CAC8-68CB-4EF0-B6BB-8DF5FD053201}" type="presOf" srcId="{18F4380A-F81A-4A52-94D3-852C4A6A2A65}" destId="{7181614F-2B28-4898-BD2F-9976F813CA47}" srcOrd="1" destOrd="0" presId="urn:microsoft.com/office/officeart/2005/8/layout/orgChart1"/>
    <dgm:cxn modelId="{7B1008CC-4B8D-4A13-A238-C0644362550B}" type="presOf" srcId="{44B69823-FC59-4EAC-AEA6-28AE3AA5020D}" destId="{8F843968-3803-4890-A301-F6FA8FD7C21A}" srcOrd="0" destOrd="0" presId="urn:microsoft.com/office/officeart/2005/8/layout/orgChart1"/>
    <dgm:cxn modelId="{E20B85DF-F142-4D88-8941-59160F36F6D2}" type="presOf" srcId="{3D4F6760-068C-4697-ADDA-E82FB5848293}" destId="{0F75AAD6-9B8A-4FEF-BAAE-38EAA045D2ED}" srcOrd="1" destOrd="0" presId="urn:microsoft.com/office/officeart/2005/8/layout/orgChart1"/>
    <dgm:cxn modelId="{502B1FE2-931A-4515-BB9A-624584701CE2}" type="presOf" srcId="{9527C3EB-2DE6-461E-9D16-B898E13E19C4}" destId="{6B06F1D8-52C8-4D75-990E-D3743DE462EE}" srcOrd="1" destOrd="0" presId="urn:microsoft.com/office/officeart/2005/8/layout/orgChart1"/>
    <dgm:cxn modelId="{FC69E5E7-1386-4EC3-85BB-0114BFE49CBB}" type="presOf" srcId="{9527C3EB-2DE6-461E-9D16-B898E13E19C4}" destId="{8747B7F3-53F8-454F-B577-60F6D52647A6}" srcOrd="0" destOrd="0" presId="urn:microsoft.com/office/officeart/2005/8/layout/orgChart1"/>
    <dgm:cxn modelId="{F863C8E8-523E-494A-8DD2-6D421F5322BB}" srcId="{25557B93-E04C-4729-92F4-4EDA24851F1E}" destId="{9527C3EB-2DE6-461E-9D16-B898E13E19C4}" srcOrd="1" destOrd="0" parTransId="{1BECF718-173E-4829-97CD-BEAD8EF4E90C}" sibTransId="{79535B57-1F7E-4BF2-A05C-AEC9D309E5B7}"/>
    <dgm:cxn modelId="{CCFB65EB-D0FB-4948-965F-071641886325}" type="presOf" srcId="{85734CEF-67C4-4452-8B8E-EB9177A9C9EE}" destId="{EA49D658-4652-4E00-BFDE-5F0B3471F931}" srcOrd="0" destOrd="0" presId="urn:microsoft.com/office/officeart/2005/8/layout/orgChart1"/>
    <dgm:cxn modelId="{A4C400EF-DA40-4B99-91A9-8EDD0062E15B}" type="presOf" srcId="{3D4F6760-068C-4697-ADDA-E82FB5848293}" destId="{7BE93461-BF7E-40C0-BBDF-09BD7CBC820B}" srcOrd="0" destOrd="0" presId="urn:microsoft.com/office/officeart/2005/8/layout/orgChart1"/>
    <dgm:cxn modelId="{948817F1-CA86-42E3-B9DF-CB0417008764}" type="presOf" srcId="{25557B93-E04C-4729-92F4-4EDA24851F1E}" destId="{B2B15D18-EE93-431B-9DE3-64FE4C48540C}" srcOrd="1" destOrd="0" presId="urn:microsoft.com/office/officeart/2005/8/layout/orgChart1"/>
    <dgm:cxn modelId="{B84F46F6-3F7E-4176-8731-7C67A7DFDF84}" type="presOf" srcId="{A2A4B78F-457C-4299-818E-530363E9FAF5}" destId="{DC15A015-9DE8-41F8-95A8-219F691D7DD2}" srcOrd="1" destOrd="0" presId="urn:microsoft.com/office/officeart/2005/8/layout/orgChart1"/>
    <dgm:cxn modelId="{DC2209F8-5075-4A8A-92E3-5B723AC726AB}" type="presOf" srcId="{B5C1CC28-DB72-4DBC-B561-5D20B842D66C}" destId="{DAA72869-9E46-4204-9B93-106834E8FCBD}" srcOrd="0" destOrd="0" presId="urn:microsoft.com/office/officeart/2005/8/layout/orgChart1"/>
    <dgm:cxn modelId="{0E91ECF9-41C8-4A3B-B396-C61C7EED80ED}" type="presOf" srcId="{93FBFD9F-A352-406D-AA2E-4BBE12733EC5}" destId="{79DC13F8-1C34-46FE-83EA-346B21A06FAE}" srcOrd="0" destOrd="0" presId="urn:microsoft.com/office/officeart/2005/8/layout/orgChart1"/>
    <dgm:cxn modelId="{2D1CAAFB-0DCA-4B85-8F4C-D458D2C959BB}" type="presOf" srcId="{F23797A3-7717-4FB5-9B4C-C94D022878B9}" destId="{92CC8D1E-5214-45F4-8604-C9EB5FCFB918}" srcOrd="0" destOrd="0" presId="urn:microsoft.com/office/officeart/2005/8/layout/orgChart1"/>
    <dgm:cxn modelId="{29C2A9FE-AC39-4C4D-A47E-190F786838D8}" type="presOf" srcId="{50DA485D-DCA9-432A-9EF1-6CA917F99A84}" destId="{397919FE-026B-4129-B394-8E8A4EF74ED0}" srcOrd="0" destOrd="0" presId="urn:microsoft.com/office/officeart/2005/8/layout/orgChart1"/>
    <dgm:cxn modelId="{FBD76B82-A40C-4FBF-9B1B-3959EDF08955}" type="presParOf" srcId="{77B2B039-D9DD-4F43-9FBB-50D29A46C233}" destId="{2656C01F-83DE-42D4-9398-FA401835E9A2}" srcOrd="0" destOrd="0" presId="urn:microsoft.com/office/officeart/2005/8/layout/orgChart1"/>
    <dgm:cxn modelId="{FE9852DB-2D52-482F-AF06-F13191946536}" type="presParOf" srcId="{2656C01F-83DE-42D4-9398-FA401835E9A2}" destId="{F3DA5A6E-068A-4EB6-BB4E-4AD4F245ECAB}" srcOrd="0" destOrd="0" presId="urn:microsoft.com/office/officeart/2005/8/layout/orgChart1"/>
    <dgm:cxn modelId="{53EAC748-2145-4161-A723-0AF979160A78}" type="presParOf" srcId="{F3DA5A6E-068A-4EB6-BB4E-4AD4F245ECAB}" destId="{FDBE4080-040F-49EF-A2E9-B2B15BD2AD8A}" srcOrd="0" destOrd="0" presId="urn:microsoft.com/office/officeart/2005/8/layout/orgChart1"/>
    <dgm:cxn modelId="{B72114E3-B0F9-4EEA-B7DA-31CBBA22A4F9}" type="presParOf" srcId="{F3DA5A6E-068A-4EB6-BB4E-4AD4F245ECAB}" destId="{B2B15D18-EE93-431B-9DE3-64FE4C48540C}" srcOrd="1" destOrd="0" presId="urn:microsoft.com/office/officeart/2005/8/layout/orgChart1"/>
    <dgm:cxn modelId="{8C92FA30-E77B-4575-9551-BB3B46DD5BD2}" type="presParOf" srcId="{2656C01F-83DE-42D4-9398-FA401835E9A2}" destId="{A2818C7E-6766-48EE-B5B1-5A122AC0C320}" srcOrd="1" destOrd="0" presId="urn:microsoft.com/office/officeart/2005/8/layout/orgChart1"/>
    <dgm:cxn modelId="{2E2D7BB8-12EC-499F-939E-EAC73FB4932B}" type="presParOf" srcId="{A2818C7E-6766-48EE-B5B1-5A122AC0C320}" destId="{8F843968-3803-4890-A301-F6FA8FD7C21A}" srcOrd="0" destOrd="0" presId="urn:microsoft.com/office/officeart/2005/8/layout/orgChart1"/>
    <dgm:cxn modelId="{73D8FE2E-B1F6-46EB-8029-7F854554ECF0}" type="presParOf" srcId="{A2818C7E-6766-48EE-B5B1-5A122AC0C320}" destId="{3E985F35-C0F2-4243-B90E-8E3FE1F36DC0}" srcOrd="1" destOrd="0" presId="urn:microsoft.com/office/officeart/2005/8/layout/orgChart1"/>
    <dgm:cxn modelId="{2E0BA79D-DA51-42C8-B8F1-546ACB8E2A3B}" type="presParOf" srcId="{3E985F35-C0F2-4243-B90E-8E3FE1F36DC0}" destId="{B1567F63-33DD-4EEA-B90D-0B0CA6D97CDA}" srcOrd="0" destOrd="0" presId="urn:microsoft.com/office/officeart/2005/8/layout/orgChart1"/>
    <dgm:cxn modelId="{E8515191-FCD6-470A-B30A-7CAFC484E8A6}" type="presParOf" srcId="{B1567F63-33DD-4EEA-B90D-0B0CA6D97CDA}" destId="{6CB11FAA-99D6-4458-8D1A-0CA40B67EEF2}" srcOrd="0" destOrd="0" presId="urn:microsoft.com/office/officeart/2005/8/layout/orgChart1"/>
    <dgm:cxn modelId="{3F50D622-D4EF-47CE-9573-846E11772C81}" type="presParOf" srcId="{B1567F63-33DD-4EEA-B90D-0B0CA6D97CDA}" destId="{84A28113-647A-47C7-B511-2459F0810B96}" srcOrd="1" destOrd="0" presId="urn:microsoft.com/office/officeart/2005/8/layout/orgChart1"/>
    <dgm:cxn modelId="{3769468E-1B08-4781-A7EE-3437FD0CB1E4}" type="presParOf" srcId="{3E985F35-C0F2-4243-B90E-8E3FE1F36DC0}" destId="{07F24F41-6A89-428E-BF55-9AD9413DFF59}" srcOrd="1" destOrd="0" presId="urn:microsoft.com/office/officeart/2005/8/layout/orgChart1"/>
    <dgm:cxn modelId="{F606B124-9BAF-4AA5-8964-964882AB1F30}" type="presParOf" srcId="{07F24F41-6A89-428E-BF55-9AD9413DFF59}" destId="{24DBF596-FDFE-4414-BA5E-9A440FA77B8C}" srcOrd="0" destOrd="0" presId="urn:microsoft.com/office/officeart/2005/8/layout/orgChart1"/>
    <dgm:cxn modelId="{88743530-17A5-4376-A198-173C7E8448FE}" type="presParOf" srcId="{07F24F41-6A89-428E-BF55-9AD9413DFF59}" destId="{2814C557-0474-43C1-908D-20D999407870}" srcOrd="1" destOrd="0" presId="urn:microsoft.com/office/officeart/2005/8/layout/orgChart1"/>
    <dgm:cxn modelId="{01D71ED2-AA2F-41B6-9B3B-536A0264310D}" type="presParOf" srcId="{2814C557-0474-43C1-908D-20D999407870}" destId="{1084CCF6-81DE-4DF2-BC4E-95CC00AB05AF}" srcOrd="0" destOrd="0" presId="urn:microsoft.com/office/officeart/2005/8/layout/orgChart1"/>
    <dgm:cxn modelId="{A950A718-1A68-495D-8522-40F733FD71FC}" type="presParOf" srcId="{1084CCF6-81DE-4DF2-BC4E-95CC00AB05AF}" destId="{09DE085D-B704-4434-9949-D825C7376769}" srcOrd="0" destOrd="0" presId="urn:microsoft.com/office/officeart/2005/8/layout/orgChart1"/>
    <dgm:cxn modelId="{46DB20C1-FA23-408F-AA64-5A03E4217E02}" type="presParOf" srcId="{1084CCF6-81DE-4DF2-BC4E-95CC00AB05AF}" destId="{7770E062-2448-4E4E-9ED5-07BA4B1D2FC1}" srcOrd="1" destOrd="0" presId="urn:microsoft.com/office/officeart/2005/8/layout/orgChart1"/>
    <dgm:cxn modelId="{A3F942DF-9496-4CF8-9811-3E25D68E3EFF}" type="presParOf" srcId="{2814C557-0474-43C1-908D-20D999407870}" destId="{88B51F62-EFFA-45A8-995B-E22E9CACBEF6}" srcOrd="1" destOrd="0" presId="urn:microsoft.com/office/officeart/2005/8/layout/orgChart1"/>
    <dgm:cxn modelId="{AF65369B-D069-4110-A0A2-603EC06CE908}" type="presParOf" srcId="{88B51F62-EFFA-45A8-995B-E22E9CACBEF6}" destId="{FCBCD93C-ADF7-40FE-9DF8-72F7E1B517E7}" srcOrd="0" destOrd="0" presId="urn:microsoft.com/office/officeart/2005/8/layout/orgChart1"/>
    <dgm:cxn modelId="{446729BA-143F-42D3-B8E9-7D883C4C467C}" type="presParOf" srcId="{88B51F62-EFFA-45A8-995B-E22E9CACBEF6}" destId="{CB2B1278-1972-467A-A02B-FC64812C0E15}" srcOrd="1" destOrd="0" presId="urn:microsoft.com/office/officeart/2005/8/layout/orgChart1"/>
    <dgm:cxn modelId="{76E68263-E6EA-411A-883F-C5BF16F6AF1F}" type="presParOf" srcId="{CB2B1278-1972-467A-A02B-FC64812C0E15}" destId="{38189431-240F-4450-8FC0-E02B6A578A2C}" srcOrd="0" destOrd="0" presId="urn:microsoft.com/office/officeart/2005/8/layout/orgChart1"/>
    <dgm:cxn modelId="{751AD92F-A573-4A74-8375-0A94BDA81A41}" type="presParOf" srcId="{38189431-240F-4450-8FC0-E02B6A578A2C}" destId="{7BE93461-BF7E-40C0-BBDF-09BD7CBC820B}" srcOrd="0" destOrd="0" presId="urn:microsoft.com/office/officeart/2005/8/layout/orgChart1"/>
    <dgm:cxn modelId="{BA02E7E4-A444-487B-AE9B-110A7F2AAFDA}" type="presParOf" srcId="{38189431-240F-4450-8FC0-E02B6A578A2C}" destId="{0F75AAD6-9B8A-4FEF-BAAE-38EAA045D2ED}" srcOrd="1" destOrd="0" presId="urn:microsoft.com/office/officeart/2005/8/layout/orgChart1"/>
    <dgm:cxn modelId="{25A22349-A585-40C8-9212-534C769125B1}" type="presParOf" srcId="{CB2B1278-1972-467A-A02B-FC64812C0E15}" destId="{5B7CDF5A-6BC1-4864-84F0-C2A7180140D0}" srcOrd="1" destOrd="0" presId="urn:microsoft.com/office/officeart/2005/8/layout/orgChart1"/>
    <dgm:cxn modelId="{B562B6D7-AAFA-4C9C-9FEA-0A644DE17172}" type="presParOf" srcId="{5B7CDF5A-6BC1-4864-84F0-C2A7180140D0}" destId="{046C6421-6F78-4298-B717-6098A06BEBF4}" srcOrd="0" destOrd="0" presId="urn:microsoft.com/office/officeart/2005/8/layout/orgChart1"/>
    <dgm:cxn modelId="{F9A5CA97-4ADF-48D1-B6C6-B3A38E0591D1}" type="presParOf" srcId="{5B7CDF5A-6BC1-4864-84F0-C2A7180140D0}" destId="{9FC6C870-8196-4E63-8BC3-DC4983659648}" srcOrd="1" destOrd="0" presId="urn:microsoft.com/office/officeart/2005/8/layout/orgChart1"/>
    <dgm:cxn modelId="{A204259A-298A-4968-9A5B-9DC06D5A7A2A}" type="presParOf" srcId="{9FC6C870-8196-4E63-8BC3-DC4983659648}" destId="{FFC1AB0B-2018-4353-A7E7-E7B4F1E8F895}" srcOrd="0" destOrd="0" presId="urn:microsoft.com/office/officeart/2005/8/layout/orgChart1"/>
    <dgm:cxn modelId="{EAE63F9D-6240-44B0-9FD2-62AD5889C289}" type="presParOf" srcId="{FFC1AB0B-2018-4353-A7E7-E7B4F1E8F895}" destId="{A7B2B51B-1697-41E7-A21D-873BC907A7CD}" srcOrd="0" destOrd="0" presId="urn:microsoft.com/office/officeart/2005/8/layout/orgChart1"/>
    <dgm:cxn modelId="{1A16B695-A974-4105-97F6-02966F287A7C}" type="presParOf" srcId="{FFC1AB0B-2018-4353-A7E7-E7B4F1E8F895}" destId="{A9FD699F-6652-4888-8CF5-44BDAB3072F2}" srcOrd="1" destOrd="0" presId="urn:microsoft.com/office/officeart/2005/8/layout/orgChart1"/>
    <dgm:cxn modelId="{C011E957-4A41-4BC4-9998-32FD539F8013}" type="presParOf" srcId="{9FC6C870-8196-4E63-8BC3-DC4983659648}" destId="{E438436A-1E56-40EB-B83E-5DB020D70FBB}" srcOrd="1" destOrd="0" presId="urn:microsoft.com/office/officeart/2005/8/layout/orgChart1"/>
    <dgm:cxn modelId="{2841BBC9-0E72-435B-821C-9A0AE86057AE}" type="presParOf" srcId="{9FC6C870-8196-4E63-8BC3-DC4983659648}" destId="{887CF08A-7B14-4580-ADC3-E6128659EA12}" srcOrd="2" destOrd="0" presId="urn:microsoft.com/office/officeart/2005/8/layout/orgChart1"/>
    <dgm:cxn modelId="{AB5D402F-4E6C-44DA-8EEB-B8A559D8C6B8}" type="presParOf" srcId="{CB2B1278-1972-467A-A02B-FC64812C0E15}" destId="{253E1C95-C009-4F87-BF1B-3D6F0E57E2FD}" srcOrd="2" destOrd="0" presId="urn:microsoft.com/office/officeart/2005/8/layout/orgChart1"/>
    <dgm:cxn modelId="{85F7F075-4C04-4CE7-8887-A6552DC6D314}" type="presParOf" srcId="{88B51F62-EFFA-45A8-995B-E22E9CACBEF6}" destId="{838B1CA0-6FD5-4D63-85DF-7BDC7F775B64}" srcOrd="2" destOrd="0" presId="urn:microsoft.com/office/officeart/2005/8/layout/orgChart1"/>
    <dgm:cxn modelId="{FD125590-C51D-4A8B-A279-78751FEFDDF0}" type="presParOf" srcId="{88B51F62-EFFA-45A8-995B-E22E9CACBEF6}" destId="{6E9EBA88-BFDE-4A02-A376-7E5C161B0797}" srcOrd="3" destOrd="0" presId="urn:microsoft.com/office/officeart/2005/8/layout/orgChart1"/>
    <dgm:cxn modelId="{17373A73-9FE9-409D-9797-C9E52F44E1FC}" type="presParOf" srcId="{6E9EBA88-BFDE-4A02-A376-7E5C161B0797}" destId="{77B5DBF7-E68B-4CB2-B4AD-41F5ABF87563}" srcOrd="0" destOrd="0" presId="urn:microsoft.com/office/officeart/2005/8/layout/orgChart1"/>
    <dgm:cxn modelId="{FCB56826-5D9D-43EB-B9E4-B18EC48EE11E}" type="presParOf" srcId="{77B5DBF7-E68B-4CB2-B4AD-41F5ABF87563}" destId="{397919FE-026B-4129-B394-8E8A4EF74ED0}" srcOrd="0" destOrd="0" presId="urn:microsoft.com/office/officeart/2005/8/layout/orgChart1"/>
    <dgm:cxn modelId="{E247D091-9902-49C7-836A-1BFC2D9F4085}" type="presParOf" srcId="{77B5DBF7-E68B-4CB2-B4AD-41F5ABF87563}" destId="{7AB51F09-45B1-4210-B0A0-3CC914D0F743}" srcOrd="1" destOrd="0" presId="urn:microsoft.com/office/officeart/2005/8/layout/orgChart1"/>
    <dgm:cxn modelId="{129E5BD3-838F-42A8-AA64-DDC5C676B687}" type="presParOf" srcId="{6E9EBA88-BFDE-4A02-A376-7E5C161B0797}" destId="{3387D5D4-B753-43DD-BBA0-EF0290AA3647}" srcOrd="1" destOrd="0" presId="urn:microsoft.com/office/officeart/2005/8/layout/orgChart1"/>
    <dgm:cxn modelId="{01233E8D-BDCF-4B34-8ADC-C625F92F8ACF}" type="presParOf" srcId="{3387D5D4-B753-43DD-BBA0-EF0290AA3647}" destId="{7F9ABA01-C59D-44CE-A321-5650EC82211C}" srcOrd="0" destOrd="0" presId="urn:microsoft.com/office/officeart/2005/8/layout/orgChart1"/>
    <dgm:cxn modelId="{2634292C-6BF8-483E-9AAA-252F73355909}" type="presParOf" srcId="{3387D5D4-B753-43DD-BBA0-EF0290AA3647}" destId="{B8F2AEB2-FCB3-457B-884B-15B34B8D53E8}" srcOrd="1" destOrd="0" presId="urn:microsoft.com/office/officeart/2005/8/layout/orgChart1"/>
    <dgm:cxn modelId="{8CFE29C2-5D40-48B5-9983-E23914F92145}" type="presParOf" srcId="{B8F2AEB2-FCB3-457B-884B-15B34B8D53E8}" destId="{899AE406-25A1-48E4-9721-85297F72C4E5}" srcOrd="0" destOrd="0" presId="urn:microsoft.com/office/officeart/2005/8/layout/orgChart1"/>
    <dgm:cxn modelId="{76088889-B3DF-474E-9F07-11AA8F4B8DCF}" type="presParOf" srcId="{899AE406-25A1-48E4-9721-85297F72C4E5}" destId="{A690CA02-924F-4E61-BFE7-BA91B83D304D}" srcOrd="0" destOrd="0" presId="urn:microsoft.com/office/officeart/2005/8/layout/orgChart1"/>
    <dgm:cxn modelId="{52F46FF2-76C2-4EDF-9385-9324B193665D}" type="presParOf" srcId="{899AE406-25A1-48E4-9721-85297F72C4E5}" destId="{C7324A49-4880-4C4D-8A98-04C73BA5CE9D}" srcOrd="1" destOrd="0" presId="urn:microsoft.com/office/officeart/2005/8/layout/orgChart1"/>
    <dgm:cxn modelId="{766F0424-947A-46C8-8FBF-072AA0A541B9}" type="presParOf" srcId="{B8F2AEB2-FCB3-457B-884B-15B34B8D53E8}" destId="{E38603E8-A7F4-4A0F-8BB8-36EE72FB902C}" srcOrd="1" destOrd="0" presId="urn:microsoft.com/office/officeart/2005/8/layout/orgChart1"/>
    <dgm:cxn modelId="{F267F83A-A157-4CEF-8A2D-B666180455EF}" type="presParOf" srcId="{B8F2AEB2-FCB3-457B-884B-15B34B8D53E8}" destId="{16C094E7-5907-42C9-8D88-33559752E111}" srcOrd="2" destOrd="0" presId="urn:microsoft.com/office/officeart/2005/8/layout/orgChart1"/>
    <dgm:cxn modelId="{1E327CD9-8B53-427E-89D0-9DAC0511A7AC}" type="presParOf" srcId="{6E9EBA88-BFDE-4A02-A376-7E5C161B0797}" destId="{A3CBAA64-5A34-40A2-944D-9D3FF2B7575C}" srcOrd="2" destOrd="0" presId="urn:microsoft.com/office/officeart/2005/8/layout/orgChart1"/>
    <dgm:cxn modelId="{B4A55928-32B0-4560-879D-53ABF9AE81CC}" type="presParOf" srcId="{2814C557-0474-43C1-908D-20D999407870}" destId="{9F304F91-E9E8-4506-BE99-410216BC8CBC}" srcOrd="2" destOrd="0" presId="urn:microsoft.com/office/officeart/2005/8/layout/orgChart1"/>
    <dgm:cxn modelId="{6336E6CA-E999-4091-B3CD-9DFD758F0849}" type="presParOf" srcId="{3E985F35-C0F2-4243-B90E-8E3FE1F36DC0}" destId="{F0224306-B3E7-4F27-A19F-CB03A32F7282}" srcOrd="2" destOrd="0" presId="urn:microsoft.com/office/officeart/2005/8/layout/orgChart1"/>
    <dgm:cxn modelId="{2973181B-C1CD-478A-B067-B086914B3FAE}" type="presParOf" srcId="{A2818C7E-6766-48EE-B5B1-5A122AC0C320}" destId="{7C242D5E-8B82-4FB7-9691-07ABD5E4F8BA}" srcOrd="2" destOrd="0" presId="urn:microsoft.com/office/officeart/2005/8/layout/orgChart1"/>
    <dgm:cxn modelId="{709BF3AD-6ABE-485C-9D64-CBDA43A4A4EB}" type="presParOf" srcId="{A2818C7E-6766-48EE-B5B1-5A122AC0C320}" destId="{D7E278D0-0AED-40CE-AD43-E362AA320B31}" srcOrd="3" destOrd="0" presId="urn:microsoft.com/office/officeart/2005/8/layout/orgChart1"/>
    <dgm:cxn modelId="{92433B72-3ECD-453E-BBC5-79824918F66B}" type="presParOf" srcId="{D7E278D0-0AED-40CE-AD43-E362AA320B31}" destId="{79FB11AF-BEB0-46B3-8086-EF07337AE8D7}" srcOrd="0" destOrd="0" presId="urn:microsoft.com/office/officeart/2005/8/layout/orgChart1"/>
    <dgm:cxn modelId="{3FD0C483-622C-4E63-B02E-62068197EDDB}" type="presParOf" srcId="{79FB11AF-BEB0-46B3-8086-EF07337AE8D7}" destId="{8747B7F3-53F8-454F-B577-60F6D52647A6}" srcOrd="0" destOrd="0" presId="urn:microsoft.com/office/officeart/2005/8/layout/orgChart1"/>
    <dgm:cxn modelId="{B1E7F62B-C0C9-4DFB-9A47-6312D13AEF1E}" type="presParOf" srcId="{79FB11AF-BEB0-46B3-8086-EF07337AE8D7}" destId="{6B06F1D8-52C8-4D75-990E-D3743DE462EE}" srcOrd="1" destOrd="0" presId="urn:microsoft.com/office/officeart/2005/8/layout/orgChart1"/>
    <dgm:cxn modelId="{BF6C5922-4528-4821-A7C9-ABC7BE9DFB49}" type="presParOf" srcId="{D7E278D0-0AED-40CE-AD43-E362AA320B31}" destId="{87825D11-8205-4E23-8355-869BA61A7051}" srcOrd="1" destOrd="0" presId="urn:microsoft.com/office/officeart/2005/8/layout/orgChart1"/>
    <dgm:cxn modelId="{F7266556-BE5F-4406-A66B-35AA6548954D}" type="presParOf" srcId="{87825D11-8205-4E23-8355-869BA61A7051}" destId="{08D44D47-239A-4BDF-9ECA-4163E9395C84}" srcOrd="0" destOrd="0" presId="urn:microsoft.com/office/officeart/2005/8/layout/orgChart1"/>
    <dgm:cxn modelId="{4D5E9490-DEA3-4DEF-9A87-36FA82B362FB}" type="presParOf" srcId="{87825D11-8205-4E23-8355-869BA61A7051}" destId="{D626605E-0C9D-462E-B5FD-8AB9B8AF5AAF}" srcOrd="1" destOrd="0" presId="urn:microsoft.com/office/officeart/2005/8/layout/orgChart1"/>
    <dgm:cxn modelId="{3AB52771-056F-4144-8501-374B057EE4DD}" type="presParOf" srcId="{D626605E-0C9D-462E-B5FD-8AB9B8AF5AAF}" destId="{93B63A5D-6816-4312-9234-928CD1B0A79F}" srcOrd="0" destOrd="0" presId="urn:microsoft.com/office/officeart/2005/8/layout/orgChart1"/>
    <dgm:cxn modelId="{FE079A34-649F-4AAB-B2E8-86E318D3E151}" type="presParOf" srcId="{93B63A5D-6816-4312-9234-928CD1B0A79F}" destId="{CCEF1BE1-0275-48EF-915E-CE482673BB5B}" srcOrd="0" destOrd="0" presId="urn:microsoft.com/office/officeart/2005/8/layout/orgChart1"/>
    <dgm:cxn modelId="{91A9E45E-62B3-4574-88C5-86A89389F479}" type="presParOf" srcId="{93B63A5D-6816-4312-9234-928CD1B0A79F}" destId="{DC22D009-8580-4BB8-8C07-D6412FBD64B2}" srcOrd="1" destOrd="0" presId="urn:microsoft.com/office/officeart/2005/8/layout/orgChart1"/>
    <dgm:cxn modelId="{E0C89F0A-248C-4166-B614-4AE15A93223E}" type="presParOf" srcId="{D626605E-0C9D-462E-B5FD-8AB9B8AF5AAF}" destId="{1A199ADA-4566-4C80-932A-DA1340116582}" srcOrd="1" destOrd="0" presId="urn:microsoft.com/office/officeart/2005/8/layout/orgChart1"/>
    <dgm:cxn modelId="{D22B1D7A-856A-4D5D-B06C-ED35F3977640}" type="presParOf" srcId="{1A199ADA-4566-4C80-932A-DA1340116582}" destId="{3D51E543-D65B-4932-8C67-3CBD8C831029}" srcOrd="0" destOrd="0" presId="urn:microsoft.com/office/officeart/2005/8/layout/orgChart1"/>
    <dgm:cxn modelId="{E19698E7-8E9D-4FD3-8193-64F5593F7103}" type="presParOf" srcId="{1A199ADA-4566-4C80-932A-DA1340116582}" destId="{3D4D560B-E782-468D-943B-E52EFF244311}" srcOrd="1" destOrd="0" presId="urn:microsoft.com/office/officeart/2005/8/layout/orgChart1"/>
    <dgm:cxn modelId="{1BCF7A7B-4FC0-4F17-AF73-E013ABF5DB80}" type="presParOf" srcId="{3D4D560B-E782-468D-943B-E52EFF244311}" destId="{2873B544-78AB-4DB5-B21B-8DFC98333158}" srcOrd="0" destOrd="0" presId="urn:microsoft.com/office/officeart/2005/8/layout/orgChart1"/>
    <dgm:cxn modelId="{F96E2E93-56B0-4A44-9C4A-1EF4FD11CCBC}" type="presParOf" srcId="{2873B544-78AB-4DB5-B21B-8DFC98333158}" destId="{C6C5E252-387C-4C40-957C-77C34C33C7C8}" srcOrd="0" destOrd="0" presId="urn:microsoft.com/office/officeart/2005/8/layout/orgChart1"/>
    <dgm:cxn modelId="{D611C934-2F07-468C-A486-71F4AE5DFAA3}" type="presParOf" srcId="{2873B544-78AB-4DB5-B21B-8DFC98333158}" destId="{E5B242CF-5105-42ED-82EE-300D446C7A35}" srcOrd="1" destOrd="0" presId="urn:microsoft.com/office/officeart/2005/8/layout/orgChart1"/>
    <dgm:cxn modelId="{572C2522-77EF-4041-A45A-F8013F9F646B}" type="presParOf" srcId="{3D4D560B-E782-468D-943B-E52EFF244311}" destId="{58BCC6CB-7F01-437C-B3E7-5E2B6E04A98E}" srcOrd="1" destOrd="0" presId="urn:microsoft.com/office/officeart/2005/8/layout/orgChart1"/>
    <dgm:cxn modelId="{F64DAE62-02B7-45D8-95AA-80F9955D3817}" type="presParOf" srcId="{58BCC6CB-7F01-437C-B3E7-5E2B6E04A98E}" destId="{79DC13F8-1C34-46FE-83EA-346B21A06FAE}" srcOrd="0" destOrd="0" presId="urn:microsoft.com/office/officeart/2005/8/layout/orgChart1"/>
    <dgm:cxn modelId="{29235F66-BBFA-4CF5-B46F-5B37387EA8E7}" type="presParOf" srcId="{58BCC6CB-7F01-437C-B3E7-5E2B6E04A98E}" destId="{6C83E0B3-8516-4274-9810-121081EF1AD9}" srcOrd="1" destOrd="0" presId="urn:microsoft.com/office/officeart/2005/8/layout/orgChart1"/>
    <dgm:cxn modelId="{E1295E04-1135-48BB-855A-71FBB16A4647}" type="presParOf" srcId="{6C83E0B3-8516-4274-9810-121081EF1AD9}" destId="{0A0603AB-6F17-4A77-9176-DAF5B52268D8}" srcOrd="0" destOrd="0" presId="urn:microsoft.com/office/officeart/2005/8/layout/orgChart1"/>
    <dgm:cxn modelId="{7E79AB59-8317-4B96-8653-00DBD0A3FD35}" type="presParOf" srcId="{0A0603AB-6F17-4A77-9176-DAF5B52268D8}" destId="{195AD6C8-4AC1-4878-947F-8DB2234CF652}" srcOrd="0" destOrd="0" presId="urn:microsoft.com/office/officeart/2005/8/layout/orgChart1"/>
    <dgm:cxn modelId="{D983F4CF-11C6-482F-852B-428E376AE8C2}" type="presParOf" srcId="{0A0603AB-6F17-4A77-9176-DAF5B52268D8}" destId="{AF794CEB-B0A7-4813-AF62-AA386DEC9D21}" srcOrd="1" destOrd="0" presId="urn:microsoft.com/office/officeart/2005/8/layout/orgChart1"/>
    <dgm:cxn modelId="{E012D45A-27FB-4D3E-8C6C-77FA50A407D2}" type="presParOf" srcId="{6C83E0B3-8516-4274-9810-121081EF1AD9}" destId="{FE5449CB-E587-4942-8D8F-2360951350B3}" srcOrd="1" destOrd="0" presId="urn:microsoft.com/office/officeart/2005/8/layout/orgChart1"/>
    <dgm:cxn modelId="{BFE55877-9B65-4AEC-8EED-739B91FCBB06}" type="presParOf" srcId="{FE5449CB-E587-4942-8D8F-2360951350B3}" destId="{C432AA48-AFD2-4574-8FA1-9781C7E61D78}" srcOrd="0" destOrd="0" presId="urn:microsoft.com/office/officeart/2005/8/layout/orgChart1"/>
    <dgm:cxn modelId="{B540996A-7FD9-4AEA-BE98-711DDB3DCA08}" type="presParOf" srcId="{FE5449CB-E587-4942-8D8F-2360951350B3}" destId="{05D0488B-A5A0-4D76-B3D5-F2EA4F3CA0BC}" srcOrd="1" destOrd="0" presId="urn:microsoft.com/office/officeart/2005/8/layout/orgChart1"/>
    <dgm:cxn modelId="{E9AD142A-70FE-40D9-B5CB-3EA5B9290191}" type="presParOf" srcId="{05D0488B-A5A0-4D76-B3D5-F2EA4F3CA0BC}" destId="{5353E2ED-D284-4C12-BB10-AB841862101C}" srcOrd="0" destOrd="0" presId="urn:microsoft.com/office/officeart/2005/8/layout/orgChart1"/>
    <dgm:cxn modelId="{D020C19F-3DE2-4418-931B-D9A75BD14855}" type="presParOf" srcId="{5353E2ED-D284-4C12-BB10-AB841862101C}" destId="{8C187480-93C0-44AF-B215-ED8874004BFE}" srcOrd="0" destOrd="0" presId="urn:microsoft.com/office/officeart/2005/8/layout/orgChart1"/>
    <dgm:cxn modelId="{33069871-BBCC-4BBC-87CB-90240687D2A7}" type="presParOf" srcId="{5353E2ED-D284-4C12-BB10-AB841862101C}" destId="{71B1F674-73FF-4886-8798-8BAA5161F447}" srcOrd="1" destOrd="0" presId="urn:microsoft.com/office/officeart/2005/8/layout/orgChart1"/>
    <dgm:cxn modelId="{793AB543-19F4-4861-AA19-B6533AEBCEB4}" type="presParOf" srcId="{05D0488B-A5A0-4D76-B3D5-F2EA4F3CA0BC}" destId="{99C637D7-20CA-4300-9127-C65F0E3B50AE}" srcOrd="1" destOrd="0" presId="urn:microsoft.com/office/officeart/2005/8/layout/orgChart1"/>
    <dgm:cxn modelId="{E3627FE4-E2FC-41C2-918E-FDC66224BA11}" type="presParOf" srcId="{99C637D7-20CA-4300-9127-C65F0E3B50AE}" destId="{78BDF96D-9620-4CBF-82CD-43D76B4A0CA0}" srcOrd="0" destOrd="0" presId="urn:microsoft.com/office/officeart/2005/8/layout/orgChart1"/>
    <dgm:cxn modelId="{1B77ED1C-763A-47A1-82BB-609A1B553409}" type="presParOf" srcId="{99C637D7-20CA-4300-9127-C65F0E3B50AE}" destId="{A6C39802-79D6-452E-9494-EFC3D33F094F}" srcOrd="1" destOrd="0" presId="urn:microsoft.com/office/officeart/2005/8/layout/orgChart1"/>
    <dgm:cxn modelId="{21619CCD-2A35-4C37-BCC2-39190B926030}" type="presParOf" srcId="{A6C39802-79D6-452E-9494-EFC3D33F094F}" destId="{EEE68BD8-C3B8-4D44-967B-F4E0AF8C20BE}" srcOrd="0" destOrd="0" presId="urn:microsoft.com/office/officeart/2005/8/layout/orgChart1"/>
    <dgm:cxn modelId="{02151EE2-AC54-4BD4-9C1B-BF8D6DDC492C}" type="presParOf" srcId="{EEE68BD8-C3B8-4D44-967B-F4E0AF8C20BE}" destId="{6AA5A4AD-5BC2-4AD3-BB2B-73DD524DDFCB}" srcOrd="0" destOrd="0" presId="urn:microsoft.com/office/officeart/2005/8/layout/orgChart1"/>
    <dgm:cxn modelId="{C7DCE24A-D77D-423D-ADE0-30497B20D5D6}" type="presParOf" srcId="{EEE68BD8-C3B8-4D44-967B-F4E0AF8C20BE}" destId="{F675C514-EDEB-47BE-8B63-B82E2E237D11}" srcOrd="1" destOrd="0" presId="urn:microsoft.com/office/officeart/2005/8/layout/orgChart1"/>
    <dgm:cxn modelId="{A777C788-F397-4D3E-BB4E-3E8D2843BC2A}" type="presParOf" srcId="{A6C39802-79D6-452E-9494-EFC3D33F094F}" destId="{29FA5626-147C-49D5-A994-1C50EEF4FABE}" srcOrd="1" destOrd="0" presId="urn:microsoft.com/office/officeart/2005/8/layout/orgChart1"/>
    <dgm:cxn modelId="{36FA5550-9CAC-440C-B2AB-476B2EBDD6A3}" type="presParOf" srcId="{A6C39802-79D6-452E-9494-EFC3D33F094F}" destId="{2CE8B9FD-6505-4255-BCEF-0CD8E573C638}" srcOrd="2" destOrd="0" presId="urn:microsoft.com/office/officeart/2005/8/layout/orgChart1"/>
    <dgm:cxn modelId="{B0D5EF66-E2A4-4C34-89EF-B29DFEFD0E26}" type="presParOf" srcId="{05D0488B-A5A0-4D76-B3D5-F2EA4F3CA0BC}" destId="{0B1B070B-E447-442C-857A-1D576E95B4E7}" srcOrd="2" destOrd="0" presId="urn:microsoft.com/office/officeart/2005/8/layout/orgChart1"/>
    <dgm:cxn modelId="{487FAB09-CAAC-44A2-B8D6-70A1EE63DEF8}" type="presParOf" srcId="{FE5449CB-E587-4942-8D8F-2360951350B3}" destId="{5F1D34EF-DDB5-4B95-B454-D890995D95A9}" srcOrd="2" destOrd="0" presId="urn:microsoft.com/office/officeart/2005/8/layout/orgChart1"/>
    <dgm:cxn modelId="{AA70CFAC-88E9-4122-9DFE-037807D292F0}" type="presParOf" srcId="{FE5449CB-E587-4942-8D8F-2360951350B3}" destId="{9087CD32-5B79-455B-840E-42BBFD8C4D38}" srcOrd="3" destOrd="0" presId="urn:microsoft.com/office/officeart/2005/8/layout/orgChart1"/>
    <dgm:cxn modelId="{32D8D479-5E4F-481A-A02B-43C269E3B567}" type="presParOf" srcId="{9087CD32-5B79-455B-840E-42BBFD8C4D38}" destId="{C845DAA1-6990-41C2-ABA0-34D5B243C91A}" srcOrd="0" destOrd="0" presId="urn:microsoft.com/office/officeart/2005/8/layout/orgChart1"/>
    <dgm:cxn modelId="{F7C044EA-61FC-4130-ACD1-BA304ECEEC24}" type="presParOf" srcId="{C845DAA1-6990-41C2-ABA0-34D5B243C91A}" destId="{92CC8D1E-5214-45F4-8604-C9EB5FCFB918}" srcOrd="0" destOrd="0" presId="urn:microsoft.com/office/officeart/2005/8/layout/orgChart1"/>
    <dgm:cxn modelId="{6209086A-DE5F-42C6-95FA-95F6EFFA2B79}" type="presParOf" srcId="{C845DAA1-6990-41C2-ABA0-34D5B243C91A}" destId="{CCC220AB-A615-4C51-8243-D4913A5EB178}" srcOrd="1" destOrd="0" presId="urn:microsoft.com/office/officeart/2005/8/layout/orgChart1"/>
    <dgm:cxn modelId="{E56716D5-BCD2-4AE8-8C4A-163477EE3A7B}" type="presParOf" srcId="{9087CD32-5B79-455B-840E-42BBFD8C4D38}" destId="{5A0A7687-6AD7-4D04-B87C-398676361943}" srcOrd="1" destOrd="0" presId="urn:microsoft.com/office/officeart/2005/8/layout/orgChart1"/>
    <dgm:cxn modelId="{5133125D-88BA-4DF4-A123-82AB361B4607}" type="presParOf" srcId="{5A0A7687-6AD7-4D04-B87C-398676361943}" destId="{EA49D658-4652-4E00-BFDE-5F0B3471F931}" srcOrd="0" destOrd="0" presId="urn:microsoft.com/office/officeart/2005/8/layout/orgChart1"/>
    <dgm:cxn modelId="{408675D7-06AF-430D-9EB0-C2940B044CA0}" type="presParOf" srcId="{5A0A7687-6AD7-4D04-B87C-398676361943}" destId="{9F6C7463-5F2F-4497-893D-94A0184658FB}" srcOrd="1" destOrd="0" presId="urn:microsoft.com/office/officeart/2005/8/layout/orgChart1"/>
    <dgm:cxn modelId="{D76D24E2-BB4F-4B6A-B980-8616E9EB7DB9}" type="presParOf" srcId="{9F6C7463-5F2F-4497-893D-94A0184658FB}" destId="{EE747072-4D3C-4D7A-904E-D429C91EB784}" srcOrd="0" destOrd="0" presId="urn:microsoft.com/office/officeart/2005/8/layout/orgChart1"/>
    <dgm:cxn modelId="{31DBCC65-956A-4AE6-BBB0-9F2322C128BE}" type="presParOf" srcId="{EE747072-4D3C-4D7A-904E-D429C91EB784}" destId="{2181CF4B-8A58-402A-A730-55ACA7D99D65}" srcOrd="0" destOrd="0" presId="urn:microsoft.com/office/officeart/2005/8/layout/orgChart1"/>
    <dgm:cxn modelId="{52B7C0FF-6F86-495A-ACCE-E64F131D55DE}" type="presParOf" srcId="{EE747072-4D3C-4D7A-904E-D429C91EB784}" destId="{3914493B-1039-49C4-A404-AC746BB0CBD4}" srcOrd="1" destOrd="0" presId="urn:microsoft.com/office/officeart/2005/8/layout/orgChart1"/>
    <dgm:cxn modelId="{9BCC963E-B930-4560-AA11-367388D5F0E8}" type="presParOf" srcId="{9F6C7463-5F2F-4497-893D-94A0184658FB}" destId="{1D50F021-C3BF-469E-AFB7-F3054EB198AD}" srcOrd="1" destOrd="0" presId="urn:microsoft.com/office/officeart/2005/8/layout/orgChart1"/>
    <dgm:cxn modelId="{1D1104EA-92B0-44BB-8FFB-59FF7DED17EE}" type="presParOf" srcId="{9F6C7463-5F2F-4497-893D-94A0184658FB}" destId="{7A8AFB09-467D-4B0A-95EB-40E55022D0E4}" srcOrd="2" destOrd="0" presId="urn:microsoft.com/office/officeart/2005/8/layout/orgChart1"/>
    <dgm:cxn modelId="{D8498016-16F0-4D5C-9F34-B52280F7B15F}" type="presParOf" srcId="{9087CD32-5B79-455B-840E-42BBFD8C4D38}" destId="{1998EC1A-A1BA-4459-9936-59E1BDFAC6AA}" srcOrd="2" destOrd="0" presId="urn:microsoft.com/office/officeart/2005/8/layout/orgChart1"/>
    <dgm:cxn modelId="{529BF649-7769-4DC3-89ED-89659ABF0F9D}" type="presParOf" srcId="{6C83E0B3-8516-4274-9810-121081EF1AD9}" destId="{65B70C5F-4486-422C-B615-F2E50123912B}" srcOrd="2" destOrd="0" presId="urn:microsoft.com/office/officeart/2005/8/layout/orgChart1"/>
    <dgm:cxn modelId="{6785E852-5F25-4D5A-B04C-5410B8514588}" type="presParOf" srcId="{3D4D560B-E782-468D-943B-E52EFF244311}" destId="{846507A7-978F-4D26-AC20-75311AD32BB1}" srcOrd="2" destOrd="0" presId="urn:microsoft.com/office/officeart/2005/8/layout/orgChart1"/>
    <dgm:cxn modelId="{03CBFDD6-D91B-4269-BAA4-6EC82D8E36E4}" type="presParOf" srcId="{1A199ADA-4566-4C80-932A-DA1340116582}" destId="{DAA72869-9E46-4204-9B93-106834E8FCBD}" srcOrd="2" destOrd="0" presId="urn:microsoft.com/office/officeart/2005/8/layout/orgChart1"/>
    <dgm:cxn modelId="{F0E63CA7-B8E7-481E-B7AD-5421944431D4}" type="presParOf" srcId="{1A199ADA-4566-4C80-932A-DA1340116582}" destId="{E00728D7-E9A9-4027-8DE1-054D0E6973EA}" srcOrd="3" destOrd="0" presId="urn:microsoft.com/office/officeart/2005/8/layout/orgChart1"/>
    <dgm:cxn modelId="{6157B3B5-CB55-4887-9FB1-2ED94112AA92}" type="presParOf" srcId="{E00728D7-E9A9-4027-8DE1-054D0E6973EA}" destId="{19700826-8417-4FF6-B292-DBC574A3C936}" srcOrd="0" destOrd="0" presId="urn:microsoft.com/office/officeart/2005/8/layout/orgChart1"/>
    <dgm:cxn modelId="{00836CFB-FCA5-48B6-BF6A-1CA0646564AB}" type="presParOf" srcId="{19700826-8417-4FF6-B292-DBC574A3C936}" destId="{F07883C5-1EAC-48B8-B2C6-47249F3D31B1}" srcOrd="0" destOrd="0" presId="urn:microsoft.com/office/officeart/2005/8/layout/orgChart1"/>
    <dgm:cxn modelId="{1F61EC05-C1AF-4B82-85AF-2E871EE70FB0}" type="presParOf" srcId="{19700826-8417-4FF6-B292-DBC574A3C936}" destId="{DC15A015-9DE8-41F8-95A8-219F691D7DD2}" srcOrd="1" destOrd="0" presId="urn:microsoft.com/office/officeart/2005/8/layout/orgChart1"/>
    <dgm:cxn modelId="{8F666ED6-6143-4C4E-838B-3DB746BB7AE6}" type="presParOf" srcId="{E00728D7-E9A9-4027-8DE1-054D0E6973EA}" destId="{45F7993E-9C36-4205-B76A-168D4D728FFF}" srcOrd="1" destOrd="0" presId="urn:microsoft.com/office/officeart/2005/8/layout/orgChart1"/>
    <dgm:cxn modelId="{470D8E1C-FAE2-4E20-8AA0-A0A40DB968DF}" type="presParOf" srcId="{45F7993E-9C36-4205-B76A-168D4D728FFF}" destId="{AE7B8788-8464-4A4D-B3A4-12B759EF272A}" srcOrd="0" destOrd="0" presId="urn:microsoft.com/office/officeart/2005/8/layout/orgChart1"/>
    <dgm:cxn modelId="{2595AD77-4700-41B6-9AF8-27FE43C81399}" type="presParOf" srcId="{45F7993E-9C36-4205-B76A-168D4D728FFF}" destId="{E753DE80-56E1-4A78-AC8A-23F7397A12ED}" srcOrd="1" destOrd="0" presId="urn:microsoft.com/office/officeart/2005/8/layout/orgChart1"/>
    <dgm:cxn modelId="{57884B7B-A6B7-4059-B038-BAB408E6CD12}" type="presParOf" srcId="{E753DE80-56E1-4A78-AC8A-23F7397A12ED}" destId="{7F07A50E-8603-45D0-B7B5-71F01FC733AB}" srcOrd="0" destOrd="0" presId="urn:microsoft.com/office/officeart/2005/8/layout/orgChart1"/>
    <dgm:cxn modelId="{C6D793CA-87D4-4B69-BE1C-530C7009B6EC}" type="presParOf" srcId="{7F07A50E-8603-45D0-B7B5-71F01FC733AB}" destId="{92C66B20-AA5C-4981-BB81-296E0E6949FC}" srcOrd="0" destOrd="0" presId="urn:microsoft.com/office/officeart/2005/8/layout/orgChart1"/>
    <dgm:cxn modelId="{89BE89E6-8516-4770-BCA6-A77A53F04ED7}" type="presParOf" srcId="{7F07A50E-8603-45D0-B7B5-71F01FC733AB}" destId="{7181614F-2B28-4898-BD2F-9976F813CA47}" srcOrd="1" destOrd="0" presId="urn:microsoft.com/office/officeart/2005/8/layout/orgChart1"/>
    <dgm:cxn modelId="{283CAB75-FB94-4B71-9C79-7A6357B14E50}" type="presParOf" srcId="{E753DE80-56E1-4A78-AC8A-23F7397A12ED}" destId="{8380626B-2CEA-4E3F-B805-C3F4D7039260}" srcOrd="1" destOrd="0" presId="urn:microsoft.com/office/officeart/2005/8/layout/orgChart1"/>
    <dgm:cxn modelId="{89D80B2D-A766-4304-A707-7355505702CC}" type="presParOf" srcId="{E753DE80-56E1-4A78-AC8A-23F7397A12ED}" destId="{37E8D2B7-0CDF-4212-8020-C9F68799246E}" srcOrd="2" destOrd="0" presId="urn:microsoft.com/office/officeart/2005/8/layout/orgChart1"/>
    <dgm:cxn modelId="{44EF5102-E0FC-4AD3-8654-A0D21B0EA7BB}" type="presParOf" srcId="{E00728D7-E9A9-4027-8DE1-054D0E6973EA}" destId="{FA88EB18-1652-4D32-B83E-A3A78DD491D0}" srcOrd="2" destOrd="0" presId="urn:microsoft.com/office/officeart/2005/8/layout/orgChart1"/>
    <dgm:cxn modelId="{03D35B09-BD25-4B5C-BB89-96291EF26648}" type="presParOf" srcId="{D626605E-0C9D-462E-B5FD-8AB9B8AF5AAF}" destId="{72352430-3BEF-4F16-998F-3F00C6FD0118}" srcOrd="2" destOrd="0" presId="urn:microsoft.com/office/officeart/2005/8/layout/orgChart1"/>
    <dgm:cxn modelId="{8F4D4104-C8CA-4BA7-B061-36176E7EAF16}" type="presParOf" srcId="{D7E278D0-0AED-40CE-AD43-E362AA320B31}" destId="{25694AA8-A6AD-457D-B9F5-3686535F80A7}" srcOrd="2" destOrd="0" presId="urn:microsoft.com/office/officeart/2005/8/layout/orgChart1"/>
    <dgm:cxn modelId="{273BFDAC-2CDE-46E6-8F24-7F52E17A682F}" type="presParOf" srcId="{2656C01F-83DE-42D4-9398-FA401835E9A2}" destId="{85597C3E-A54C-42E2-935E-B575212A0F9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937C4F-776E-42C4-8B18-98DA407846BF}">
      <dsp:nvSpPr>
        <dsp:cNvPr id="0" name=""/>
        <dsp:cNvSpPr/>
      </dsp:nvSpPr>
      <dsp:spPr>
        <a:xfrm>
          <a:off x="2185960" y="2869337"/>
          <a:ext cx="112194" cy="107020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0203"/>
              </a:lnTo>
              <a:lnTo>
                <a:pt x="112194" y="107020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6205289-A718-47D8-B1CB-299CD5E5E965}">
      <dsp:nvSpPr>
        <dsp:cNvPr id="0" name=""/>
        <dsp:cNvSpPr/>
      </dsp:nvSpPr>
      <dsp:spPr>
        <a:xfrm>
          <a:off x="1440274" y="893660"/>
          <a:ext cx="1044869" cy="3074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076"/>
              </a:lnTo>
              <a:lnTo>
                <a:pt x="1044869" y="154076"/>
              </a:lnTo>
              <a:lnTo>
                <a:pt x="1044869" y="30741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58B1B2F-ACF2-4CA6-AD2B-1581ED72423E}">
      <dsp:nvSpPr>
        <dsp:cNvPr id="0" name=""/>
        <dsp:cNvSpPr/>
      </dsp:nvSpPr>
      <dsp:spPr>
        <a:xfrm>
          <a:off x="1384784" y="893660"/>
          <a:ext cx="91440" cy="307416"/>
        </a:xfrm>
        <a:custGeom>
          <a:avLst/>
          <a:gdLst/>
          <a:ahLst/>
          <a:cxnLst/>
          <a:rect l="0" t="0" r="0" b="0"/>
          <a:pathLst>
            <a:path>
              <a:moveTo>
                <a:pt x="55489" y="0"/>
              </a:moveTo>
              <a:lnTo>
                <a:pt x="55489" y="154076"/>
              </a:lnTo>
              <a:lnTo>
                <a:pt x="45720" y="154076"/>
              </a:lnTo>
              <a:lnTo>
                <a:pt x="45720" y="30741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E971C8-4F7E-4C7B-A549-31B11F040E29}">
      <dsp:nvSpPr>
        <dsp:cNvPr id="0" name=""/>
        <dsp:cNvSpPr/>
      </dsp:nvSpPr>
      <dsp:spPr>
        <a:xfrm>
          <a:off x="76680" y="2869337"/>
          <a:ext cx="432659" cy="10392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39272"/>
              </a:lnTo>
              <a:lnTo>
                <a:pt x="432659" y="1039272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BAA522-06F4-4E3C-8A15-22ED776644F1}">
      <dsp:nvSpPr>
        <dsp:cNvPr id="0" name=""/>
        <dsp:cNvSpPr/>
      </dsp:nvSpPr>
      <dsp:spPr>
        <a:xfrm>
          <a:off x="375865" y="893660"/>
          <a:ext cx="1064409" cy="307416"/>
        </a:xfrm>
        <a:custGeom>
          <a:avLst/>
          <a:gdLst/>
          <a:ahLst/>
          <a:cxnLst/>
          <a:rect l="0" t="0" r="0" b="0"/>
          <a:pathLst>
            <a:path>
              <a:moveTo>
                <a:pt x="1064409" y="0"/>
              </a:moveTo>
              <a:lnTo>
                <a:pt x="1064409" y="154076"/>
              </a:lnTo>
              <a:lnTo>
                <a:pt x="0" y="154076"/>
              </a:lnTo>
              <a:lnTo>
                <a:pt x="0" y="30741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91DD79-A419-493C-BC48-CB1B12246682}">
      <dsp:nvSpPr>
        <dsp:cNvPr id="0" name=""/>
        <dsp:cNvSpPr/>
      </dsp:nvSpPr>
      <dsp:spPr>
        <a:xfrm>
          <a:off x="308797" y="163472"/>
          <a:ext cx="2262954" cy="730187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Maternal HCV IgG+</a:t>
          </a:r>
        </a:p>
      </dsp:txBody>
      <dsp:txXfrm>
        <a:off x="308797" y="163472"/>
        <a:ext cx="2262954" cy="730187"/>
      </dsp:txXfrm>
    </dsp:sp>
    <dsp:sp modelId="{6925A231-F79B-4E83-BC8B-8EDFFCEDF04C}">
      <dsp:nvSpPr>
        <dsp:cNvPr id="0" name=""/>
        <dsp:cNvSpPr/>
      </dsp:nvSpPr>
      <dsp:spPr>
        <a:xfrm>
          <a:off x="1884" y="1201076"/>
          <a:ext cx="747960" cy="1668260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Maternal RNA+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at any point during pregnancy</a:t>
          </a:r>
        </a:p>
      </dsp:txBody>
      <dsp:txXfrm>
        <a:off x="1884" y="1201076"/>
        <a:ext cx="747960" cy="1668260"/>
      </dsp:txXfrm>
    </dsp:sp>
    <dsp:sp modelId="{71847538-37AE-4835-9107-70DB3A87055D}">
      <dsp:nvSpPr>
        <dsp:cNvPr id="0" name=""/>
        <dsp:cNvSpPr/>
      </dsp:nvSpPr>
      <dsp:spPr>
        <a:xfrm>
          <a:off x="509339" y="3147443"/>
          <a:ext cx="747960" cy="1522332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Baby </a:t>
          </a:r>
          <a:r>
            <a:rPr lang="en-US" sz="1300" u="sng" kern="1200"/>
            <a:t>will</a:t>
          </a:r>
          <a:r>
            <a:rPr lang="en-US" sz="1300" kern="1200"/>
            <a:t> require HCV testing 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(algorithm on next page)</a:t>
          </a:r>
        </a:p>
      </dsp:txBody>
      <dsp:txXfrm>
        <a:off x="509339" y="3147443"/>
        <a:ext cx="747960" cy="1522332"/>
      </dsp:txXfrm>
    </dsp:sp>
    <dsp:sp modelId="{83C4AD24-DA70-4B90-8E02-7B97A0647FF8}">
      <dsp:nvSpPr>
        <dsp:cNvPr id="0" name=""/>
        <dsp:cNvSpPr/>
      </dsp:nvSpPr>
      <dsp:spPr>
        <a:xfrm>
          <a:off x="1056524" y="1201076"/>
          <a:ext cx="747960" cy="1668260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Maternal RNA unknown</a:t>
          </a:r>
        </a:p>
      </dsp:txBody>
      <dsp:txXfrm>
        <a:off x="1056524" y="1201076"/>
        <a:ext cx="747960" cy="1668260"/>
      </dsp:txXfrm>
    </dsp:sp>
    <dsp:sp modelId="{51D63C52-E88E-4B24-85D8-61C71BA498B4}">
      <dsp:nvSpPr>
        <dsp:cNvPr id="0" name=""/>
        <dsp:cNvSpPr/>
      </dsp:nvSpPr>
      <dsp:spPr>
        <a:xfrm>
          <a:off x="2111164" y="1201076"/>
          <a:ext cx="747960" cy="1668260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All maternal RNA tests negative during pregnancy </a:t>
          </a:r>
        </a:p>
      </dsp:txBody>
      <dsp:txXfrm>
        <a:off x="2111164" y="1201076"/>
        <a:ext cx="747960" cy="1668260"/>
      </dsp:txXfrm>
    </dsp:sp>
    <dsp:sp modelId="{3C133436-FCDD-4E9D-8CFA-6FEB0ABE43D6}">
      <dsp:nvSpPr>
        <dsp:cNvPr id="0" name=""/>
        <dsp:cNvSpPr/>
      </dsp:nvSpPr>
      <dsp:spPr>
        <a:xfrm>
          <a:off x="2298154" y="3176015"/>
          <a:ext cx="747960" cy="1527049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Baby </a:t>
          </a:r>
          <a:r>
            <a:rPr lang="en-US" sz="1300" u="sng" kern="1200"/>
            <a:t>does not</a:t>
          </a:r>
          <a:r>
            <a:rPr lang="en-US" sz="1300" kern="1200"/>
            <a:t> require further testing*</a:t>
          </a:r>
        </a:p>
      </dsp:txBody>
      <dsp:txXfrm>
        <a:off x="2298154" y="3176015"/>
        <a:ext cx="747960" cy="152704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3D138DD-1784-44CB-8457-D1F6CF5128C1}">
      <dsp:nvSpPr>
        <dsp:cNvPr id="0" name=""/>
        <dsp:cNvSpPr/>
      </dsp:nvSpPr>
      <dsp:spPr>
        <a:xfrm>
          <a:off x="1944816" y="2653159"/>
          <a:ext cx="382046" cy="10696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9632"/>
              </a:lnTo>
              <a:lnTo>
                <a:pt x="382046" y="1069632"/>
              </a:lnTo>
            </a:path>
          </a:pathLst>
        </a:custGeom>
        <a:noFill/>
        <a:ln w="1270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DC7C1FD-1BFA-4791-B962-A945AD788CE5}">
      <dsp:nvSpPr>
        <dsp:cNvPr id="0" name=""/>
        <dsp:cNvSpPr/>
      </dsp:nvSpPr>
      <dsp:spPr>
        <a:xfrm>
          <a:off x="1807740" y="1687654"/>
          <a:ext cx="781188" cy="3078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6069"/>
              </a:lnTo>
              <a:lnTo>
                <a:pt x="781188" y="156069"/>
              </a:lnTo>
              <a:lnTo>
                <a:pt x="781188" y="3078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B55942-5D99-4DAC-BF32-D3E693ED99C9}">
      <dsp:nvSpPr>
        <dsp:cNvPr id="0" name=""/>
        <dsp:cNvSpPr/>
      </dsp:nvSpPr>
      <dsp:spPr>
        <a:xfrm>
          <a:off x="463889" y="2653159"/>
          <a:ext cx="118112" cy="10647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64752"/>
              </a:lnTo>
              <a:lnTo>
                <a:pt x="118112" y="1064752"/>
              </a:lnTo>
            </a:path>
          </a:pathLst>
        </a:custGeom>
        <a:noFill/>
        <a:ln w="6350" cap="flat" cmpd="sng" algn="ctr">
          <a:solidFill>
            <a:schemeClr val="bg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C61F9A2C-E9AD-47F3-85AE-7D32EDCB5E46}">
      <dsp:nvSpPr>
        <dsp:cNvPr id="0" name=""/>
        <dsp:cNvSpPr/>
      </dsp:nvSpPr>
      <dsp:spPr>
        <a:xfrm>
          <a:off x="1054668" y="1687654"/>
          <a:ext cx="753071" cy="307895"/>
        </a:xfrm>
        <a:custGeom>
          <a:avLst/>
          <a:gdLst/>
          <a:ahLst/>
          <a:cxnLst/>
          <a:rect l="0" t="0" r="0" b="0"/>
          <a:pathLst>
            <a:path>
              <a:moveTo>
                <a:pt x="753071" y="0"/>
              </a:moveTo>
              <a:lnTo>
                <a:pt x="753071" y="156069"/>
              </a:lnTo>
              <a:lnTo>
                <a:pt x="0" y="156069"/>
              </a:lnTo>
              <a:lnTo>
                <a:pt x="0" y="307895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3E971C8-4F7E-4C7B-A549-31B11F040E29}">
      <dsp:nvSpPr>
        <dsp:cNvPr id="0" name=""/>
        <dsp:cNvSpPr/>
      </dsp:nvSpPr>
      <dsp:spPr>
        <a:xfrm>
          <a:off x="1762020" y="731519"/>
          <a:ext cx="91440" cy="285056"/>
        </a:xfrm>
        <a:custGeom>
          <a:avLst/>
          <a:gdLst/>
          <a:ahLst/>
          <a:cxnLst/>
          <a:rect l="0" t="0" r="0" b="0"/>
          <a:pathLst>
            <a:path>
              <a:moveTo>
                <a:pt x="108995" y="0"/>
              </a:moveTo>
              <a:lnTo>
                <a:pt x="108995" y="133230"/>
              </a:lnTo>
              <a:lnTo>
                <a:pt x="45720" y="133230"/>
              </a:lnTo>
              <a:lnTo>
                <a:pt x="45720" y="285056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391DD79-A419-493C-BC48-CB1B12246682}">
      <dsp:nvSpPr>
        <dsp:cNvPr id="0" name=""/>
        <dsp:cNvSpPr/>
      </dsp:nvSpPr>
      <dsp:spPr>
        <a:xfrm>
          <a:off x="737157" y="0"/>
          <a:ext cx="2267716" cy="731519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Maternal HCV IgG unknown</a:t>
          </a:r>
        </a:p>
      </dsp:txBody>
      <dsp:txXfrm>
        <a:off x="737157" y="0"/>
        <a:ext cx="2267716" cy="731519"/>
      </dsp:txXfrm>
    </dsp:sp>
    <dsp:sp modelId="{71847538-37AE-4835-9107-70DB3A87055D}">
      <dsp:nvSpPr>
        <dsp:cNvPr id="0" name=""/>
        <dsp:cNvSpPr/>
      </dsp:nvSpPr>
      <dsp:spPr>
        <a:xfrm>
          <a:off x="702446" y="1016576"/>
          <a:ext cx="2210586" cy="671078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Obtain HCV IgG on baby</a:t>
          </a:r>
        </a:p>
      </dsp:txBody>
      <dsp:txXfrm>
        <a:off x="702446" y="1016576"/>
        <a:ext cx="2210586" cy="671078"/>
      </dsp:txXfrm>
    </dsp:sp>
    <dsp:sp modelId="{DC8C908A-2496-4B50-88AE-1DD0B437379B}">
      <dsp:nvSpPr>
        <dsp:cNvPr id="0" name=""/>
        <dsp:cNvSpPr/>
      </dsp:nvSpPr>
      <dsp:spPr>
        <a:xfrm>
          <a:off x="316194" y="1995550"/>
          <a:ext cx="1476949" cy="657609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Baby's HCV IgG+</a:t>
          </a:r>
        </a:p>
      </dsp:txBody>
      <dsp:txXfrm>
        <a:off x="316194" y="1995550"/>
        <a:ext cx="1476949" cy="657609"/>
      </dsp:txXfrm>
    </dsp:sp>
    <dsp:sp modelId="{BC3189B1-B286-4F97-BB09-3B481EBED6E5}">
      <dsp:nvSpPr>
        <dsp:cNvPr id="0" name=""/>
        <dsp:cNvSpPr/>
      </dsp:nvSpPr>
      <dsp:spPr>
        <a:xfrm>
          <a:off x="582001" y="2954389"/>
          <a:ext cx="749803" cy="1527044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Baby </a:t>
          </a:r>
          <a:r>
            <a:rPr lang="en-US" sz="1300" u="sng" kern="1200"/>
            <a:t>will</a:t>
          </a:r>
          <a:r>
            <a:rPr lang="en-US" sz="1300" kern="1200"/>
            <a:t> require further testing</a:t>
          </a:r>
        </a:p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 </a:t>
          </a:r>
          <a:r>
            <a:rPr lang="en-US" sz="1100" kern="1200"/>
            <a:t>(algorithm on next page)</a:t>
          </a:r>
          <a:endParaRPr lang="en-US" sz="1300" kern="1200"/>
        </a:p>
      </dsp:txBody>
      <dsp:txXfrm>
        <a:off x="582001" y="2954389"/>
        <a:ext cx="749803" cy="1527044"/>
      </dsp:txXfrm>
    </dsp:sp>
    <dsp:sp modelId="{52BF9D4D-7B5A-4724-A7D0-348ED0075960}">
      <dsp:nvSpPr>
        <dsp:cNvPr id="0" name=""/>
        <dsp:cNvSpPr/>
      </dsp:nvSpPr>
      <dsp:spPr>
        <a:xfrm>
          <a:off x="1783787" y="1995550"/>
          <a:ext cx="1610281" cy="657609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kern="1200"/>
            <a:t>Baby's HCV IgG-</a:t>
          </a:r>
        </a:p>
      </dsp:txBody>
      <dsp:txXfrm>
        <a:off x="1783787" y="1995550"/>
        <a:ext cx="1610281" cy="657609"/>
      </dsp:txXfrm>
    </dsp:sp>
    <dsp:sp modelId="{12FF758B-AEA7-48B3-9A1E-C6AEA6643EE4}">
      <dsp:nvSpPr>
        <dsp:cNvPr id="0" name=""/>
        <dsp:cNvSpPr/>
      </dsp:nvSpPr>
      <dsp:spPr>
        <a:xfrm>
          <a:off x="2326862" y="2959269"/>
          <a:ext cx="749803" cy="1527044"/>
        </a:xfrm>
        <a:prstGeom prst="rect">
          <a:avLst/>
        </a:prstGeom>
        <a:solidFill>
          <a:schemeClr val="dk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marL="0" lvl="0" indent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300" u="none" kern="1200"/>
            <a:t>Baby </a:t>
          </a:r>
          <a:r>
            <a:rPr lang="en-US" sz="1300" u="sng" kern="1200"/>
            <a:t>does not</a:t>
          </a:r>
          <a:r>
            <a:rPr lang="en-US" sz="1300" u="none" kern="1200"/>
            <a:t> require further testing*</a:t>
          </a:r>
        </a:p>
      </dsp:txBody>
      <dsp:txXfrm>
        <a:off x="2326862" y="2959269"/>
        <a:ext cx="749803" cy="1527044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E7B8788-8464-4A4D-B3A4-12B759EF272A}">
      <dsp:nvSpPr>
        <dsp:cNvPr id="0" name=""/>
        <dsp:cNvSpPr/>
      </dsp:nvSpPr>
      <dsp:spPr>
        <a:xfrm>
          <a:off x="5333845" y="2041219"/>
          <a:ext cx="209667" cy="5405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0577"/>
              </a:lnTo>
              <a:lnTo>
                <a:pt x="209667" y="54057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A72869-9E46-4204-9B93-106834E8FCBD}">
      <dsp:nvSpPr>
        <dsp:cNvPr id="0" name=""/>
        <dsp:cNvSpPr/>
      </dsp:nvSpPr>
      <dsp:spPr>
        <a:xfrm>
          <a:off x="4965344" y="1342716"/>
          <a:ext cx="923601" cy="239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644"/>
              </a:lnTo>
              <a:lnTo>
                <a:pt x="923601" y="119644"/>
              </a:lnTo>
              <a:lnTo>
                <a:pt x="923601" y="23928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49D658-4652-4E00-BFDE-5F0B3471F931}">
      <dsp:nvSpPr>
        <dsp:cNvPr id="0" name=""/>
        <dsp:cNvSpPr/>
      </dsp:nvSpPr>
      <dsp:spPr>
        <a:xfrm>
          <a:off x="4277192" y="3598070"/>
          <a:ext cx="142764" cy="5826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2609"/>
              </a:lnTo>
              <a:lnTo>
                <a:pt x="142764" y="58260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F1D34EF-DDB5-4B95-B454-D890995D95A9}">
      <dsp:nvSpPr>
        <dsp:cNvPr id="0" name=""/>
        <dsp:cNvSpPr/>
      </dsp:nvSpPr>
      <dsp:spPr>
        <a:xfrm>
          <a:off x="4043600" y="2789044"/>
          <a:ext cx="689381" cy="239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644"/>
              </a:lnTo>
              <a:lnTo>
                <a:pt x="689381" y="119644"/>
              </a:lnTo>
              <a:lnTo>
                <a:pt x="689381" y="23928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BDF96D-9620-4CBF-82CD-43D76B4A0CA0}">
      <dsp:nvSpPr>
        <dsp:cNvPr id="0" name=""/>
        <dsp:cNvSpPr/>
      </dsp:nvSpPr>
      <dsp:spPr>
        <a:xfrm>
          <a:off x="2898430" y="3598070"/>
          <a:ext cx="170920" cy="5694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69437"/>
              </a:lnTo>
              <a:lnTo>
                <a:pt x="170920" y="56943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32AA48-AFD2-4574-8FA1-9781C7E61D78}">
      <dsp:nvSpPr>
        <dsp:cNvPr id="0" name=""/>
        <dsp:cNvSpPr/>
      </dsp:nvSpPr>
      <dsp:spPr>
        <a:xfrm>
          <a:off x="3354219" y="2789044"/>
          <a:ext cx="689381" cy="239289"/>
        </a:xfrm>
        <a:custGeom>
          <a:avLst/>
          <a:gdLst/>
          <a:ahLst/>
          <a:cxnLst/>
          <a:rect l="0" t="0" r="0" b="0"/>
          <a:pathLst>
            <a:path>
              <a:moveTo>
                <a:pt x="689381" y="0"/>
              </a:moveTo>
              <a:lnTo>
                <a:pt x="689381" y="119644"/>
              </a:lnTo>
              <a:lnTo>
                <a:pt x="0" y="119644"/>
              </a:lnTo>
              <a:lnTo>
                <a:pt x="0" y="23928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DC13F8-1C34-46FE-83EA-346B21A06FAE}">
      <dsp:nvSpPr>
        <dsp:cNvPr id="0" name=""/>
        <dsp:cNvSpPr/>
      </dsp:nvSpPr>
      <dsp:spPr>
        <a:xfrm>
          <a:off x="3997880" y="1980018"/>
          <a:ext cx="91440" cy="239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28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1E543-D65B-4932-8C67-3CBD8C831029}">
      <dsp:nvSpPr>
        <dsp:cNvPr id="0" name=""/>
        <dsp:cNvSpPr/>
      </dsp:nvSpPr>
      <dsp:spPr>
        <a:xfrm>
          <a:off x="4043600" y="1342716"/>
          <a:ext cx="921743" cy="239289"/>
        </a:xfrm>
        <a:custGeom>
          <a:avLst/>
          <a:gdLst/>
          <a:ahLst/>
          <a:cxnLst/>
          <a:rect l="0" t="0" r="0" b="0"/>
          <a:pathLst>
            <a:path>
              <a:moveTo>
                <a:pt x="921743" y="0"/>
              </a:moveTo>
              <a:lnTo>
                <a:pt x="921743" y="119644"/>
              </a:lnTo>
              <a:lnTo>
                <a:pt x="0" y="119644"/>
              </a:lnTo>
              <a:lnTo>
                <a:pt x="0" y="23928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D44D47-239A-4BDF-9ECA-4163E9395C84}">
      <dsp:nvSpPr>
        <dsp:cNvPr id="0" name=""/>
        <dsp:cNvSpPr/>
      </dsp:nvSpPr>
      <dsp:spPr>
        <a:xfrm>
          <a:off x="4919624" y="793200"/>
          <a:ext cx="91440" cy="239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28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C242D5E-8B82-4FB7-9691-07ABD5E4F8BA}">
      <dsp:nvSpPr>
        <dsp:cNvPr id="0" name=""/>
        <dsp:cNvSpPr/>
      </dsp:nvSpPr>
      <dsp:spPr>
        <a:xfrm>
          <a:off x="3563276" y="272518"/>
          <a:ext cx="1402068" cy="2408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1217"/>
              </a:lnTo>
              <a:lnTo>
                <a:pt x="1402068" y="121217"/>
              </a:lnTo>
              <a:lnTo>
                <a:pt x="1402068" y="240861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9ABA01-C59D-44CE-A321-5650EC82211C}">
      <dsp:nvSpPr>
        <dsp:cNvPr id="0" name=""/>
        <dsp:cNvSpPr/>
      </dsp:nvSpPr>
      <dsp:spPr>
        <a:xfrm>
          <a:off x="1819687" y="1980018"/>
          <a:ext cx="164053" cy="524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4157"/>
              </a:lnTo>
              <a:lnTo>
                <a:pt x="164053" y="524157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8B1CA0-6FD5-4D63-85DF-7BDC7F775B64}">
      <dsp:nvSpPr>
        <dsp:cNvPr id="0" name=""/>
        <dsp:cNvSpPr/>
      </dsp:nvSpPr>
      <dsp:spPr>
        <a:xfrm>
          <a:off x="1515178" y="1342716"/>
          <a:ext cx="741984" cy="23928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9644"/>
              </a:lnTo>
              <a:lnTo>
                <a:pt x="741984" y="119644"/>
              </a:lnTo>
              <a:lnTo>
                <a:pt x="741984" y="23928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6C6421-6F78-4298-B717-6098A06BEBF4}">
      <dsp:nvSpPr>
        <dsp:cNvPr id="0" name=""/>
        <dsp:cNvSpPr/>
      </dsp:nvSpPr>
      <dsp:spPr>
        <a:xfrm>
          <a:off x="335717" y="1980018"/>
          <a:ext cx="164053" cy="5237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3733"/>
              </a:lnTo>
              <a:lnTo>
                <a:pt x="164053" y="523733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BCD93C-ADF7-40FE-9DF8-72F7E1B517E7}">
      <dsp:nvSpPr>
        <dsp:cNvPr id="0" name=""/>
        <dsp:cNvSpPr/>
      </dsp:nvSpPr>
      <dsp:spPr>
        <a:xfrm>
          <a:off x="773193" y="1342716"/>
          <a:ext cx="741984" cy="239289"/>
        </a:xfrm>
        <a:custGeom>
          <a:avLst/>
          <a:gdLst/>
          <a:ahLst/>
          <a:cxnLst/>
          <a:rect l="0" t="0" r="0" b="0"/>
          <a:pathLst>
            <a:path>
              <a:moveTo>
                <a:pt x="741984" y="0"/>
              </a:moveTo>
              <a:lnTo>
                <a:pt x="741984" y="119644"/>
              </a:lnTo>
              <a:lnTo>
                <a:pt x="0" y="119644"/>
              </a:lnTo>
              <a:lnTo>
                <a:pt x="0" y="23928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DBF596-FDFE-4414-BA5E-9A440FA77B8C}">
      <dsp:nvSpPr>
        <dsp:cNvPr id="0" name=""/>
        <dsp:cNvSpPr/>
      </dsp:nvSpPr>
      <dsp:spPr>
        <a:xfrm>
          <a:off x="1469458" y="793200"/>
          <a:ext cx="91440" cy="23928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9289"/>
              </a:lnTo>
            </a:path>
          </a:pathLst>
        </a:custGeom>
        <a:noFill/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843968-3803-4890-A301-F6FA8FD7C21A}">
      <dsp:nvSpPr>
        <dsp:cNvPr id="0" name=""/>
        <dsp:cNvSpPr/>
      </dsp:nvSpPr>
      <dsp:spPr>
        <a:xfrm>
          <a:off x="1515178" y="272518"/>
          <a:ext cx="2048098" cy="240861"/>
        </a:xfrm>
        <a:custGeom>
          <a:avLst/>
          <a:gdLst/>
          <a:ahLst/>
          <a:cxnLst/>
          <a:rect l="0" t="0" r="0" b="0"/>
          <a:pathLst>
            <a:path>
              <a:moveTo>
                <a:pt x="2048098" y="0"/>
              </a:moveTo>
              <a:lnTo>
                <a:pt x="2048098" y="121217"/>
              </a:lnTo>
              <a:lnTo>
                <a:pt x="0" y="121217"/>
              </a:lnTo>
              <a:lnTo>
                <a:pt x="0" y="240861"/>
              </a:lnTo>
            </a:path>
          </a:pathLst>
        </a:custGeom>
        <a:noFill/>
        <a:ln w="12700" cap="flat" cmpd="sng" algn="ctr">
          <a:solidFill>
            <a:schemeClr val="dk2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BE4080-040F-49EF-A2E9-B2B15BD2AD8A}">
      <dsp:nvSpPr>
        <dsp:cNvPr id="0" name=""/>
        <dsp:cNvSpPr/>
      </dsp:nvSpPr>
      <dsp:spPr>
        <a:xfrm>
          <a:off x="2231591" y="2160"/>
          <a:ext cx="2663370" cy="270357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Patient age</a:t>
          </a:r>
        </a:p>
      </dsp:txBody>
      <dsp:txXfrm>
        <a:off x="2231591" y="2160"/>
        <a:ext cx="2663370" cy="270357"/>
      </dsp:txXfrm>
    </dsp:sp>
    <dsp:sp modelId="{6CB11FAA-99D6-4458-8D1A-0CA40B67EEF2}">
      <dsp:nvSpPr>
        <dsp:cNvPr id="0" name=""/>
        <dsp:cNvSpPr/>
      </dsp:nvSpPr>
      <dsp:spPr>
        <a:xfrm>
          <a:off x="666715" y="513379"/>
          <a:ext cx="1696926" cy="279820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2-17 months old </a:t>
          </a:r>
        </a:p>
      </dsp:txBody>
      <dsp:txXfrm>
        <a:off x="666715" y="513379"/>
        <a:ext cx="1696926" cy="279820"/>
      </dsp:txXfrm>
    </dsp:sp>
    <dsp:sp modelId="{09DE085D-B704-4434-9949-D825C7376769}">
      <dsp:nvSpPr>
        <dsp:cNvPr id="0" name=""/>
        <dsp:cNvSpPr/>
      </dsp:nvSpPr>
      <dsp:spPr>
        <a:xfrm>
          <a:off x="585214" y="1032489"/>
          <a:ext cx="1859927" cy="310227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Obtain 1 HCV RNA quant</a:t>
          </a:r>
        </a:p>
      </dsp:txBody>
      <dsp:txXfrm>
        <a:off x="585214" y="1032489"/>
        <a:ext cx="1859927" cy="310227"/>
      </dsp:txXfrm>
    </dsp:sp>
    <dsp:sp modelId="{7BE93461-BF7E-40C0-BBDF-09BD7CBC820B}">
      <dsp:nvSpPr>
        <dsp:cNvPr id="0" name=""/>
        <dsp:cNvSpPr/>
      </dsp:nvSpPr>
      <dsp:spPr>
        <a:xfrm>
          <a:off x="226348" y="1582006"/>
          <a:ext cx="1093689" cy="398012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Positive</a:t>
          </a:r>
        </a:p>
      </dsp:txBody>
      <dsp:txXfrm>
        <a:off x="226348" y="1582006"/>
        <a:ext cx="1093689" cy="398012"/>
      </dsp:txXfrm>
    </dsp:sp>
    <dsp:sp modelId="{A7B2B51B-1697-41E7-A21D-873BC907A7CD}">
      <dsp:nvSpPr>
        <dsp:cNvPr id="0" name=""/>
        <dsp:cNvSpPr/>
      </dsp:nvSpPr>
      <dsp:spPr>
        <a:xfrm>
          <a:off x="499771" y="2219307"/>
          <a:ext cx="1244680" cy="568887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REFER</a:t>
          </a:r>
          <a:r>
            <a:rPr lang="en-US" sz="1200" kern="1200"/>
            <a:t> to Hepatitis Clinic (Hepatology)</a:t>
          </a:r>
        </a:p>
      </dsp:txBody>
      <dsp:txXfrm>
        <a:off x="499771" y="2219307"/>
        <a:ext cx="1244680" cy="568887"/>
      </dsp:txXfrm>
    </dsp:sp>
    <dsp:sp modelId="{397919FE-026B-4129-B394-8E8A4EF74ED0}">
      <dsp:nvSpPr>
        <dsp:cNvPr id="0" name=""/>
        <dsp:cNvSpPr/>
      </dsp:nvSpPr>
      <dsp:spPr>
        <a:xfrm>
          <a:off x="1710318" y="1582006"/>
          <a:ext cx="1093689" cy="398012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Negative</a:t>
          </a:r>
        </a:p>
      </dsp:txBody>
      <dsp:txXfrm>
        <a:off x="1710318" y="1582006"/>
        <a:ext cx="1093689" cy="398012"/>
      </dsp:txXfrm>
    </dsp:sp>
    <dsp:sp modelId="{A690CA02-924F-4E61-BFE7-BA91B83D304D}">
      <dsp:nvSpPr>
        <dsp:cNvPr id="0" name=""/>
        <dsp:cNvSpPr/>
      </dsp:nvSpPr>
      <dsp:spPr>
        <a:xfrm>
          <a:off x="1983741" y="2219307"/>
          <a:ext cx="1230779" cy="569736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No further testing indicated</a:t>
          </a:r>
          <a:br>
            <a:rPr lang="en-US" sz="1200" kern="1200"/>
          </a:br>
          <a:r>
            <a:rPr lang="en-US" sz="1200" b="1" kern="1200"/>
            <a:t>(see Box A)</a:t>
          </a:r>
        </a:p>
      </dsp:txBody>
      <dsp:txXfrm>
        <a:off x="1983741" y="2219307"/>
        <a:ext cx="1230779" cy="569736"/>
      </dsp:txXfrm>
    </dsp:sp>
    <dsp:sp modelId="{8747B7F3-53F8-454F-B577-60F6D52647A6}">
      <dsp:nvSpPr>
        <dsp:cNvPr id="0" name=""/>
        <dsp:cNvSpPr/>
      </dsp:nvSpPr>
      <dsp:spPr>
        <a:xfrm>
          <a:off x="4061691" y="513379"/>
          <a:ext cx="1807306" cy="279820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u="sng" kern="1200"/>
            <a:t>&gt;</a:t>
          </a:r>
          <a:r>
            <a:rPr lang="en-US" sz="1200" u="none" kern="1200"/>
            <a:t>18 months old</a:t>
          </a:r>
          <a:endParaRPr lang="en-US" sz="1200" kern="1200"/>
        </a:p>
      </dsp:txBody>
      <dsp:txXfrm>
        <a:off x="4061691" y="513379"/>
        <a:ext cx="1807306" cy="279820"/>
      </dsp:txXfrm>
    </dsp:sp>
    <dsp:sp modelId="{CCEF1BE1-0275-48EF-915E-CE482673BB5B}">
      <dsp:nvSpPr>
        <dsp:cNvPr id="0" name=""/>
        <dsp:cNvSpPr/>
      </dsp:nvSpPr>
      <dsp:spPr>
        <a:xfrm>
          <a:off x="3633659" y="1032489"/>
          <a:ext cx="2663370" cy="310227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Obtain HCV IgG</a:t>
          </a:r>
        </a:p>
      </dsp:txBody>
      <dsp:txXfrm>
        <a:off x="3633659" y="1032489"/>
        <a:ext cx="2663370" cy="310227"/>
      </dsp:txXfrm>
    </dsp:sp>
    <dsp:sp modelId="{C6C5E252-387C-4C40-957C-77C34C33C7C8}">
      <dsp:nvSpPr>
        <dsp:cNvPr id="0" name=""/>
        <dsp:cNvSpPr/>
      </dsp:nvSpPr>
      <dsp:spPr>
        <a:xfrm>
          <a:off x="3347867" y="1582006"/>
          <a:ext cx="1391467" cy="398012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Positive/ Reactive</a:t>
          </a:r>
        </a:p>
      </dsp:txBody>
      <dsp:txXfrm>
        <a:off x="3347867" y="1582006"/>
        <a:ext cx="1391467" cy="398012"/>
      </dsp:txXfrm>
    </dsp:sp>
    <dsp:sp modelId="{195AD6C8-4AC1-4878-947F-8DB2234CF652}">
      <dsp:nvSpPr>
        <dsp:cNvPr id="0" name=""/>
        <dsp:cNvSpPr/>
      </dsp:nvSpPr>
      <dsp:spPr>
        <a:xfrm>
          <a:off x="3453809" y="2219307"/>
          <a:ext cx="1179582" cy="569736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Order HCV RNA quant</a:t>
          </a:r>
        </a:p>
      </dsp:txBody>
      <dsp:txXfrm>
        <a:off x="3453809" y="2219307"/>
        <a:ext cx="1179582" cy="569736"/>
      </dsp:txXfrm>
    </dsp:sp>
    <dsp:sp modelId="{8C187480-93C0-44AF-B215-ED8874004BFE}">
      <dsp:nvSpPr>
        <dsp:cNvPr id="0" name=""/>
        <dsp:cNvSpPr/>
      </dsp:nvSpPr>
      <dsp:spPr>
        <a:xfrm>
          <a:off x="2784483" y="3028333"/>
          <a:ext cx="1139473" cy="569736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HCV RNA detected</a:t>
          </a:r>
        </a:p>
      </dsp:txBody>
      <dsp:txXfrm>
        <a:off x="2784483" y="3028333"/>
        <a:ext cx="1139473" cy="569736"/>
      </dsp:txXfrm>
    </dsp:sp>
    <dsp:sp modelId="{6AA5A4AD-5BC2-4AD3-BB2B-73DD524DDFCB}">
      <dsp:nvSpPr>
        <dsp:cNvPr id="0" name=""/>
        <dsp:cNvSpPr/>
      </dsp:nvSpPr>
      <dsp:spPr>
        <a:xfrm>
          <a:off x="3069351" y="3837359"/>
          <a:ext cx="1139473" cy="660296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/>
            <a:t>REFER</a:t>
          </a:r>
          <a:r>
            <a:rPr lang="en-US" sz="1200" kern="1200"/>
            <a:t> to Hepatitis Clinic (Hepatology)</a:t>
          </a:r>
        </a:p>
      </dsp:txBody>
      <dsp:txXfrm>
        <a:off x="3069351" y="3837359"/>
        <a:ext cx="1139473" cy="660296"/>
      </dsp:txXfrm>
    </dsp:sp>
    <dsp:sp modelId="{92CC8D1E-5214-45F4-8604-C9EB5FCFB918}">
      <dsp:nvSpPr>
        <dsp:cNvPr id="0" name=""/>
        <dsp:cNvSpPr/>
      </dsp:nvSpPr>
      <dsp:spPr>
        <a:xfrm>
          <a:off x="4163245" y="3028333"/>
          <a:ext cx="1139473" cy="569736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HCV RNA not detected</a:t>
          </a:r>
        </a:p>
      </dsp:txBody>
      <dsp:txXfrm>
        <a:off x="4163245" y="3028333"/>
        <a:ext cx="1139473" cy="569736"/>
      </dsp:txXfrm>
    </dsp:sp>
    <dsp:sp modelId="{2181CF4B-8A58-402A-A730-55ACA7D99D65}">
      <dsp:nvSpPr>
        <dsp:cNvPr id="0" name=""/>
        <dsp:cNvSpPr/>
      </dsp:nvSpPr>
      <dsp:spPr>
        <a:xfrm>
          <a:off x="4419957" y="3841079"/>
          <a:ext cx="1994146" cy="679200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No current HCV infection; no further follow-up needed</a:t>
          </a:r>
          <a:br>
            <a:rPr lang="en-US" sz="1200" kern="1200"/>
          </a:br>
          <a:r>
            <a:rPr lang="en-US" sz="1200" b="1" kern="1200"/>
            <a:t>(see Box C)</a:t>
          </a:r>
        </a:p>
      </dsp:txBody>
      <dsp:txXfrm>
        <a:off x="4419957" y="3841079"/>
        <a:ext cx="1994146" cy="679200"/>
      </dsp:txXfrm>
    </dsp:sp>
    <dsp:sp modelId="{F07883C5-1EAC-48B8-B2C6-47249F3D31B1}">
      <dsp:nvSpPr>
        <dsp:cNvPr id="0" name=""/>
        <dsp:cNvSpPr/>
      </dsp:nvSpPr>
      <dsp:spPr>
        <a:xfrm>
          <a:off x="5195069" y="1582006"/>
          <a:ext cx="1387752" cy="459213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Negative/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Nonreactive</a:t>
          </a:r>
        </a:p>
      </dsp:txBody>
      <dsp:txXfrm>
        <a:off x="5195069" y="1582006"/>
        <a:ext cx="1387752" cy="459213"/>
      </dsp:txXfrm>
    </dsp:sp>
    <dsp:sp modelId="{92C66B20-AA5C-4981-BB81-296E0E6949FC}">
      <dsp:nvSpPr>
        <dsp:cNvPr id="0" name=""/>
        <dsp:cNvSpPr/>
      </dsp:nvSpPr>
      <dsp:spPr>
        <a:xfrm>
          <a:off x="5543512" y="2139835"/>
          <a:ext cx="1045193" cy="883923"/>
        </a:xfrm>
        <a:prstGeom prst="rect">
          <a:avLst/>
        </a:prstGeom>
        <a:solidFill>
          <a:schemeClr val="bg2"/>
        </a:solidFill>
        <a:ln w="12700" cap="flat" cmpd="sng" algn="ctr">
          <a:solidFill>
            <a:schemeClr val="dk2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No HCV infection; No further testing indicated</a:t>
          </a:r>
          <a:br>
            <a:rPr lang="en-US" sz="1200" kern="1200"/>
          </a:br>
          <a:r>
            <a:rPr lang="en-US" sz="1200" b="1" kern="1200"/>
            <a:t>(see Box B)</a:t>
          </a:r>
        </a:p>
      </dsp:txBody>
      <dsp:txXfrm>
        <a:off x="5543512" y="2139835"/>
        <a:ext cx="1045193" cy="8839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Lehrer</dc:creator>
  <cp:keywords/>
  <dc:description/>
  <cp:lastModifiedBy>Brittany Lehrer</cp:lastModifiedBy>
  <cp:revision>2</cp:revision>
  <dcterms:created xsi:type="dcterms:W3CDTF">2024-04-10T21:02:00Z</dcterms:created>
  <dcterms:modified xsi:type="dcterms:W3CDTF">2024-04-10T21:02:00Z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2024-01-08T15:53:01Z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ad5c5e46-2300-4a1a-b4c3-d7decd2199f2</vt:lpwstr>
  </property>
  <property fmtid="{D5CDD505-2E9C-101B-9397-08002B2CF9AE}" pid="8" name="MSIP_Label_792c8cef-6f2b-4af1-b4ac-d815ff795cd6_ContentBits">
    <vt:lpwstr>0</vt:lpwstr>
  </property>
  <property fmtid="{D5CDD505-2E9C-101B-9397-08002B2CF9AE}" pid="9" name="ZOTERO_PREF_1">
    <vt:lpwstr>&lt;data data-version="3" zotero-version="6.0.30"&gt;&lt;session id="deqcucyo"/&gt;&lt;style id="http://www.zotero.org/styles/american-medical-association" hasBibliography="1" bibliographyStyleHasBeenSet="1"/&gt;&lt;prefs&gt;&lt;pref name="fieldType" value="Field"/&gt;&lt;pref name="auto</vt:lpwstr>
  </property>
  <property fmtid="{D5CDD505-2E9C-101B-9397-08002B2CF9AE}" pid="10" name="ZOTERO_PREF_2">
    <vt:lpwstr>maticJournalAbbreviations" value="true"/&gt;&lt;/prefs&gt;&lt;/data&gt;</vt:lpwstr>
  </property>
</Properties>
</file>