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A6C4D8" w14:textId="49FF2695" w:rsidR="00BE4D52" w:rsidRPr="00DF4675" w:rsidRDefault="00DF4675" w:rsidP="00DF4675">
      <w:pPr>
        <w:jc w:val="center"/>
        <w:rPr>
          <w:rFonts w:ascii="Times New Roman" w:hAnsi="Times New Roman" w:cs="Times New Roman"/>
        </w:rPr>
      </w:pPr>
      <w:r w:rsidRPr="00DF4675">
        <w:rPr>
          <w:rFonts w:ascii="Times New Roman" w:hAnsi="Times New Roman" w:cs="Times New Roman"/>
          <w:noProof/>
        </w:rPr>
        <w:drawing>
          <wp:inline distT="0" distB="0" distL="0" distR="0" wp14:anchorId="0CD90C52" wp14:editId="348CAA43">
            <wp:extent cx="2926080" cy="3654552"/>
            <wp:effectExtent l="0" t="0" r="762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UMC Logo GOL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26080" cy="3654552"/>
                    </a:xfrm>
                    <a:prstGeom prst="rect">
                      <a:avLst/>
                    </a:prstGeom>
                  </pic:spPr>
                </pic:pic>
              </a:graphicData>
            </a:graphic>
          </wp:inline>
        </w:drawing>
      </w:r>
    </w:p>
    <w:p w14:paraId="5C77F4D9" w14:textId="1BF2FA01" w:rsidR="00DF4675" w:rsidRDefault="00DF4675" w:rsidP="00DF4675">
      <w:pPr>
        <w:jc w:val="center"/>
        <w:rPr>
          <w:rFonts w:ascii="Times New Roman" w:hAnsi="Times New Roman" w:cs="Times New Roman"/>
          <w:sz w:val="28"/>
          <w:szCs w:val="28"/>
        </w:rPr>
      </w:pPr>
      <w:r w:rsidRPr="00DF4675">
        <w:rPr>
          <w:rFonts w:ascii="Times New Roman" w:hAnsi="Times New Roman" w:cs="Times New Roman"/>
          <w:sz w:val="28"/>
          <w:szCs w:val="28"/>
        </w:rPr>
        <w:t>Position Overview:</w:t>
      </w:r>
    </w:p>
    <w:p w14:paraId="536DB0C9" w14:textId="77777777" w:rsidR="00DF4675" w:rsidRPr="00DF4675" w:rsidRDefault="00DF4675" w:rsidP="00DF4675">
      <w:pPr>
        <w:jc w:val="center"/>
        <w:rPr>
          <w:rFonts w:ascii="Times New Roman" w:hAnsi="Times New Roman" w:cs="Times New Roman"/>
          <w:sz w:val="28"/>
          <w:szCs w:val="28"/>
        </w:rPr>
      </w:pPr>
    </w:p>
    <w:p w14:paraId="3A761C4C" w14:textId="2A6124A9" w:rsidR="00DF4675" w:rsidRPr="00DF4675" w:rsidRDefault="00DF4675" w:rsidP="00DF4675">
      <w:pPr>
        <w:jc w:val="center"/>
        <w:rPr>
          <w:rFonts w:ascii="Times New Roman" w:hAnsi="Times New Roman" w:cs="Times New Roman"/>
          <w:b/>
          <w:sz w:val="36"/>
          <w:szCs w:val="36"/>
        </w:rPr>
      </w:pPr>
      <w:r w:rsidRPr="00DF4675">
        <w:rPr>
          <w:rFonts w:ascii="Times New Roman" w:hAnsi="Times New Roman" w:cs="Times New Roman"/>
          <w:b/>
          <w:sz w:val="36"/>
          <w:szCs w:val="36"/>
        </w:rPr>
        <w:t>Division Chief</w:t>
      </w:r>
      <w:r>
        <w:rPr>
          <w:rFonts w:ascii="Times New Roman" w:hAnsi="Times New Roman" w:cs="Times New Roman"/>
          <w:b/>
          <w:sz w:val="36"/>
          <w:szCs w:val="36"/>
        </w:rPr>
        <w:t xml:space="preserve">, </w:t>
      </w:r>
      <w:r w:rsidRPr="00DF4675">
        <w:rPr>
          <w:rFonts w:ascii="Times New Roman" w:hAnsi="Times New Roman" w:cs="Times New Roman"/>
          <w:b/>
          <w:sz w:val="36"/>
          <w:szCs w:val="36"/>
        </w:rPr>
        <w:t>Anesthesiology Critical Care</w:t>
      </w:r>
      <w:r w:rsidR="00F106C9">
        <w:rPr>
          <w:rFonts w:ascii="Times New Roman" w:hAnsi="Times New Roman" w:cs="Times New Roman"/>
          <w:b/>
          <w:sz w:val="36"/>
          <w:szCs w:val="36"/>
        </w:rPr>
        <w:t xml:space="preserve"> Medicine</w:t>
      </w:r>
    </w:p>
    <w:p w14:paraId="1B1C3C57" w14:textId="3223E03E" w:rsidR="00DF4675" w:rsidRDefault="00DF4675" w:rsidP="00DF4675">
      <w:pPr>
        <w:jc w:val="center"/>
        <w:rPr>
          <w:rFonts w:ascii="Times New Roman" w:hAnsi="Times New Roman" w:cs="Times New Roman"/>
          <w:sz w:val="36"/>
          <w:szCs w:val="36"/>
        </w:rPr>
      </w:pPr>
      <w:r w:rsidRPr="00DF4675">
        <w:rPr>
          <w:rFonts w:ascii="Times New Roman" w:hAnsi="Times New Roman" w:cs="Times New Roman"/>
          <w:sz w:val="36"/>
          <w:szCs w:val="36"/>
        </w:rPr>
        <w:t>Department of Anesthesiology</w:t>
      </w:r>
    </w:p>
    <w:p w14:paraId="255E8078" w14:textId="21D243E8" w:rsidR="00DF4675" w:rsidRDefault="00DF4675" w:rsidP="00DF4675">
      <w:pPr>
        <w:jc w:val="center"/>
        <w:rPr>
          <w:rFonts w:ascii="Times New Roman" w:hAnsi="Times New Roman" w:cs="Times New Roman"/>
          <w:sz w:val="36"/>
          <w:szCs w:val="36"/>
        </w:rPr>
      </w:pPr>
    </w:p>
    <w:p w14:paraId="1A83D02F" w14:textId="4DD657B1" w:rsidR="006437B7" w:rsidRDefault="006437B7" w:rsidP="00DF4675">
      <w:pPr>
        <w:jc w:val="center"/>
        <w:rPr>
          <w:rFonts w:ascii="Times New Roman" w:hAnsi="Times New Roman" w:cs="Times New Roman"/>
          <w:sz w:val="36"/>
          <w:szCs w:val="36"/>
        </w:rPr>
      </w:pPr>
    </w:p>
    <w:p w14:paraId="32EEF91E" w14:textId="14D7C93F" w:rsidR="006437B7" w:rsidRDefault="006437B7" w:rsidP="00DF4675">
      <w:pPr>
        <w:jc w:val="center"/>
        <w:rPr>
          <w:rFonts w:ascii="Times New Roman" w:hAnsi="Times New Roman" w:cs="Times New Roman"/>
          <w:sz w:val="36"/>
          <w:szCs w:val="36"/>
        </w:rPr>
      </w:pPr>
    </w:p>
    <w:p w14:paraId="00041C21" w14:textId="38B7D6DC" w:rsidR="006437B7" w:rsidRDefault="006437B7" w:rsidP="00DF4675">
      <w:pPr>
        <w:jc w:val="center"/>
        <w:rPr>
          <w:rFonts w:ascii="Times New Roman" w:hAnsi="Times New Roman" w:cs="Times New Roman"/>
          <w:sz w:val="36"/>
          <w:szCs w:val="36"/>
        </w:rPr>
      </w:pPr>
    </w:p>
    <w:p w14:paraId="7FBA8A97" w14:textId="48E6ED00" w:rsidR="006437B7" w:rsidRDefault="006437B7" w:rsidP="00DF4675">
      <w:pPr>
        <w:jc w:val="center"/>
        <w:rPr>
          <w:i/>
          <w:sz w:val="18"/>
          <w:szCs w:val="18"/>
        </w:rPr>
      </w:pPr>
      <w:r>
        <w:rPr>
          <w:i/>
          <w:sz w:val="18"/>
          <w:szCs w:val="18"/>
        </w:rPr>
        <w:t>We are an Equal Opportunity/Affirmative Action employer. All qualified applicants will receive consideration for employment without regard to race, sex, sexual orientation, gender identity, religion, color, national or ethnic origin, age, disability, military service, covered veteran status or genetic information.</w:t>
      </w:r>
    </w:p>
    <w:p w14:paraId="5E1EFF0D" w14:textId="77777777" w:rsidR="006437B7" w:rsidRDefault="006437B7" w:rsidP="00DF4675">
      <w:pPr>
        <w:jc w:val="center"/>
        <w:rPr>
          <w:rFonts w:ascii="Times New Roman" w:hAnsi="Times New Roman" w:cs="Times New Roman"/>
          <w:sz w:val="36"/>
          <w:szCs w:val="36"/>
        </w:rPr>
      </w:pPr>
    </w:p>
    <w:p w14:paraId="43340A70" w14:textId="77777777" w:rsidR="00DF4675" w:rsidRDefault="00DF4675" w:rsidP="00DF4675">
      <w:pPr>
        <w:jc w:val="center"/>
        <w:rPr>
          <w:rFonts w:ascii="Times New Roman" w:hAnsi="Times New Roman" w:cs="Times New Roman"/>
          <w:sz w:val="36"/>
          <w:szCs w:val="36"/>
        </w:rPr>
        <w:sectPr w:rsidR="00DF4675" w:rsidSect="000313E9">
          <w:pgSz w:w="12240" w:h="15840"/>
          <w:pgMar w:top="1440" w:right="1440" w:bottom="1440" w:left="1440" w:header="720" w:footer="720" w:gutter="0"/>
          <w:pgBorders w:offsetFrom="page">
            <w:top w:val="single" w:sz="24" w:space="24" w:color="C9B62D"/>
            <w:left w:val="single" w:sz="24" w:space="24" w:color="C9B62D"/>
            <w:bottom w:val="single" w:sz="24" w:space="24" w:color="C9B62D"/>
            <w:right w:val="single" w:sz="24" w:space="24" w:color="C9B62D"/>
          </w:pgBorders>
          <w:cols w:space="720"/>
          <w:docGrid w:linePitch="360"/>
        </w:sectPr>
      </w:pPr>
    </w:p>
    <w:p w14:paraId="4CF6E36E" w14:textId="394A89E2" w:rsidR="007C01FC" w:rsidRDefault="00CF14DA" w:rsidP="00DF4675">
      <w:pPr>
        <w:jc w:val="both"/>
        <w:rPr>
          <w:rFonts w:ascii="Times New Roman" w:hAnsi="Times New Roman" w:cs="Times New Roman"/>
          <w:b/>
          <w:sz w:val="24"/>
          <w:szCs w:val="24"/>
        </w:rPr>
      </w:pPr>
      <w:r w:rsidRPr="00066BC8">
        <w:rPr>
          <w:rFonts w:ascii="Times New Roman" w:hAnsi="Times New Roman" w:cs="Times New Roman"/>
          <w:b/>
          <w:sz w:val="24"/>
          <w:szCs w:val="24"/>
        </w:rPr>
        <w:lastRenderedPageBreak/>
        <w:t>The Opportunity</w:t>
      </w:r>
    </w:p>
    <w:p w14:paraId="3CED77AD" w14:textId="7E7F5F16" w:rsidR="002225E4" w:rsidRDefault="002225E4" w:rsidP="00DF4675">
      <w:pPr>
        <w:jc w:val="both"/>
        <w:rPr>
          <w:rFonts w:ascii="Times New Roman" w:hAnsi="Times New Roman" w:cs="Times New Roman"/>
          <w:sz w:val="24"/>
          <w:szCs w:val="24"/>
        </w:rPr>
      </w:pPr>
      <w:r w:rsidRPr="002225E4">
        <w:rPr>
          <w:rFonts w:ascii="Times New Roman" w:hAnsi="Times New Roman" w:cs="Times New Roman"/>
          <w:sz w:val="24"/>
          <w:szCs w:val="24"/>
        </w:rPr>
        <w:t>The Department of Anesthesiology at Vanderbilt University Medical Center is inviting applications or nominations for the high-profile role of Chief of the Anesthesiology Critical Care Medicine</w:t>
      </w:r>
      <w:r w:rsidR="00F106C9">
        <w:rPr>
          <w:rFonts w:ascii="Times New Roman" w:hAnsi="Times New Roman" w:cs="Times New Roman"/>
          <w:sz w:val="24"/>
          <w:szCs w:val="24"/>
        </w:rPr>
        <w:t xml:space="preserve"> Division</w:t>
      </w:r>
      <w:r w:rsidRPr="002225E4">
        <w:rPr>
          <w:rFonts w:ascii="Times New Roman" w:hAnsi="Times New Roman" w:cs="Times New Roman"/>
          <w:sz w:val="24"/>
          <w:szCs w:val="24"/>
        </w:rPr>
        <w:t>.  The Division of Anesthesiology Critical Care Medicine (ACCM) is one of the premier clinical, educational, and research divisions in academic anesthesiology</w:t>
      </w:r>
      <w:r w:rsidR="00FB71DB">
        <w:rPr>
          <w:rFonts w:ascii="Times New Roman" w:hAnsi="Times New Roman" w:cs="Times New Roman"/>
          <w:sz w:val="24"/>
          <w:szCs w:val="24"/>
        </w:rPr>
        <w:t>. It</w:t>
      </w:r>
      <w:r w:rsidRPr="002225E4">
        <w:rPr>
          <w:rFonts w:ascii="Times New Roman" w:hAnsi="Times New Roman" w:cs="Times New Roman"/>
          <w:sz w:val="24"/>
          <w:szCs w:val="24"/>
        </w:rPr>
        <w:t xml:space="preserve"> includes over 25 faculty members, 10 ACCM fellows</w:t>
      </w:r>
      <w:r w:rsidR="00183CD5">
        <w:rPr>
          <w:rFonts w:ascii="Times New Roman" w:hAnsi="Times New Roman" w:cs="Times New Roman"/>
          <w:sz w:val="24"/>
          <w:szCs w:val="24"/>
        </w:rPr>
        <w:t>,</w:t>
      </w:r>
      <w:r w:rsidRPr="002225E4">
        <w:rPr>
          <w:rFonts w:ascii="Times New Roman" w:hAnsi="Times New Roman" w:cs="Times New Roman"/>
          <w:sz w:val="24"/>
          <w:szCs w:val="24"/>
        </w:rPr>
        <w:t xml:space="preserve"> and 30 nurse practi</w:t>
      </w:r>
      <w:r>
        <w:rPr>
          <w:rFonts w:ascii="Times New Roman" w:hAnsi="Times New Roman" w:cs="Times New Roman"/>
          <w:sz w:val="24"/>
          <w:szCs w:val="24"/>
        </w:rPr>
        <w:t>ti</w:t>
      </w:r>
      <w:r w:rsidRPr="002225E4">
        <w:rPr>
          <w:rFonts w:ascii="Times New Roman" w:hAnsi="Times New Roman" w:cs="Times New Roman"/>
          <w:sz w:val="24"/>
          <w:szCs w:val="24"/>
        </w:rPr>
        <w:t xml:space="preserve">oners. The Division is proud of the excellent clinical service it provides both in the ICU and in perioperative medicine, </w:t>
      </w:r>
      <w:r w:rsidR="00FB71DB">
        <w:rPr>
          <w:rFonts w:ascii="Times New Roman" w:hAnsi="Times New Roman" w:cs="Times New Roman"/>
          <w:sz w:val="24"/>
          <w:szCs w:val="24"/>
        </w:rPr>
        <w:t>as well as</w:t>
      </w:r>
      <w:r w:rsidRPr="002225E4">
        <w:rPr>
          <w:rFonts w:ascii="Times New Roman" w:hAnsi="Times New Roman" w:cs="Times New Roman"/>
          <w:sz w:val="24"/>
          <w:szCs w:val="24"/>
        </w:rPr>
        <w:t xml:space="preserve"> its long tradition of medical education, research training</w:t>
      </w:r>
      <w:r w:rsidR="00FB71DB">
        <w:rPr>
          <w:rFonts w:ascii="Times New Roman" w:hAnsi="Times New Roman" w:cs="Times New Roman"/>
          <w:sz w:val="24"/>
          <w:szCs w:val="24"/>
        </w:rPr>
        <w:t>,</w:t>
      </w:r>
      <w:r w:rsidRPr="002225E4">
        <w:rPr>
          <w:rFonts w:ascii="Times New Roman" w:hAnsi="Times New Roman" w:cs="Times New Roman"/>
          <w:sz w:val="24"/>
          <w:szCs w:val="24"/>
        </w:rPr>
        <w:t xml:space="preserve"> and faculty career development. The Division’s research portfolio includes successful NIH T32 and K-training grants and NIH R-level grants. We are seeking a nationally recognized academic leader with outstanding clinical acumen, excellence in education and research, and proven leadership skills to effectively inspire, manage, mentor</w:t>
      </w:r>
      <w:r w:rsidR="00FB71DB">
        <w:rPr>
          <w:rFonts w:ascii="Times New Roman" w:hAnsi="Times New Roman" w:cs="Times New Roman"/>
          <w:sz w:val="24"/>
          <w:szCs w:val="24"/>
        </w:rPr>
        <w:t>,</w:t>
      </w:r>
      <w:r w:rsidRPr="002225E4">
        <w:rPr>
          <w:rFonts w:ascii="Times New Roman" w:hAnsi="Times New Roman" w:cs="Times New Roman"/>
          <w:sz w:val="24"/>
          <w:szCs w:val="24"/>
        </w:rPr>
        <w:t xml:space="preserve"> and develop faculty and staff and to further the division’s success, growth, and international reputation.</w:t>
      </w:r>
    </w:p>
    <w:p w14:paraId="6AC7802A" w14:textId="375FEFCD" w:rsidR="00753AC3" w:rsidRDefault="00753AC3" w:rsidP="00DF4675">
      <w:pPr>
        <w:jc w:val="both"/>
        <w:rPr>
          <w:rFonts w:ascii="Times New Roman" w:hAnsi="Times New Roman" w:cs="Times New Roman"/>
          <w:sz w:val="24"/>
          <w:szCs w:val="24"/>
        </w:rPr>
      </w:pPr>
      <w:r w:rsidRPr="00753AC3">
        <w:rPr>
          <w:rFonts w:ascii="Times New Roman" w:hAnsi="Times New Roman" w:cs="Times New Roman"/>
          <w:sz w:val="24"/>
          <w:szCs w:val="24"/>
        </w:rPr>
        <w:t>All candidates should be Board-certified, qualify for the rank of Associate Professor or Professor, and be eligible for a license to practice medicine in the state of Tennessee.</w:t>
      </w:r>
    </w:p>
    <w:p w14:paraId="7D99E1E8" w14:textId="77777777" w:rsidR="00CF14DA" w:rsidRDefault="00CF14DA">
      <w:pPr>
        <w:rPr>
          <w:rFonts w:ascii="Times New Roman" w:hAnsi="Times New Roman" w:cs="Times New Roman"/>
          <w:sz w:val="24"/>
          <w:szCs w:val="24"/>
        </w:rPr>
      </w:pPr>
      <w:r>
        <w:rPr>
          <w:rFonts w:ascii="Times New Roman" w:hAnsi="Times New Roman" w:cs="Times New Roman"/>
          <w:sz w:val="24"/>
          <w:szCs w:val="24"/>
        </w:rPr>
        <w:br w:type="page"/>
      </w:r>
    </w:p>
    <w:p w14:paraId="17638F6D" w14:textId="77777777" w:rsidR="00E96BD5" w:rsidRPr="006E1521" w:rsidRDefault="00E96BD5" w:rsidP="00DF4675">
      <w:pPr>
        <w:jc w:val="both"/>
        <w:rPr>
          <w:rFonts w:ascii="Times New Roman" w:hAnsi="Times New Roman" w:cs="Times New Roman"/>
          <w:b/>
          <w:sz w:val="24"/>
          <w:szCs w:val="24"/>
        </w:rPr>
      </w:pPr>
      <w:r w:rsidRPr="006E1521">
        <w:rPr>
          <w:rFonts w:ascii="Times New Roman" w:hAnsi="Times New Roman" w:cs="Times New Roman"/>
          <w:b/>
          <w:sz w:val="24"/>
          <w:szCs w:val="24"/>
        </w:rPr>
        <w:lastRenderedPageBreak/>
        <w:t>The Department</w:t>
      </w:r>
    </w:p>
    <w:p w14:paraId="1003AC6A" w14:textId="74660D1A" w:rsidR="00DF4675" w:rsidRPr="00DF4675" w:rsidRDefault="00DF4675" w:rsidP="00DF4675">
      <w:pPr>
        <w:jc w:val="both"/>
        <w:rPr>
          <w:rFonts w:ascii="Times New Roman" w:hAnsi="Times New Roman" w:cs="Times New Roman"/>
          <w:sz w:val="24"/>
          <w:szCs w:val="24"/>
        </w:rPr>
      </w:pPr>
      <w:r w:rsidRPr="00DF4675">
        <w:rPr>
          <w:rFonts w:ascii="Times New Roman" w:hAnsi="Times New Roman" w:cs="Times New Roman"/>
          <w:sz w:val="24"/>
          <w:szCs w:val="24"/>
        </w:rPr>
        <w:t>Our growth and success stem from Vanderbilt University Medical Center’s five-pillar commitment to excellence</w:t>
      </w:r>
      <w:r w:rsidR="00F52909">
        <w:rPr>
          <w:rFonts w:ascii="Times New Roman" w:hAnsi="Times New Roman" w:cs="Times New Roman"/>
          <w:sz w:val="24"/>
          <w:szCs w:val="24"/>
        </w:rPr>
        <w:t>:</w:t>
      </w:r>
      <w:r w:rsidRPr="00DF4675">
        <w:rPr>
          <w:rFonts w:ascii="Times New Roman" w:hAnsi="Times New Roman" w:cs="Times New Roman"/>
          <w:sz w:val="24"/>
          <w:szCs w:val="24"/>
        </w:rPr>
        <w:t xml:space="preserve"> </w:t>
      </w:r>
      <w:r w:rsidR="00F52909">
        <w:rPr>
          <w:rFonts w:ascii="Times New Roman" w:hAnsi="Times New Roman" w:cs="Times New Roman"/>
          <w:sz w:val="24"/>
          <w:szCs w:val="24"/>
        </w:rPr>
        <w:t xml:space="preserve"> </w:t>
      </w:r>
      <w:r w:rsidRPr="00DF4675">
        <w:rPr>
          <w:rFonts w:ascii="Times New Roman" w:hAnsi="Times New Roman" w:cs="Times New Roman"/>
          <w:sz w:val="24"/>
          <w:szCs w:val="24"/>
        </w:rPr>
        <w:t>people, service, quality, growth &amp; finance, and innovation. Vanderbilt</w:t>
      </w:r>
      <w:r w:rsidR="00F52909">
        <w:rPr>
          <w:rFonts w:ascii="Times New Roman" w:hAnsi="Times New Roman" w:cs="Times New Roman"/>
          <w:sz w:val="24"/>
          <w:szCs w:val="24"/>
        </w:rPr>
        <w:t>’s</w:t>
      </w:r>
      <w:r w:rsidRPr="00DF4675">
        <w:rPr>
          <w:rFonts w:ascii="Times New Roman" w:hAnsi="Times New Roman" w:cs="Times New Roman"/>
          <w:sz w:val="24"/>
          <w:szCs w:val="24"/>
        </w:rPr>
        <w:t xml:space="preserve"> credo driv</w:t>
      </w:r>
      <w:r w:rsidR="00F52909">
        <w:rPr>
          <w:rFonts w:ascii="Times New Roman" w:hAnsi="Times New Roman" w:cs="Times New Roman"/>
          <w:sz w:val="24"/>
          <w:szCs w:val="24"/>
        </w:rPr>
        <w:t>es</w:t>
      </w:r>
      <w:r w:rsidR="00A97A10">
        <w:rPr>
          <w:rFonts w:ascii="Times New Roman" w:hAnsi="Times New Roman" w:cs="Times New Roman"/>
          <w:sz w:val="24"/>
          <w:szCs w:val="24"/>
        </w:rPr>
        <w:t xml:space="preserve"> </w:t>
      </w:r>
      <w:r w:rsidRPr="00DF4675">
        <w:rPr>
          <w:rFonts w:ascii="Times New Roman" w:hAnsi="Times New Roman" w:cs="Times New Roman"/>
          <w:sz w:val="24"/>
          <w:szCs w:val="24"/>
        </w:rPr>
        <w:t>us to achieve excellence in healthcare, research</w:t>
      </w:r>
      <w:r w:rsidR="00FB71DB">
        <w:rPr>
          <w:rFonts w:ascii="Times New Roman" w:hAnsi="Times New Roman" w:cs="Times New Roman"/>
          <w:sz w:val="24"/>
          <w:szCs w:val="24"/>
        </w:rPr>
        <w:t>,</w:t>
      </w:r>
      <w:r w:rsidRPr="00DF4675">
        <w:rPr>
          <w:rFonts w:ascii="Times New Roman" w:hAnsi="Times New Roman" w:cs="Times New Roman"/>
          <w:sz w:val="24"/>
          <w:szCs w:val="24"/>
        </w:rPr>
        <w:t xml:space="preserve"> and education; we treat others as we wish to be treated; and we continuously evaluate and improve our performance. As the role of the anesthesiologist evolves into that of a perioperative consultant, our diverse team of experts remains at the forefront of knowledge and technology in patient care, research</w:t>
      </w:r>
      <w:r w:rsidR="00FB71DB">
        <w:rPr>
          <w:rFonts w:ascii="Times New Roman" w:hAnsi="Times New Roman" w:cs="Times New Roman"/>
          <w:sz w:val="24"/>
          <w:szCs w:val="24"/>
        </w:rPr>
        <w:t>,</w:t>
      </w:r>
      <w:r w:rsidRPr="00DF4675">
        <w:rPr>
          <w:rFonts w:ascii="Times New Roman" w:hAnsi="Times New Roman" w:cs="Times New Roman"/>
          <w:sz w:val="24"/>
          <w:szCs w:val="24"/>
        </w:rPr>
        <w:t xml:space="preserve"> and education. </w:t>
      </w:r>
    </w:p>
    <w:p w14:paraId="0533B294" w14:textId="365C1459" w:rsidR="00DF4675" w:rsidRPr="00DF4675" w:rsidRDefault="00DF4675" w:rsidP="00DF4675">
      <w:pPr>
        <w:jc w:val="both"/>
        <w:rPr>
          <w:rFonts w:ascii="Times New Roman" w:hAnsi="Times New Roman" w:cs="Times New Roman"/>
          <w:sz w:val="24"/>
          <w:szCs w:val="24"/>
        </w:rPr>
      </w:pPr>
      <w:r w:rsidRPr="00DF4675">
        <w:rPr>
          <w:rFonts w:ascii="Times New Roman" w:hAnsi="Times New Roman" w:cs="Times New Roman"/>
          <w:sz w:val="24"/>
          <w:szCs w:val="24"/>
        </w:rPr>
        <w:t xml:space="preserve">Our values </w:t>
      </w:r>
      <w:r w:rsidR="00F52909">
        <w:rPr>
          <w:rFonts w:ascii="Times New Roman" w:hAnsi="Times New Roman" w:cs="Times New Roman"/>
          <w:sz w:val="24"/>
          <w:szCs w:val="24"/>
        </w:rPr>
        <w:t>—</w:t>
      </w:r>
      <w:r w:rsidRPr="00DF4675">
        <w:rPr>
          <w:rFonts w:ascii="Times New Roman" w:hAnsi="Times New Roman" w:cs="Times New Roman"/>
          <w:sz w:val="24"/>
          <w:szCs w:val="24"/>
        </w:rPr>
        <w:t xml:space="preserve"> compassion, creativity, commitment</w:t>
      </w:r>
      <w:r w:rsidR="00FB71DB">
        <w:rPr>
          <w:rFonts w:ascii="Times New Roman" w:hAnsi="Times New Roman" w:cs="Times New Roman"/>
          <w:sz w:val="24"/>
          <w:szCs w:val="24"/>
        </w:rPr>
        <w:t>,</w:t>
      </w:r>
      <w:r w:rsidRPr="00DF4675">
        <w:rPr>
          <w:rFonts w:ascii="Times New Roman" w:hAnsi="Times New Roman" w:cs="Times New Roman"/>
          <w:sz w:val="24"/>
          <w:szCs w:val="24"/>
        </w:rPr>
        <w:t xml:space="preserve"> and collaboration </w:t>
      </w:r>
      <w:r w:rsidR="00F52909">
        <w:rPr>
          <w:rFonts w:ascii="Times New Roman" w:hAnsi="Times New Roman" w:cs="Times New Roman"/>
          <w:sz w:val="24"/>
          <w:szCs w:val="24"/>
        </w:rPr>
        <w:t>—</w:t>
      </w:r>
      <w:r w:rsidRPr="00DF4675">
        <w:rPr>
          <w:rFonts w:ascii="Times New Roman" w:hAnsi="Times New Roman" w:cs="Times New Roman"/>
          <w:sz w:val="24"/>
          <w:szCs w:val="24"/>
        </w:rPr>
        <w:t xml:space="preserve"> </w:t>
      </w:r>
      <w:r w:rsidR="00F52909">
        <w:rPr>
          <w:rFonts w:ascii="Times New Roman" w:hAnsi="Times New Roman" w:cs="Times New Roman"/>
          <w:sz w:val="24"/>
          <w:szCs w:val="24"/>
        </w:rPr>
        <w:t>are</w:t>
      </w:r>
      <w:r w:rsidRPr="00DF4675">
        <w:rPr>
          <w:rFonts w:ascii="Times New Roman" w:hAnsi="Times New Roman" w:cs="Times New Roman"/>
          <w:sz w:val="24"/>
          <w:szCs w:val="24"/>
        </w:rPr>
        <w:t xml:space="preserve"> the keystones of our structure and systems Our patients are recovering faster and with greater comfort through implementation of Enhanced Recovery After Surgery (ERAS) protocols, a collaborative effort led by our faculty, our trainees</w:t>
      </w:r>
      <w:r w:rsidR="00FB71DB">
        <w:rPr>
          <w:rFonts w:ascii="Times New Roman" w:hAnsi="Times New Roman" w:cs="Times New Roman"/>
          <w:sz w:val="24"/>
          <w:szCs w:val="24"/>
        </w:rPr>
        <w:t>,</w:t>
      </w:r>
      <w:r w:rsidRPr="00DF4675">
        <w:rPr>
          <w:rFonts w:ascii="Times New Roman" w:hAnsi="Times New Roman" w:cs="Times New Roman"/>
          <w:sz w:val="24"/>
          <w:szCs w:val="24"/>
        </w:rPr>
        <w:t xml:space="preserve"> and our surgical colleagues.</w:t>
      </w:r>
      <w:r w:rsidR="00972B60">
        <w:rPr>
          <w:rFonts w:ascii="Times New Roman" w:hAnsi="Times New Roman" w:cs="Times New Roman"/>
          <w:sz w:val="24"/>
          <w:szCs w:val="24"/>
        </w:rPr>
        <w:t xml:space="preserve"> </w:t>
      </w:r>
      <w:r w:rsidRPr="00DF4675">
        <w:rPr>
          <w:rFonts w:ascii="Times New Roman" w:hAnsi="Times New Roman" w:cs="Times New Roman"/>
          <w:sz w:val="24"/>
          <w:szCs w:val="24"/>
        </w:rPr>
        <w:t xml:space="preserve">Our informatics infrastructure </w:t>
      </w:r>
      <w:r w:rsidR="00972B60">
        <w:rPr>
          <w:rFonts w:ascii="Times New Roman" w:hAnsi="Times New Roman" w:cs="Times New Roman"/>
          <w:sz w:val="24"/>
          <w:szCs w:val="24"/>
        </w:rPr>
        <w:t xml:space="preserve">uses </w:t>
      </w:r>
      <w:r w:rsidRPr="00DF4675">
        <w:rPr>
          <w:rFonts w:ascii="Times New Roman" w:hAnsi="Times New Roman" w:cs="Times New Roman"/>
          <w:sz w:val="24"/>
          <w:szCs w:val="24"/>
        </w:rPr>
        <w:t>innovative data</w:t>
      </w:r>
      <w:r w:rsidR="00972B60">
        <w:rPr>
          <w:rFonts w:ascii="Times New Roman" w:hAnsi="Times New Roman" w:cs="Times New Roman"/>
          <w:sz w:val="24"/>
          <w:szCs w:val="24"/>
        </w:rPr>
        <w:t xml:space="preserve"> analyses to increase patient safety and clinician effectiveness</w:t>
      </w:r>
      <w:r w:rsidRPr="00DF4675">
        <w:rPr>
          <w:rFonts w:ascii="Times New Roman" w:hAnsi="Times New Roman" w:cs="Times New Roman"/>
          <w:sz w:val="24"/>
          <w:szCs w:val="24"/>
        </w:rPr>
        <w:t xml:space="preserve">. </w:t>
      </w:r>
    </w:p>
    <w:p w14:paraId="2FA4B82A" w14:textId="03A1E1F4" w:rsidR="00DF4675" w:rsidRPr="00DF4675" w:rsidRDefault="00DF4675" w:rsidP="00DF4675">
      <w:pPr>
        <w:jc w:val="both"/>
        <w:rPr>
          <w:rFonts w:ascii="Times New Roman" w:hAnsi="Times New Roman" w:cs="Times New Roman"/>
          <w:sz w:val="24"/>
          <w:szCs w:val="24"/>
        </w:rPr>
      </w:pPr>
      <w:r w:rsidRPr="00DF4675">
        <w:rPr>
          <w:rFonts w:ascii="Times New Roman" w:hAnsi="Times New Roman" w:cs="Times New Roman"/>
          <w:sz w:val="24"/>
          <w:szCs w:val="24"/>
        </w:rPr>
        <w:t>Our investigators brought in more than $8 million in total extramural research funding in 201</w:t>
      </w:r>
      <w:r w:rsidR="00972B60">
        <w:rPr>
          <w:rFonts w:ascii="Times New Roman" w:hAnsi="Times New Roman" w:cs="Times New Roman"/>
          <w:sz w:val="24"/>
          <w:szCs w:val="24"/>
        </w:rPr>
        <w:t>8</w:t>
      </w:r>
      <w:r w:rsidRPr="00DF4675">
        <w:rPr>
          <w:rFonts w:ascii="Times New Roman" w:hAnsi="Times New Roman" w:cs="Times New Roman"/>
          <w:sz w:val="24"/>
          <w:szCs w:val="24"/>
        </w:rPr>
        <w:t>-201</w:t>
      </w:r>
      <w:r w:rsidR="00972B60">
        <w:rPr>
          <w:rFonts w:ascii="Times New Roman" w:hAnsi="Times New Roman" w:cs="Times New Roman"/>
          <w:sz w:val="24"/>
          <w:szCs w:val="24"/>
        </w:rPr>
        <w:t>9,</w:t>
      </w:r>
      <w:r w:rsidRPr="00DF4675">
        <w:rPr>
          <w:rFonts w:ascii="Times New Roman" w:hAnsi="Times New Roman" w:cs="Times New Roman"/>
          <w:sz w:val="24"/>
          <w:szCs w:val="24"/>
        </w:rPr>
        <w:t xml:space="preserve"> </w:t>
      </w:r>
      <w:r w:rsidR="00972B60">
        <w:rPr>
          <w:rFonts w:ascii="Times New Roman" w:hAnsi="Times New Roman" w:cs="Times New Roman"/>
          <w:sz w:val="24"/>
          <w:szCs w:val="24"/>
        </w:rPr>
        <w:t xml:space="preserve">including </w:t>
      </w:r>
      <w:r w:rsidRPr="00DF4675">
        <w:rPr>
          <w:rFonts w:ascii="Times New Roman" w:hAnsi="Times New Roman" w:cs="Times New Roman"/>
          <w:sz w:val="24"/>
          <w:szCs w:val="24"/>
        </w:rPr>
        <w:t>more than $</w:t>
      </w:r>
      <w:r w:rsidR="00972B60">
        <w:rPr>
          <w:rFonts w:ascii="Times New Roman" w:hAnsi="Times New Roman" w:cs="Times New Roman"/>
          <w:sz w:val="24"/>
          <w:szCs w:val="24"/>
        </w:rPr>
        <w:t>3</w:t>
      </w:r>
      <w:r w:rsidRPr="00DF4675">
        <w:rPr>
          <w:rFonts w:ascii="Times New Roman" w:hAnsi="Times New Roman" w:cs="Times New Roman"/>
          <w:sz w:val="24"/>
          <w:szCs w:val="24"/>
        </w:rPr>
        <w:t>.</w:t>
      </w:r>
      <w:r w:rsidR="00972B60">
        <w:rPr>
          <w:rFonts w:ascii="Times New Roman" w:hAnsi="Times New Roman" w:cs="Times New Roman"/>
          <w:sz w:val="24"/>
          <w:szCs w:val="24"/>
        </w:rPr>
        <w:t>8</w:t>
      </w:r>
      <w:r w:rsidRPr="00DF4675">
        <w:rPr>
          <w:rFonts w:ascii="Times New Roman" w:hAnsi="Times New Roman" w:cs="Times New Roman"/>
          <w:sz w:val="24"/>
          <w:szCs w:val="24"/>
        </w:rPr>
        <w:t xml:space="preserve"> million in awarded NIH grants</w:t>
      </w:r>
      <w:r w:rsidR="00A97A10">
        <w:rPr>
          <w:rFonts w:ascii="Times New Roman" w:hAnsi="Times New Roman" w:cs="Times New Roman"/>
          <w:sz w:val="24"/>
          <w:szCs w:val="24"/>
        </w:rPr>
        <w:t xml:space="preserve"> </w:t>
      </w:r>
      <w:r w:rsidR="00972B60">
        <w:rPr>
          <w:rFonts w:ascii="Times New Roman" w:hAnsi="Times New Roman" w:cs="Times New Roman"/>
          <w:sz w:val="24"/>
          <w:szCs w:val="24"/>
        </w:rPr>
        <w:t>—</w:t>
      </w:r>
      <w:r w:rsidR="00A97A10">
        <w:rPr>
          <w:rFonts w:ascii="Times New Roman" w:hAnsi="Times New Roman" w:cs="Times New Roman"/>
          <w:sz w:val="24"/>
          <w:szCs w:val="24"/>
        </w:rPr>
        <w:t xml:space="preserve"> </w:t>
      </w:r>
      <w:r w:rsidRPr="00DF4675">
        <w:rPr>
          <w:rFonts w:ascii="Times New Roman" w:hAnsi="Times New Roman" w:cs="Times New Roman"/>
          <w:sz w:val="24"/>
          <w:szCs w:val="24"/>
        </w:rPr>
        <w:t>plac</w:t>
      </w:r>
      <w:r w:rsidR="00972B60">
        <w:rPr>
          <w:rFonts w:ascii="Times New Roman" w:hAnsi="Times New Roman" w:cs="Times New Roman"/>
          <w:sz w:val="24"/>
          <w:szCs w:val="24"/>
        </w:rPr>
        <w:t>ing</w:t>
      </w:r>
      <w:r w:rsidRPr="00DF4675">
        <w:rPr>
          <w:rFonts w:ascii="Times New Roman" w:hAnsi="Times New Roman" w:cs="Times New Roman"/>
          <w:sz w:val="24"/>
          <w:szCs w:val="24"/>
        </w:rPr>
        <w:t xml:space="preserve"> Vanderbilt Anesthesiology 1</w:t>
      </w:r>
      <w:r w:rsidR="00972B60">
        <w:rPr>
          <w:rFonts w:ascii="Times New Roman" w:hAnsi="Times New Roman" w:cs="Times New Roman"/>
          <w:sz w:val="24"/>
          <w:szCs w:val="24"/>
        </w:rPr>
        <w:t>4</w:t>
      </w:r>
      <w:r w:rsidRPr="00DF4675">
        <w:rPr>
          <w:rFonts w:ascii="Times New Roman" w:hAnsi="Times New Roman" w:cs="Times New Roman"/>
          <w:sz w:val="24"/>
          <w:szCs w:val="24"/>
        </w:rPr>
        <w:t xml:space="preserve">th among U.S. academic anesthesiology departments </w:t>
      </w:r>
      <w:r w:rsidR="00972B60">
        <w:rPr>
          <w:rFonts w:ascii="Times New Roman" w:hAnsi="Times New Roman" w:cs="Times New Roman"/>
          <w:sz w:val="24"/>
          <w:szCs w:val="24"/>
        </w:rPr>
        <w:t>for</w:t>
      </w:r>
      <w:r w:rsidRPr="00DF4675">
        <w:rPr>
          <w:rFonts w:ascii="Times New Roman" w:hAnsi="Times New Roman" w:cs="Times New Roman"/>
          <w:sz w:val="24"/>
          <w:szCs w:val="24"/>
        </w:rPr>
        <w:t xml:space="preserve"> NIH funding. </w:t>
      </w:r>
      <w:r w:rsidR="00972B60">
        <w:rPr>
          <w:rFonts w:ascii="Times New Roman" w:hAnsi="Times New Roman" w:cs="Times New Roman"/>
          <w:sz w:val="24"/>
          <w:szCs w:val="24"/>
        </w:rPr>
        <w:t xml:space="preserve">The </w:t>
      </w:r>
      <w:r w:rsidRPr="00DF4675">
        <w:rPr>
          <w:rFonts w:ascii="Times New Roman" w:hAnsi="Times New Roman" w:cs="Times New Roman"/>
          <w:sz w:val="24"/>
          <w:szCs w:val="24"/>
        </w:rPr>
        <w:t>department</w:t>
      </w:r>
      <w:r w:rsidR="00972B60">
        <w:rPr>
          <w:rFonts w:ascii="Times New Roman" w:hAnsi="Times New Roman" w:cs="Times New Roman"/>
          <w:sz w:val="24"/>
          <w:szCs w:val="24"/>
        </w:rPr>
        <w:t>’s</w:t>
      </w:r>
      <w:r w:rsidRPr="00DF4675">
        <w:rPr>
          <w:rFonts w:ascii="Times New Roman" w:hAnsi="Times New Roman" w:cs="Times New Roman"/>
          <w:sz w:val="24"/>
          <w:szCs w:val="24"/>
        </w:rPr>
        <w:t xml:space="preserve"> </w:t>
      </w:r>
      <w:r w:rsidR="00972B60">
        <w:rPr>
          <w:rFonts w:ascii="Times New Roman" w:hAnsi="Times New Roman" w:cs="Times New Roman"/>
          <w:sz w:val="24"/>
          <w:szCs w:val="24"/>
        </w:rPr>
        <w:t>research productivity, determined by publication in peer-reviewed journals, grant dollars, and on-going research studies, continues to be strong.</w:t>
      </w:r>
      <w:r w:rsidRPr="00DF4675">
        <w:rPr>
          <w:rFonts w:ascii="Times New Roman" w:hAnsi="Times New Roman" w:cs="Times New Roman"/>
          <w:sz w:val="24"/>
          <w:szCs w:val="24"/>
        </w:rPr>
        <w:t xml:space="preserve"> Twenty-</w:t>
      </w:r>
      <w:r w:rsidR="00972B60">
        <w:rPr>
          <w:rFonts w:ascii="Times New Roman" w:hAnsi="Times New Roman" w:cs="Times New Roman"/>
          <w:sz w:val="24"/>
          <w:szCs w:val="24"/>
        </w:rPr>
        <w:t>seven</w:t>
      </w:r>
      <w:r w:rsidRPr="00DF4675">
        <w:rPr>
          <w:rFonts w:ascii="Times New Roman" w:hAnsi="Times New Roman" w:cs="Times New Roman"/>
          <w:sz w:val="24"/>
          <w:szCs w:val="24"/>
        </w:rPr>
        <w:t xml:space="preserve"> members of the department have been elected into the Association of University Anesthesiologists (AUA).</w:t>
      </w:r>
    </w:p>
    <w:p w14:paraId="14FA3665" w14:textId="77777777" w:rsidR="00DF4675" w:rsidRPr="00DF4675" w:rsidRDefault="00DF4675" w:rsidP="00DF4675">
      <w:pPr>
        <w:jc w:val="both"/>
        <w:rPr>
          <w:rFonts w:ascii="Times New Roman" w:hAnsi="Times New Roman" w:cs="Times New Roman"/>
          <w:sz w:val="24"/>
          <w:szCs w:val="24"/>
        </w:rPr>
      </w:pPr>
      <w:r w:rsidRPr="00DF4675">
        <w:rPr>
          <w:rFonts w:ascii="Times New Roman" w:hAnsi="Times New Roman" w:cs="Times New Roman"/>
          <w:sz w:val="24"/>
          <w:szCs w:val="24"/>
        </w:rPr>
        <w:t xml:space="preserve">At a recent Annual Meeting of the American Society of Anesthesiologists, department members contributed more than 90 activities, including oral presentations, medically challenging cases, poster presentations, problem-based learning discussions, workshops, panel discussions, and refresher courses. </w:t>
      </w:r>
    </w:p>
    <w:p w14:paraId="1365DA5D" w14:textId="3D7067D4" w:rsidR="00DF4675" w:rsidRPr="00DF4675" w:rsidRDefault="00DF4675" w:rsidP="00DF4675">
      <w:pPr>
        <w:jc w:val="both"/>
        <w:rPr>
          <w:rFonts w:ascii="Times New Roman" w:hAnsi="Times New Roman" w:cs="Times New Roman"/>
          <w:sz w:val="24"/>
          <w:szCs w:val="24"/>
        </w:rPr>
      </w:pPr>
      <w:r w:rsidRPr="00DF4675">
        <w:rPr>
          <w:rFonts w:ascii="Times New Roman" w:hAnsi="Times New Roman" w:cs="Times New Roman"/>
          <w:sz w:val="24"/>
          <w:szCs w:val="24"/>
        </w:rPr>
        <w:t xml:space="preserve">Our dedicated faculty is committed to equipping graduates for a promising future in anesthesiology. We offer training using cutting edge technology along with opportunities to improve systems of care. We provide a closely guided mentorship program, balancing </w:t>
      </w:r>
      <w:r w:rsidR="00C15FEA">
        <w:rPr>
          <w:rFonts w:ascii="Times New Roman" w:hAnsi="Times New Roman" w:cs="Times New Roman"/>
          <w:sz w:val="24"/>
          <w:szCs w:val="24"/>
        </w:rPr>
        <w:t>clinical</w:t>
      </w:r>
      <w:r w:rsidRPr="00DF4675">
        <w:rPr>
          <w:rFonts w:ascii="Times New Roman" w:hAnsi="Times New Roman" w:cs="Times New Roman"/>
          <w:sz w:val="24"/>
          <w:szCs w:val="24"/>
        </w:rPr>
        <w:t xml:space="preserve"> training</w:t>
      </w:r>
      <w:r w:rsidR="00C15FEA">
        <w:rPr>
          <w:rFonts w:ascii="Times New Roman" w:hAnsi="Times New Roman" w:cs="Times New Roman"/>
          <w:sz w:val="24"/>
          <w:szCs w:val="24"/>
        </w:rPr>
        <w:t xml:space="preserve"> and</w:t>
      </w:r>
      <w:r w:rsidRPr="00DF4675">
        <w:rPr>
          <w:rFonts w:ascii="Times New Roman" w:hAnsi="Times New Roman" w:cs="Times New Roman"/>
          <w:sz w:val="24"/>
          <w:szCs w:val="24"/>
        </w:rPr>
        <w:t xml:space="preserve"> experience</w:t>
      </w:r>
      <w:r w:rsidR="00C15FEA">
        <w:rPr>
          <w:rFonts w:ascii="Times New Roman" w:hAnsi="Times New Roman" w:cs="Times New Roman"/>
          <w:sz w:val="24"/>
          <w:szCs w:val="24"/>
        </w:rPr>
        <w:t xml:space="preserve"> with</w:t>
      </w:r>
      <w:r w:rsidRPr="00DF4675">
        <w:rPr>
          <w:rFonts w:ascii="Times New Roman" w:hAnsi="Times New Roman" w:cs="Times New Roman"/>
          <w:sz w:val="24"/>
          <w:szCs w:val="24"/>
        </w:rPr>
        <w:t xml:space="preserve"> a broad range of academics. </w:t>
      </w:r>
    </w:p>
    <w:p w14:paraId="5F622BD5" w14:textId="5BE7CA77" w:rsidR="007C01FC" w:rsidRDefault="00C15FEA" w:rsidP="00DF4675">
      <w:pPr>
        <w:jc w:val="both"/>
        <w:rPr>
          <w:rFonts w:ascii="Times New Roman" w:hAnsi="Times New Roman" w:cs="Times New Roman"/>
          <w:sz w:val="24"/>
          <w:szCs w:val="24"/>
        </w:rPr>
      </w:pPr>
      <w:r>
        <w:rPr>
          <w:rFonts w:ascii="Times New Roman" w:hAnsi="Times New Roman" w:cs="Times New Roman"/>
          <w:sz w:val="24"/>
          <w:szCs w:val="24"/>
        </w:rPr>
        <w:t>O</w:t>
      </w:r>
      <w:r w:rsidR="00DF4675" w:rsidRPr="00DF4675">
        <w:rPr>
          <w:rFonts w:ascii="Times New Roman" w:hAnsi="Times New Roman" w:cs="Times New Roman"/>
          <w:sz w:val="24"/>
          <w:szCs w:val="24"/>
        </w:rPr>
        <w:t xml:space="preserve">ur success can be attributed to the collaboration that occurs across Vanderbilt University Medical Center and beyond. Our clinical teams </w:t>
      </w:r>
      <w:r>
        <w:rPr>
          <w:rFonts w:ascii="Times New Roman" w:hAnsi="Times New Roman" w:cs="Times New Roman"/>
          <w:sz w:val="24"/>
          <w:szCs w:val="24"/>
        </w:rPr>
        <w:t>participated</w:t>
      </w:r>
      <w:r w:rsidR="00DF4675" w:rsidRPr="00DF4675">
        <w:rPr>
          <w:rFonts w:ascii="Times New Roman" w:hAnsi="Times New Roman" w:cs="Times New Roman"/>
          <w:sz w:val="24"/>
          <w:szCs w:val="24"/>
        </w:rPr>
        <w:t xml:space="preserve"> in more than 102,000 </w:t>
      </w:r>
      <w:r>
        <w:rPr>
          <w:rFonts w:ascii="Times New Roman" w:hAnsi="Times New Roman" w:cs="Times New Roman"/>
          <w:sz w:val="24"/>
          <w:szCs w:val="24"/>
        </w:rPr>
        <w:t xml:space="preserve">patient </w:t>
      </w:r>
      <w:r w:rsidR="00DF4675" w:rsidRPr="00DF4675">
        <w:rPr>
          <w:rFonts w:ascii="Times New Roman" w:hAnsi="Times New Roman" w:cs="Times New Roman"/>
          <w:sz w:val="24"/>
          <w:szCs w:val="24"/>
        </w:rPr>
        <w:t>encounters last year</w:t>
      </w:r>
      <w:r>
        <w:rPr>
          <w:rFonts w:ascii="Times New Roman" w:hAnsi="Times New Roman" w:cs="Times New Roman"/>
          <w:sz w:val="24"/>
          <w:szCs w:val="24"/>
        </w:rPr>
        <w:t>;</w:t>
      </w:r>
      <w:r w:rsidR="00DF4675" w:rsidRPr="00DF4675">
        <w:rPr>
          <w:rFonts w:ascii="Times New Roman" w:hAnsi="Times New Roman" w:cs="Times New Roman"/>
          <w:sz w:val="24"/>
          <w:szCs w:val="24"/>
        </w:rPr>
        <w:t xml:space="preserve"> caring for patients along their journey to wellness</w:t>
      </w:r>
      <w:r>
        <w:rPr>
          <w:rFonts w:ascii="Times New Roman" w:hAnsi="Times New Roman" w:cs="Times New Roman"/>
          <w:sz w:val="24"/>
          <w:szCs w:val="24"/>
        </w:rPr>
        <w:t xml:space="preserve"> within and</w:t>
      </w:r>
      <w:r w:rsidR="00DF4675" w:rsidRPr="00DF4675">
        <w:rPr>
          <w:rFonts w:ascii="Times New Roman" w:hAnsi="Times New Roman" w:cs="Times New Roman"/>
          <w:sz w:val="24"/>
          <w:szCs w:val="24"/>
        </w:rPr>
        <w:t xml:space="preserve"> beyond Vanderbilt’s traditional walls. The Vanderbilt Health Affiliated Network is the largest of its kind and growing rapidly, and our department is leading telemedicine and remote</w:t>
      </w:r>
      <w:r w:rsidR="00A97A10">
        <w:rPr>
          <w:rFonts w:ascii="Times New Roman" w:hAnsi="Times New Roman" w:cs="Times New Roman"/>
          <w:sz w:val="24"/>
          <w:szCs w:val="24"/>
        </w:rPr>
        <w:t>-</w:t>
      </w:r>
      <w:r w:rsidR="00DF4675" w:rsidRPr="00DF4675">
        <w:rPr>
          <w:rFonts w:ascii="Times New Roman" w:hAnsi="Times New Roman" w:cs="Times New Roman"/>
          <w:sz w:val="24"/>
          <w:szCs w:val="24"/>
        </w:rPr>
        <w:t xml:space="preserve">presence projects </w:t>
      </w:r>
      <w:r>
        <w:rPr>
          <w:rFonts w:ascii="Times New Roman" w:hAnsi="Times New Roman" w:cs="Times New Roman"/>
          <w:sz w:val="24"/>
          <w:szCs w:val="24"/>
        </w:rPr>
        <w:t>that</w:t>
      </w:r>
      <w:r w:rsidR="00DF4675" w:rsidRPr="00DF4675">
        <w:rPr>
          <w:rFonts w:ascii="Times New Roman" w:hAnsi="Times New Roman" w:cs="Times New Roman"/>
          <w:sz w:val="24"/>
          <w:szCs w:val="24"/>
        </w:rPr>
        <w:t xml:space="preserve"> bring our </w:t>
      </w:r>
      <w:r>
        <w:rPr>
          <w:rFonts w:ascii="Times New Roman" w:hAnsi="Times New Roman" w:cs="Times New Roman"/>
          <w:sz w:val="24"/>
          <w:szCs w:val="24"/>
        </w:rPr>
        <w:t>expertise</w:t>
      </w:r>
      <w:r w:rsidR="00DF4675" w:rsidRPr="00DF4675">
        <w:rPr>
          <w:rFonts w:ascii="Times New Roman" w:hAnsi="Times New Roman" w:cs="Times New Roman"/>
          <w:sz w:val="24"/>
          <w:szCs w:val="24"/>
        </w:rPr>
        <w:t xml:space="preserve"> to more patients.</w:t>
      </w:r>
    </w:p>
    <w:p w14:paraId="350BE399" w14:textId="77777777" w:rsidR="007C01FC" w:rsidRDefault="007C01FC">
      <w:pPr>
        <w:rPr>
          <w:rFonts w:ascii="Times New Roman" w:hAnsi="Times New Roman" w:cs="Times New Roman"/>
          <w:sz w:val="24"/>
          <w:szCs w:val="24"/>
        </w:rPr>
      </w:pPr>
      <w:r>
        <w:rPr>
          <w:rFonts w:ascii="Times New Roman" w:hAnsi="Times New Roman" w:cs="Times New Roman"/>
          <w:sz w:val="24"/>
          <w:szCs w:val="24"/>
        </w:rPr>
        <w:br w:type="page"/>
      </w:r>
    </w:p>
    <w:p w14:paraId="02285D2D" w14:textId="0CA1811B" w:rsidR="007C01FC" w:rsidRPr="007C01FC" w:rsidRDefault="007C01FC" w:rsidP="007C01FC">
      <w:pPr>
        <w:jc w:val="center"/>
        <w:rPr>
          <w:rFonts w:ascii="Times New Roman" w:hAnsi="Times New Roman" w:cs="Times New Roman"/>
          <w:sz w:val="24"/>
          <w:szCs w:val="24"/>
        </w:rPr>
      </w:pPr>
      <w:r w:rsidRPr="007C01FC">
        <w:rPr>
          <w:rFonts w:ascii="Times New Roman" w:hAnsi="Times New Roman" w:cs="Times New Roman"/>
          <w:sz w:val="24"/>
          <w:szCs w:val="24"/>
        </w:rPr>
        <w:lastRenderedPageBreak/>
        <w:t>Leadership Job Description</w:t>
      </w:r>
    </w:p>
    <w:p w14:paraId="353A03E1" w14:textId="77777777" w:rsidR="007C01FC" w:rsidRPr="00BE1B92" w:rsidRDefault="007C01FC" w:rsidP="007C01FC">
      <w:pPr>
        <w:jc w:val="center"/>
        <w:rPr>
          <w:rFonts w:ascii="Times New Roman" w:hAnsi="Times New Roman" w:cs="Times New Roman"/>
          <w:b/>
          <w:sz w:val="24"/>
          <w:szCs w:val="24"/>
        </w:rPr>
      </w:pPr>
      <w:r w:rsidRPr="00BE1B92">
        <w:rPr>
          <w:rFonts w:ascii="Times New Roman" w:hAnsi="Times New Roman" w:cs="Times New Roman"/>
          <w:b/>
          <w:sz w:val="24"/>
          <w:szCs w:val="24"/>
        </w:rPr>
        <w:t>Division Chief</w:t>
      </w:r>
    </w:p>
    <w:p w14:paraId="3FA1EF96" w14:textId="5D930BD7" w:rsidR="007C01FC" w:rsidRPr="007C01FC" w:rsidRDefault="007C01FC" w:rsidP="007C01FC">
      <w:pPr>
        <w:jc w:val="center"/>
        <w:rPr>
          <w:rFonts w:ascii="Times New Roman" w:hAnsi="Times New Roman" w:cs="Times New Roman"/>
          <w:i/>
          <w:sz w:val="24"/>
          <w:szCs w:val="24"/>
        </w:rPr>
      </w:pPr>
      <w:r w:rsidRPr="007C01FC">
        <w:rPr>
          <w:rFonts w:ascii="Times New Roman" w:hAnsi="Times New Roman" w:cs="Times New Roman"/>
          <w:i/>
          <w:sz w:val="24"/>
          <w:szCs w:val="24"/>
        </w:rPr>
        <w:t>Rev. 2019</w:t>
      </w:r>
    </w:p>
    <w:p w14:paraId="33BF7B48" w14:textId="2D619D26"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The Division Chief reports to the Chair and Executive Vice Chair and plays an essential role in the clinical, educational, academic</w:t>
      </w:r>
      <w:r w:rsidR="003642AE">
        <w:rPr>
          <w:rFonts w:ascii="Times New Roman" w:hAnsi="Times New Roman" w:cs="Times New Roman"/>
          <w:sz w:val="24"/>
          <w:szCs w:val="24"/>
        </w:rPr>
        <w:t>,</w:t>
      </w:r>
      <w:r w:rsidRPr="007C01FC">
        <w:rPr>
          <w:rFonts w:ascii="Times New Roman" w:hAnsi="Times New Roman" w:cs="Times New Roman"/>
          <w:sz w:val="24"/>
          <w:szCs w:val="24"/>
        </w:rPr>
        <w:t xml:space="preserve"> and financial success of the Department. Within the department’s leadership structure, the Division Chief works with other Division Chiefs and the Vice Chairs to support the tripartite clinical, educational</w:t>
      </w:r>
      <w:r w:rsidR="003642AE">
        <w:rPr>
          <w:rFonts w:ascii="Times New Roman" w:hAnsi="Times New Roman" w:cs="Times New Roman"/>
          <w:sz w:val="24"/>
          <w:szCs w:val="24"/>
        </w:rPr>
        <w:t>,</w:t>
      </w:r>
      <w:r w:rsidRPr="007C01FC">
        <w:rPr>
          <w:rFonts w:ascii="Times New Roman" w:hAnsi="Times New Roman" w:cs="Times New Roman"/>
          <w:sz w:val="24"/>
          <w:szCs w:val="24"/>
        </w:rPr>
        <w:t xml:space="preserve"> and research missions of the Division and Department and serves as a leader and role model for the Department as a whole. </w:t>
      </w:r>
    </w:p>
    <w:p w14:paraId="361F74F8"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The specific roles of the Division Chief fall under the following broad categories:</w:t>
      </w:r>
    </w:p>
    <w:p w14:paraId="2ADC1C3E" w14:textId="77777777" w:rsidR="007C01FC" w:rsidRPr="00BE1B92" w:rsidRDefault="007C01FC" w:rsidP="007C01FC">
      <w:pPr>
        <w:jc w:val="both"/>
        <w:rPr>
          <w:rFonts w:ascii="Times New Roman" w:hAnsi="Times New Roman" w:cs="Times New Roman"/>
          <w:b/>
          <w:sz w:val="24"/>
          <w:szCs w:val="24"/>
        </w:rPr>
      </w:pPr>
      <w:r w:rsidRPr="00BE1B92">
        <w:rPr>
          <w:rFonts w:ascii="Times New Roman" w:hAnsi="Times New Roman" w:cs="Times New Roman"/>
          <w:b/>
          <w:sz w:val="24"/>
          <w:szCs w:val="24"/>
        </w:rPr>
        <w:t>I.</w:t>
      </w:r>
      <w:r w:rsidRPr="00BE1B92">
        <w:rPr>
          <w:rFonts w:ascii="Times New Roman" w:hAnsi="Times New Roman" w:cs="Times New Roman"/>
          <w:b/>
          <w:sz w:val="24"/>
          <w:szCs w:val="24"/>
        </w:rPr>
        <w:tab/>
        <w:t>Clinical Operations</w:t>
      </w:r>
    </w:p>
    <w:p w14:paraId="3846F5B1" w14:textId="77777777" w:rsidR="003642AE"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 xml:space="preserve">The viability of the Department and its academic missions depends on efficient, timely, high-quality clinical service. The Division Chief is responsible for Divisional clinical operations and the shared obligations of Departmental clinical operations.  The Division Chief acts as a clinical role model within the Division and across the Department. </w:t>
      </w:r>
    </w:p>
    <w:p w14:paraId="593432FD" w14:textId="3A2BAADF"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In this role, the Division Chief will:</w:t>
      </w:r>
    </w:p>
    <w:p w14:paraId="42950427" w14:textId="78840360"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Work with the Vice Chair of Clinical Affairs to determine Divisional and Departmental faculty manpower needs and cost-effective utilization of personnel.</w:t>
      </w:r>
    </w:p>
    <w:p w14:paraId="69CD29C0" w14:textId="10A45F4C"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Work with the Department’s Assistant Director to keep the manpower spreadsheet up to date, regarding both faculty demand and supply.</w:t>
      </w:r>
    </w:p>
    <w:p w14:paraId="7EC7A5EE" w14:textId="14DCD445"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Manage the Divisional schedule, including clinical roles and call commitments of individual faculty, and vacation and academic/administrative time within the Division. This includes ensuring that there is an equitable distribution of clinical assignments, accounting for approved academic and administrative time, so that all Division faculty finish the academic year at or close to their target clinical commitment days; work with the Vice Chair of Clinical Affairs and Faculty Affairs when Division faculty are projected to exceed or will not meet their clinical commitment to ensure equitable distribution across the Divis</w:t>
      </w:r>
      <w:r w:rsidR="00EE4F36">
        <w:rPr>
          <w:rFonts w:ascii="Times New Roman" w:hAnsi="Times New Roman" w:cs="Times New Roman"/>
          <w:sz w:val="24"/>
          <w:szCs w:val="24"/>
        </w:rPr>
        <w:t>i</w:t>
      </w:r>
      <w:r w:rsidRPr="00BE1B92">
        <w:rPr>
          <w:rFonts w:ascii="Times New Roman" w:hAnsi="Times New Roman" w:cs="Times New Roman"/>
          <w:sz w:val="24"/>
          <w:szCs w:val="24"/>
        </w:rPr>
        <w:t>on and Department whenever possible.</w:t>
      </w:r>
    </w:p>
    <w:p w14:paraId="4C358CFA" w14:textId="157FCE63"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Work with the Vice Chair of Clinical Affairs to determine month-to-month faculty scheduling, including sharing manpower outside of the Division (where appropriate) to balance Departmental manpower supply and demand.</w:t>
      </w:r>
    </w:p>
    <w:p w14:paraId="47C814A7" w14:textId="31EC5E44"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Be the primary liaison with surgical leadership and surgeons as well as other disciplines working in the subspecialty domain to provide high-quality care.</w:t>
      </w:r>
    </w:p>
    <w:p w14:paraId="61CD1811" w14:textId="2F512714"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Design, implement, facilitate</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and/or lead</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as necessary, clinical operational and quality improvement initiatives in the subspecialty domain.</w:t>
      </w:r>
    </w:p>
    <w:p w14:paraId="1421365F" w14:textId="7071F52C"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Conceive, facilitate, participate in</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and/or lead</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as necessary, multidisciplinary clinical operational and quality improvement initiatives in the subspecialty domain.</w:t>
      </w:r>
    </w:p>
    <w:p w14:paraId="592F8718" w14:textId="7F387B16"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lastRenderedPageBreak/>
        <w:t>Recommend new clinical services to the Chair and Executive Vice Chair, working with Department senior administration to determine the potential financial impact and benefits and risks to the Department and the Institution.</w:t>
      </w:r>
    </w:p>
    <w:p w14:paraId="0F5E807C" w14:textId="2A355537"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Work with the Provider Support Services and the Vice Chair of Clinical Affairs in determining clinical privileges and credentialing/recredentialing processes.</w:t>
      </w:r>
    </w:p>
    <w:p w14:paraId="3773C394" w14:textId="2D3C22A1"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Participate as needed in morbidity &amp; mortality, risk management, and event analyses involving Division faculty and activities.</w:t>
      </w:r>
    </w:p>
    <w:p w14:paraId="6F22D6E2" w14:textId="6D6C1037"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 xml:space="preserve">Provide access for faculty to </w:t>
      </w:r>
      <w:proofErr w:type="spellStart"/>
      <w:r w:rsidRPr="00BE1B92">
        <w:rPr>
          <w:rFonts w:ascii="Times New Roman" w:hAnsi="Times New Roman" w:cs="Times New Roman"/>
          <w:sz w:val="24"/>
          <w:szCs w:val="24"/>
        </w:rPr>
        <w:t>SuveyVitals</w:t>
      </w:r>
      <w:proofErr w:type="spellEnd"/>
      <w:r w:rsidRPr="00BE1B92">
        <w:rPr>
          <w:rFonts w:ascii="Times New Roman" w:hAnsi="Times New Roman" w:cs="Times New Roman"/>
          <w:sz w:val="24"/>
          <w:szCs w:val="24"/>
        </w:rPr>
        <w:t xml:space="preserve"> to assess patient satisfaction scores; help identify areas of improvement to increase patient satisfaction.</w:t>
      </w:r>
    </w:p>
    <w:p w14:paraId="269A9F4E" w14:textId="5ED78B40"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Ensure compliance in billing, charge capture, medical records</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and other clinical regulatory aspects of the Division.  </w:t>
      </w:r>
    </w:p>
    <w:p w14:paraId="14DE28EA" w14:textId="55A4E3C8"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 xml:space="preserve">Participate in developing overall Departmental strategy and regularly assess </w:t>
      </w:r>
      <w:r w:rsidR="000E320C">
        <w:rPr>
          <w:rFonts w:ascii="Times New Roman" w:hAnsi="Times New Roman" w:cs="Times New Roman"/>
          <w:sz w:val="24"/>
          <w:szCs w:val="24"/>
        </w:rPr>
        <w:t xml:space="preserve">and measure </w:t>
      </w:r>
      <w:r w:rsidRPr="00BE1B92">
        <w:rPr>
          <w:rFonts w:ascii="Times New Roman" w:hAnsi="Times New Roman" w:cs="Times New Roman"/>
          <w:sz w:val="24"/>
          <w:szCs w:val="24"/>
        </w:rPr>
        <w:t>Divisional efforts and progress t</w:t>
      </w:r>
      <w:r w:rsidR="000E320C">
        <w:rPr>
          <w:rFonts w:ascii="Times New Roman" w:hAnsi="Times New Roman" w:cs="Times New Roman"/>
          <w:sz w:val="24"/>
          <w:szCs w:val="24"/>
        </w:rPr>
        <w:t>oward</w:t>
      </w:r>
      <w:r w:rsidRPr="00BE1B92">
        <w:rPr>
          <w:rFonts w:ascii="Times New Roman" w:hAnsi="Times New Roman" w:cs="Times New Roman"/>
          <w:sz w:val="24"/>
          <w:szCs w:val="24"/>
        </w:rPr>
        <w:t xml:space="preserve"> th</w:t>
      </w:r>
      <w:r w:rsidR="006B0F89">
        <w:rPr>
          <w:rFonts w:ascii="Times New Roman" w:hAnsi="Times New Roman" w:cs="Times New Roman"/>
          <w:sz w:val="24"/>
          <w:szCs w:val="24"/>
        </w:rPr>
        <w:t>e</w:t>
      </w:r>
      <w:r w:rsidRPr="00BE1B92">
        <w:rPr>
          <w:rFonts w:ascii="Times New Roman" w:hAnsi="Times New Roman" w:cs="Times New Roman"/>
          <w:sz w:val="24"/>
          <w:szCs w:val="24"/>
        </w:rPr>
        <w:t xml:space="preserve"> agreed upon strategic objectives. </w:t>
      </w:r>
    </w:p>
    <w:p w14:paraId="29D4479D" w14:textId="0290A37A" w:rsidR="007C01FC" w:rsidRPr="00BE1B92" w:rsidRDefault="007C01FC" w:rsidP="00BE1B92">
      <w:pPr>
        <w:pStyle w:val="ListParagraph"/>
        <w:numPr>
          <w:ilvl w:val="0"/>
          <w:numId w:val="2"/>
        </w:numPr>
        <w:jc w:val="both"/>
        <w:rPr>
          <w:rFonts w:ascii="Times New Roman" w:hAnsi="Times New Roman" w:cs="Times New Roman"/>
          <w:sz w:val="24"/>
          <w:szCs w:val="24"/>
        </w:rPr>
      </w:pPr>
      <w:r w:rsidRPr="00BE1B92">
        <w:rPr>
          <w:rFonts w:ascii="Times New Roman" w:hAnsi="Times New Roman" w:cs="Times New Roman"/>
          <w:sz w:val="24"/>
          <w:szCs w:val="24"/>
        </w:rPr>
        <w:t>Serve as a liaison between individual faculty and Departmental leadership</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as well as institutional entities that affect work life and well-being (e.g., occupational health and safety, VUMC</w:t>
      </w:r>
      <w:r w:rsidR="003642AE">
        <w:rPr>
          <w:rFonts w:ascii="Times New Roman" w:hAnsi="Times New Roman" w:cs="Times New Roman"/>
          <w:sz w:val="24"/>
          <w:szCs w:val="24"/>
        </w:rPr>
        <w:t>,</w:t>
      </w:r>
      <w:r w:rsidRPr="00BE1B92">
        <w:rPr>
          <w:rFonts w:ascii="Times New Roman" w:hAnsi="Times New Roman" w:cs="Times New Roman"/>
          <w:sz w:val="24"/>
          <w:szCs w:val="24"/>
        </w:rPr>
        <w:t xml:space="preserve"> and VU </w:t>
      </w:r>
      <w:r w:rsidR="003642AE">
        <w:rPr>
          <w:rFonts w:ascii="Times New Roman" w:hAnsi="Times New Roman" w:cs="Times New Roman"/>
          <w:sz w:val="24"/>
          <w:szCs w:val="24"/>
        </w:rPr>
        <w:t>c</w:t>
      </w:r>
      <w:r w:rsidRPr="00BE1B92">
        <w:rPr>
          <w:rFonts w:ascii="Times New Roman" w:hAnsi="Times New Roman" w:cs="Times New Roman"/>
          <w:sz w:val="24"/>
          <w:szCs w:val="24"/>
        </w:rPr>
        <w:t>ommittees).</w:t>
      </w:r>
    </w:p>
    <w:p w14:paraId="669F4357" w14:textId="77777777" w:rsidR="007C01FC" w:rsidRPr="00BE1B92" w:rsidRDefault="007C01FC" w:rsidP="007C01FC">
      <w:pPr>
        <w:jc w:val="both"/>
        <w:rPr>
          <w:rFonts w:ascii="Times New Roman" w:hAnsi="Times New Roman" w:cs="Times New Roman"/>
          <w:b/>
          <w:sz w:val="24"/>
          <w:szCs w:val="24"/>
        </w:rPr>
      </w:pPr>
      <w:r w:rsidRPr="00BE1B92">
        <w:rPr>
          <w:rFonts w:ascii="Times New Roman" w:hAnsi="Times New Roman" w:cs="Times New Roman"/>
          <w:b/>
          <w:sz w:val="24"/>
          <w:szCs w:val="24"/>
        </w:rPr>
        <w:t>II.</w:t>
      </w:r>
      <w:r w:rsidRPr="00BE1B92">
        <w:rPr>
          <w:rFonts w:ascii="Times New Roman" w:hAnsi="Times New Roman" w:cs="Times New Roman"/>
          <w:b/>
          <w:sz w:val="24"/>
          <w:szCs w:val="24"/>
        </w:rPr>
        <w:tab/>
        <w:t>Faculty Development</w:t>
      </w:r>
    </w:p>
    <w:p w14:paraId="66442627" w14:textId="7C019B77" w:rsidR="003642AE"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Faculty Development spans the faculty “lifespan</w:t>
      </w:r>
      <w:r w:rsidR="0080039A">
        <w:rPr>
          <w:rFonts w:ascii="Times New Roman" w:hAnsi="Times New Roman" w:cs="Times New Roman"/>
          <w:sz w:val="24"/>
          <w:szCs w:val="24"/>
        </w:rPr>
        <w:t>,</w:t>
      </w:r>
      <w:r w:rsidRPr="007C01FC">
        <w:rPr>
          <w:rFonts w:ascii="Times New Roman" w:hAnsi="Times New Roman" w:cs="Times New Roman"/>
          <w:sz w:val="24"/>
          <w:szCs w:val="24"/>
        </w:rPr>
        <w:t>” from initial recruiting</w:t>
      </w:r>
      <w:r w:rsidR="003642AE">
        <w:rPr>
          <w:rFonts w:ascii="Times New Roman" w:hAnsi="Times New Roman" w:cs="Times New Roman"/>
          <w:sz w:val="24"/>
          <w:szCs w:val="24"/>
        </w:rPr>
        <w:t xml:space="preserve"> to</w:t>
      </w:r>
      <w:r w:rsidRPr="007C01FC">
        <w:rPr>
          <w:rFonts w:ascii="Times New Roman" w:hAnsi="Times New Roman" w:cs="Times New Roman"/>
          <w:sz w:val="24"/>
          <w:szCs w:val="24"/>
        </w:rPr>
        <w:t xml:space="preserve"> hiring and appointment, mentoring and promotion, advising on career direction, and preparation for retirement. Retention of faculty through enrichment, CME opportunities</w:t>
      </w:r>
      <w:r w:rsidR="003642AE">
        <w:rPr>
          <w:rFonts w:ascii="Times New Roman" w:hAnsi="Times New Roman" w:cs="Times New Roman"/>
          <w:sz w:val="24"/>
          <w:szCs w:val="24"/>
        </w:rPr>
        <w:t>,</w:t>
      </w:r>
      <w:r w:rsidRPr="007C01FC">
        <w:rPr>
          <w:rFonts w:ascii="Times New Roman" w:hAnsi="Times New Roman" w:cs="Times New Roman"/>
          <w:sz w:val="24"/>
          <w:szCs w:val="24"/>
        </w:rPr>
        <w:t xml:space="preserve"> and counseling </w:t>
      </w:r>
      <w:r w:rsidR="008E2490">
        <w:rPr>
          <w:rFonts w:ascii="Times New Roman" w:hAnsi="Times New Roman" w:cs="Times New Roman"/>
          <w:sz w:val="24"/>
          <w:szCs w:val="24"/>
        </w:rPr>
        <w:t xml:space="preserve">is a </w:t>
      </w:r>
      <w:r w:rsidRPr="007C01FC">
        <w:rPr>
          <w:rFonts w:ascii="Times New Roman" w:hAnsi="Times New Roman" w:cs="Times New Roman"/>
          <w:sz w:val="24"/>
          <w:szCs w:val="24"/>
        </w:rPr>
        <w:t>vital function</w:t>
      </w:r>
      <w:r w:rsidR="008E2490">
        <w:rPr>
          <w:rFonts w:ascii="Times New Roman" w:hAnsi="Times New Roman" w:cs="Times New Roman"/>
          <w:sz w:val="24"/>
          <w:szCs w:val="24"/>
        </w:rPr>
        <w:t xml:space="preserve"> of the Division Chief</w:t>
      </w:r>
      <w:r w:rsidRPr="007C01FC">
        <w:rPr>
          <w:rFonts w:ascii="Times New Roman" w:hAnsi="Times New Roman" w:cs="Times New Roman"/>
          <w:sz w:val="24"/>
          <w:szCs w:val="24"/>
        </w:rPr>
        <w:t>. Close collaboration with the Vice</w:t>
      </w:r>
      <w:r w:rsidR="008E2490">
        <w:rPr>
          <w:rFonts w:ascii="Times New Roman" w:hAnsi="Times New Roman" w:cs="Times New Roman"/>
          <w:sz w:val="24"/>
          <w:szCs w:val="24"/>
        </w:rPr>
        <w:t xml:space="preserve"> </w:t>
      </w:r>
      <w:r w:rsidRPr="007C01FC">
        <w:rPr>
          <w:rFonts w:ascii="Times New Roman" w:hAnsi="Times New Roman" w:cs="Times New Roman"/>
          <w:sz w:val="24"/>
          <w:szCs w:val="24"/>
        </w:rPr>
        <w:t xml:space="preserve">Chair and Associate Vice Chair for Faculty Affairs is critical to this function. </w:t>
      </w:r>
    </w:p>
    <w:p w14:paraId="06E73CD9" w14:textId="64F6AC7D"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In this role, the Division Chief will:</w:t>
      </w:r>
    </w:p>
    <w:p w14:paraId="7015F4F2" w14:textId="3E583E46"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 xml:space="preserve">Initiate discussions about, participate in, and facilitate recruiting efforts of faculty whose clinical and academic interests align with and complement the Division and the Department. </w:t>
      </w:r>
    </w:p>
    <w:p w14:paraId="1562D6E3" w14:textId="7F2BC5D5"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Arrange and oversee new faculty onboarding</w:t>
      </w:r>
      <w:r w:rsidR="008E2490">
        <w:rPr>
          <w:rFonts w:ascii="Times New Roman" w:hAnsi="Times New Roman" w:cs="Times New Roman"/>
          <w:sz w:val="24"/>
          <w:szCs w:val="24"/>
        </w:rPr>
        <w:t>,</w:t>
      </w:r>
      <w:r w:rsidRPr="00BE1B92">
        <w:rPr>
          <w:rFonts w:ascii="Times New Roman" w:hAnsi="Times New Roman" w:cs="Times New Roman"/>
          <w:sz w:val="24"/>
          <w:szCs w:val="24"/>
        </w:rPr>
        <w:t xml:space="preserve"> including orientation and training.</w:t>
      </w:r>
    </w:p>
    <w:p w14:paraId="0BDA7665" w14:textId="41742AEF"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Mentor faculty and promote their academic advancement; identify areas of opportunity for faculty to advance their careers both in and outside of the Division.</w:t>
      </w:r>
    </w:p>
    <w:p w14:paraId="56FCAF72" w14:textId="45963AA4"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Meet periodically (formally, at least once every 6 months) with each Division faculty member to discuss career goals and jointly formulate plans for advancement toward academic promotion and career fulfilment.</w:t>
      </w:r>
    </w:p>
    <w:p w14:paraId="36E38F71" w14:textId="65082A17"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Work with the Department of Anesthesiology Office of Faculty Affairs to ensure that all faculty have mentors and that regular mentoring activities occur.</w:t>
      </w:r>
    </w:p>
    <w:p w14:paraId="5302B286" w14:textId="2F548A35"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 xml:space="preserve">Assist faculty in their individual scholarly pursuits through facilitated networking with external colleagues </w:t>
      </w:r>
      <w:r w:rsidR="008E2490">
        <w:rPr>
          <w:rFonts w:ascii="Times New Roman" w:hAnsi="Times New Roman" w:cs="Times New Roman"/>
          <w:sz w:val="24"/>
          <w:szCs w:val="24"/>
        </w:rPr>
        <w:t xml:space="preserve">and </w:t>
      </w:r>
      <w:r w:rsidRPr="00BE1B92">
        <w:rPr>
          <w:rFonts w:ascii="Times New Roman" w:hAnsi="Times New Roman" w:cs="Times New Roman"/>
          <w:sz w:val="24"/>
          <w:szCs w:val="24"/>
        </w:rPr>
        <w:t>consultation on and review of specific ideas and products.</w:t>
      </w:r>
    </w:p>
    <w:p w14:paraId="29879BAB" w14:textId="4466B738"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Nominate worthy faculty for internal and external awards.</w:t>
      </w:r>
    </w:p>
    <w:p w14:paraId="526BB28E" w14:textId="2A7D6DE4"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 xml:space="preserve">Facilitate faculty access to internal and external professional speaking engagements (e.g., </w:t>
      </w:r>
      <w:r w:rsidR="008E2490">
        <w:rPr>
          <w:rFonts w:ascii="Times New Roman" w:hAnsi="Times New Roman" w:cs="Times New Roman"/>
          <w:sz w:val="24"/>
          <w:szCs w:val="24"/>
        </w:rPr>
        <w:t>v</w:t>
      </w:r>
      <w:r w:rsidRPr="00BE1B92">
        <w:rPr>
          <w:rFonts w:ascii="Times New Roman" w:hAnsi="Times New Roman" w:cs="Times New Roman"/>
          <w:sz w:val="24"/>
          <w:szCs w:val="24"/>
        </w:rPr>
        <w:t xml:space="preserve">isiting </w:t>
      </w:r>
      <w:r w:rsidR="008E2490">
        <w:rPr>
          <w:rFonts w:ascii="Times New Roman" w:hAnsi="Times New Roman" w:cs="Times New Roman"/>
          <w:sz w:val="24"/>
          <w:szCs w:val="24"/>
        </w:rPr>
        <w:t>p</w:t>
      </w:r>
      <w:r w:rsidRPr="00BE1B92">
        <w:rPr>
          <w:rFonts w:ascii="Times New Roman" w:hAnsi="Times New Roman" w:cs="Times New Roman"/>
          <w:sz w:val="24"/>
          <w:szCs w:val="24"/>
        </w:rPr>
        <w:t xml:space="preserve">rofessorships), </w:t>
      </w:r>
      <w:r w:rsidR="008E2490">
        <w:rPr>
          <w:rFonts w:ascii="Times New Roman" w:hAnsi="Times New Roman" w:cs="Times New Roman"/>
          <w:sz w:val="24"/>
          <w:szCs w:val="24"/>
        </w:rPr>
        <w:t>c</w:t>
      </w:r>
      <w:r w:rsidRPr="00BE1B92">
        <w:rPr>
          <w:rFonts w:ascii="Times New Roman" w:hAnsi="Times New Roman" w:cs="Times New Roman"/>
          <w:sz w:val="24"/>
          <w:szCs w:val="24"/>
        </w:rPr>
        <w:t>ommittee memberships, and society leadership opportunities.</w:t>
      </w:r>
    </w:p>
    <w:p w14:paraId="08ADDDB6" w14:textId="4009B7AE"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lastRenderedPageBreak/>
        <w:t>Serve as a faculty promotion mentor under the oversight of the Department’s Office of Faculty Affairs.</w:t>
      </w:r>
    </w:p>
    <w:p w14:paraId="111F46B8" w14:textId="28ED8731"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Actively participate in the Career Development Award (CDA) process</w:t>
      </w:r>
      <w:r w:rsidR="008E2490">
        <w:rPr>
          <w:rFonts w:ascii="Times New Roman" w:hAnsi="Times New Roman" w:cs="Times New Roman"/>
          <w:sz w:val="24"/>
          <w:szCs w:val="24"/>
        </w:rPr>
        <w:t>,</w:t>
      </w:r>
      <w:r w:rsidRPr="00BE1B92">
        <w:rPr>
          <w:rFonts w:ascii="Times New Roman" w:hAnsi="Times New Roman" w:cs="Times New Roman"/>
          <w:sz w:val="24"/>
          <w:szCs w:val="24"/>
        </w:rPr>
        <w:t xml:space="preserve"> including pre-review</w:t>
      </w:r>
      <w:r w:rsidR="008E2490">
        <w:rPr>
          <w:rFonts w:ascii="Times New Roman" w:hAnsi="Times New Roman" w:cs="Times New Roman"/>
          <w:sz w:val="24"/>
          <w:szCs w:val="24"/>
        </w:rPr>
        <w:t>ing</w:t>
      </w:r>
      <w:r w:rsidRPr="00BE1B92">
        <w:rPr>
          <w:rFonts w:ascii="Times New Roman" w:hAnsi="Times New Roman" w:cs="Times New Roman"/>
          <w:sz w:val="24"/>
          <w:szCs w:val="24"/>
        </w:rPr>
        <w:t xml:space="preserve"> all Division faculty’s CDA applications, reviewing assigned CDA applications of other faculty, and attending the full day CDA review meeting.</w:t>
      </w:r>
    </w:p>
    <w:p w14:paraId="77E8ABC6" w14:textId="3B682197"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 xml:space="preserve">Work with faculty and the Department’s Office of Faculty Affairs to appropriately manage and schedule designated </w:t>
      </w:r>
      <w:r w:rsidR="008E2490">
        <w:rPr>
          <w:rFonts w:ascii="Times New Roman" w:hAnsi="Times New Roman" w:cs="Times New Roman"/>
          <w:sz w:val="24"/>
          <w:szCs w:val="24"/>
        </w:rPr>
        <w:t>Career Development Awards</w:t>
      </w:r>
      <w:r w:rsidRPr="00BE1B92">
        <w:rPr>
          <w:rFonts w:ascii="Times New Roman" w:hAnsi="Times New Roman" w:cs="Times New Roman"/>
          <w:sz w:val="24"/>
          <w:szCs w:val="24"/>
        </w:rPr>
        <w:t xml:space="preserve"> throughout the academic year.</w:t>
      </w:r>
    </w:p>
    <w:p w14:paraId="3412CE35" w14:textId="0852EAB0"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Assist faculty with preparing their AAA applications.</w:t>
      </w:r>
    </w:p>
    <w:p w14:paraId="507D83B8" w14:textId="6081EB1C" w:rsidR="007C01FC" w:rsidRPr="00BE1B92" w:rsidRDefault="007C01FC" w:rsidP="00BE1B92">
      <w:pPr>
        <w:pStyle w:val="ListParagraph"/>
        <w:numPr>
          <w:ilvl w:val="0"/>
          <w:numId w:val="4"/>
        </w:numPr>
        <w:jc w:val="both"/>
        <w:rPr>
          <w:rFonts w:ascii="Times New Roman" w:hAnsi="Times New Roman" w:cs="Times New Roman"/>
          <w:sz w:val="24"/>
          <w:szCs w:val="24"/>
        </w:rPr>
      </w:pPr>
      <w:r w:rsidRPr="00BE1B92">
        <w:rPr>
          <w:rFonts w:ascii="Times New Roman" w:hAnsi="Times New Roman" w:cs="Times New Roman"/>
          <w:sz w:val="24"/>
          <w:szCs w:val="24"/>
        </w:rPr>
        <w:t>Manag</w:t>
      </w:r>
      <w:r w:rsidR="008E2490">
        <w:rPr>
          <w:rFonts w:ascii="Times New Roman" w:hAnsi="Times New Roman" w:cs="Times New Roman"/>
          <w:sz w:val="24"/>
          <w:szCs w:val="24"/>
        </w:rPr>
        <w:t>e</w:t>
      </w:r>
      <w:r w:rsidRPr="00BE1B92">
        <w:rPr>
          <w:rFonts w:ascii="Times New Roman" w:hAnsi="Times New Roman" w:cs="Times New Roman"/>
          <w:sz w:val="24"/>
          <w:szCs w:val="24"/>
        </w:rPr>
        <w:t xml:space="preserve"> overall relations and individual relationships with CRNAs, APNs, and other clinical staff.</w:t>
      </w:r>
    </w:p>
    <w:p w14:paraId="157C9B95" w14:textId="77777777" w:rsidR="007C01FC" w:rsidRPr="00BE1B92" w:rsidRDefault="007C01FC" w:rsidP="007C01FC">
      <w:pPr>
        <w:jc w:val="both"/>
        <w:rPr>
          <w:rFonts w:ascii="Times New Roman" w:hAnsi="Times New Roman" w:cs="Times New Roman"/>
          <w:b/>
          <w:sz w:val="24"/>
          <w:szCs w:val="24"/>
        </w:rPr>
      </w:pPr>
      <w:r w:rsidRPr="00BE1B92">
        <w:rPr>
          <w:rFonts w:ascii="Times New Roman" w:hAnsi="Times New Roman" w:cs="Times New Roman"/>
          <w:b/>
          <w:sz w:val="24"/>
          <w:szCs w:val="24"/>
        </w:rPr>
        <w:t>III.</w:t>
      </w:r>
      <w:r w:rsidRPr="00BE1B92">
        <w:rPr>
          <w:rFonts w:ascii="Times New Roman" w:hAnsi="Times New Roman" w:cs="Times New Roman"/>
          <w:b/>
          <w:sz w:val="24"/>
          <w:szCs w:val="24"/>
        </w:rPr>
        <w:tab/>
        <w:t>Personnel Management</w:t>
      </w:r>
    </w:p>
    <w:p w14:paraId="2B6E9284"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In this role, the Division Chief will:</w:t>
      </w:r>
    </w:p>
    <w:p w14:paraId="77F9573E" w14:textId="00C283CD" w:rsidR="007C01FC" w:rsidRPr="00BE1B92" w:rsidRDefault="007C01FC" w:rsidP="00BE1B92">
      <w:pPr>
        <w:pStyle w:val="ListParagraph"/>
        <w:numPr>
          <w:ilvl w:val="0"/>
          <w:numId w:val="6"/>
        </w:numPr>
        <w:jc w:val="both"/>
        <w:rPr>
          <w:rFonts w:ascii="Times New Roman" w:hAnsi="Times New Roman" w:cs="Times New Roman"/>
          <w:sz w:val="24"/>
          <w:szCs w:val="24"/>
        </w:rPr>
      </w:pPr>
      <w:r w:rsidRPr="00BE1B92">
        <w:rPr>
          <w:rFonts w:ascii="Times New Roman" w:hAnsi="Times New Roman" w:cs="Times New Roman"/>
          <w:sz w:val="24"/>
          <w:szCs w:val="24"/>
        </w:rPr>
        <w:t>Counsel faculty regarding clinical professionalism issues and work with the Executive Vice Chair and Chair to solve any professionalism issues.</w:t>
      </w:r>
    </w:p>
    <w:p w14:paraId="3394D9E3" w14:textId="25667702" w:rsidR="007C01FC" w:rsidRPr="00BE1B92" w:rsidRDefault="007C01FC" w:rsidP="00BE1B92">
      <w:pPr>
        <w:pStyle w:val="ListParagraph"/>
        <w:numPr>
          <w:ilvl w:val="0"/>
          <w:numId w:val="6"/>
        </w:numPr>
        <w:jc w:val="both"/>
        <w:rPr>
          <w:rFonts w:ascii="Times New Roman" w:hAnsi="Times New Roman" w:cs="Times New Roman"/>
          <w:sz w:val="24"/>
          <w:szCs w:val="24"/>
        </w:rPr>
      </w:pPr>
      <w:r w:rsidRPr="00BE1B92">
        <w:rPr>
          <w:rFonts w:ascii="Times New Roman" w:hAnsi="Times New Roman" w:cs="Times New Roman"/>
          <w:sz w:val="24"/>
          <w:szCs w:val="24"/>
        </w:rPr>
        <w:t>Be aware of each faculty member’s clinical competence; recommend and provide oversight of OPPEs and FPPEs when indicated.</w:t>
      </w:r>
    </w:p>
    <w:p w14:paraId="7077B6BF" w14:textId="7DA89D44" w:rsidR="007C01FC" w:rsidRPr="00362756" w:rsidRDefault="00362756" w:rsidP="00362756">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I</w:t>
      </w:r>
      <w:r w:rsidRPr="00362756">
        <w:rPr>
          <w:rFonts w:ascii="Times New Roman" w:hAnsi="Times New Roman" w:cs="Times New Roman"/>
          <w:sz w:val="24"/>
          <w:szCs w:val="24"/>
        </w:rPr>
        <w:t>n collaboration with the Vice Chair for Faculty Affairs and Chair,</w:t>
      </w:r>
      <w:r>
        <w:rPr>
          <w:rFonts w:ascii="Times New Roman" w:hAnsi="Times New Roman" w:cs="Times New Roman"/>
          <w:sz w:val="24"/>
          <w:szCs w:val="24"/>
        </w:rPr>
        <w:t xml:space="preserve"> i</w:t>
      </w:r>
      <w:r w:rsidR="007C01FC" w:rsidRPr="00362756">
        <w:rPr>
          <w:rFonts w:ascii="Times New Roman" w:hAnsi="Times New Roman" w:cs="Times New Roman"/>
          <w:sz w:val="24"/>
          <w:szCs w:val="24"/>
        </w:rPr>
        <w:t>dentify and help manage Div</w:t>
      </w:r>
      <w:r>
        <w:rPr>
          <w:rFonts w:ascii="Times New Roman" w:hAnsi="Times New Roman" w:cs="Times New Roman"/>
          <w:sz w:val="24"/>
          <w:szCs w:val="24"/>
        </w:rPr>
        <w:t>i</w:t>
      </w:r>
      <w:r w:rsidR="007C01FC" w:rsidRPr="00362756">
        <w:rPr>
          <w:rFonts w:ascii="Times New Roman" w:hAnsi="Times New Roman" w:cs="Times New Roman"/>
          <w:sz w:val="24"/>
          <w:szCs w:val="24"/>
        </w:rPr>
        <w:t>sional or Departmental issues that create a risk to Departmental or Institutional objectives</w:t>
      </w:r>
      <w:r>
        <w:rPr>
          <w:rFonts w:ascii="Times New Roman" w:hAnsi="Times New Roman" w:cs="Times New Roman"/>
          <w:sz w:val="24"/>
          <w:szCs w:val="24"/>
        </w:rPr>
        <w:t>.</w:t>
      </w:r>
      <w:r w:rsidR="007C01FC" w:rsidRPr="00362756">
        <w:rPr>
          <w:rFonts w:ascii="Times New Roman" w:hAnsi="Times New Roman" w:cs="Times New Roman"/>
          <w:sz w:val="24"/>
          <w:szCs w:val="24"/>
        </w:rPr>
        <w:t xml:space="preserve"> </w:t>
      </w:r>
    </w:p>
    <w:p w14:paraId="3BAAC30F" w14:textId="180FAB4E" w:rsidR="007C01FC" w:rsidRPr="00BE1B92" w:rsidRDefault="007C01FC" w:rsidP="00BE1B92">
      <w:pPr>
        <w:pStyle w:val="ListParagraph"/>
        <w:numPr>
          <w:ilvl w:val="0"/>
          <w:numId w:val="6"/>
        </w:numPr>
        <w:jc w:val="both"/>
        <w:rPr>
          <w:rFonts w:ascii="Times New Roman" w:hAnsi="Times New Roman" w:cs="Times New Roman"/>
          <w:sz w:val="24"/>
          <w:szCs w:val="24"/>
        </w:rPr>
      </w:pPr>
      <w:r w:rsidRPr="00BE1B92">
        <w:rPr>
          <w:rFonts w:ascii="Times New Roman" w:hAnsi="Times New Roman" w:cs="Times New Roman"/>
          <w:sz w:val="24"/>
          <w:szCs w:val="24"/>
        </w:rPr>
        <w:t>Assist faculty in managing life/work balance issues.</w:t>
      </w:r>
    </w:p>
    <w:p w14:paraId="2CD8C65A" w14:textId="48A644D8" w:rsidR="007C01FC" w:rsidRPr="00BE1B92" w:rsidRDefault="007C01FC" w:rsidP="007C01FC">
      <w:pPr>
        <w:jc w:val="both"/>
        <w:rPr>
          <w:rFonts w:ascii="Times New Roman" w:hAnsi="Times New Roman" w:cs="Times New Roman"/>
          <w:b/>
          <w:sz w:val="24"/>
          <w:szCs w:val="24"/>
        </w:rPr>
      </w:pPr>
      <w:r w:rsidRPr="00BE1B92">
        <w:rPr>
          <w:rFonts w:ascii="Times New Roman" w:hAnsi="Times New Roman" w:cs="Times New Roman"/>
          <w:b/>
          <w:sz w:val="24"/>
          <w:szCs w:val="24"/>
        </w:rPr>
        <w:t>IV.</w:t>
      </w:r>
      <w:r w:rsidR="001B11B3">
        <w:rPr>
          <w:rFonts w:ascii="Times New Roman" w:hAnsi="Times New Roman" w:cs="Times New Roman"/>
          <w:b/>
          <w:sz w:val="24"/>
          <w:szCs w:val="24"/>
        </w:rPr>
        <w:tab/>
      </w:r>
      <w:r w:rsidRPr="00BE1B92">
        <w:rPr>
          <w:rFonts w:ascii="Times New Roman" w:hAnsi="Times New Roman" w:cs="Times New Roman"/>
          <w:b/>
          <w:sz w:val="24"/>
          <w:szCs w:val="24"/>
        </w:rPr>
        <w:t>Education</w:t>
      </w:r>
    </w:p>
    <w:p w14:paraId="133E41EA"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In this role, the Division Chief will:</w:t>
      </w:r>
    </w:p>
    <w:p w14:paraId="567371F7" w14:textId="3F58107A" w:rsidR="007C01FC" w:rsidRPr="00BE1B92" w:rsidRDefault="007C01FC" w:rsidP="00BE1B92">
      <w:pPr>
        <w:pStyle w:val="ListParagraph"/>
        <w:numPr>
          <w:ilvl w:val="0"/>
          <w:numId w:val="8"/>
        </w:numPr>
        <w:jc w:val="both"/>
        <w:rPr>
          <w:rFonts w:ascii="Times New Roman" w:hAnsi="Times New Roman" w:cs="Times New Roman"/>
          <w:sz w:val="24"/>
          <w:szCs w:val="24"/>
        </w:rPr>
      </w:pPr>
      <w:r w:rsidRPr="00BE1B92">
        <w:rPr>
          <w:rFonts w:ascii="Times New Roman" w:hAnsi="Times New Roman" w:cs="Times New Roman"/>
          <w:sz w:val="24"/>
          <w:szCs w:val="24"/>
        </w:rPr>
        <w:t>Facilitate and oversee Divisional educational activities for residents and medical students, including</w:t>
      </w:r>
    </w:p>
    <w:p w14:paraId="25E80745" w14:textId="2DABF826" w:rsidR="007C01FC" w:rsidRPr="00BE1B92" w:rsidRDefault="003B6BB6" w:rsidP="00BE1B92">
      <w:pPr>
        <w:pStyle w:val="ListParagraph"/>
        <w:numPr>
          <w:ilvl w:val="1"/>
          <w:numId w:val="8"/>
        </w:numPr>
        <w:jc w:val="both"/>
        <w:rPr>
          <w:rFonts w:ascii="Times New Roman" w:hAnsi="Times New Roman" w:cs="Times New Roman"/>
          <w:sz w:val="24"/>
          <w:szCs w:val="24"/>
        </w:rPr>
      </w:pPr>
      <w:r>
        <w:rPr>
          <w:rFonts w:ascii="Times New Roman" w:hAnsi="Times New Roman" w:cs="Times New Roman"/>
          <w:sz w:val="24"/>
          <w:szCs w:val="24"/>
        </w:rPr>
        <w:t>Supporting a</w:t>
      </w:r>
      <w:r w:rsidR="007C01FC" w:rsidRPr="00BE1B92">
        <w:rPr>
          <w:rFonts w:ascii="Times New Roman" w:hAnsi="Times New Roman" w:cs="Times New Roman"/>
          <w:sz w:val="24"/>
          <w:szCs w:val="24"/>
        </w:rPr>
        <w:t>ll rotations and workshops primarily delivered by the Division faculty.</w:t>
      </w:r>
    </w:p>
    <w:p w14:paraId="516BA32E" w14:textId="08ADC4A1"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Coordinat</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all appointments for educational roles with the Vice Chair and Associate Vice Chair for Educational Affairs (e.g., resident rotation directors, </w:t>
      </w:r>
      <w:r w:rsidR="003B6BB6">
        <w:rPr>
          <w:rFonts w:ascii="Times New Roman" w:hAnsi="Times New Roman" w:cs="Times New Roman"/>
          <w:sz w:val="24"/>
          <w:szCs w:val="24"/>
        </w:rPr>
        <w:t>School of Medicine</w:t>
      </w:r>
      <w:r w:rsidRPr="00BE1B92">
        <w:rPr>
          <w:rFonts w:ascii="Times New Roman" w:hAnsi="Times New Roman" w:cs="Times New Roman"/>
          <w:sz w:val="24"/>
          <w:szCs w:val="24"/>
        </w:rPr>
        <w:t xml:space="preserve"> appointments).</w:t>
      </w:r>
    </w:p>
    <w:p w14:paraId="295FEFA2" w14:textId="42DF095C"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Ensur</w:t>
      </w:r>
      <w:r w:rsidR="003B6BB6">
        <w:rPr>
          <w:rFonts w:ascii="Times New Roman" w:hAnsi="Times New Roman" w:cs="Times New Roman"/>
          <w:sz w:val="24"/>
          <w:szCs w:val="24"/>
        </w:rPr>
        <w:t xml:space="preserve">ing </w:t>
      </w:r>
      <w:r w:rsidRPr="00BE1B92">
        <w:rPr>
          <w:rFonts w:ascii="Times New Roman" w:hAnsi="Times New Roman" w:cs="Times New Roman"/>
          <w:sz w:val="24"/>
          <w:szCs w:val="24"/>
        </w:rPr>
        <w:t>faculty completion of trainee assessments in a timely manner using existing tools</w:t>
      </w:r>
      <w:r w:rsidR="003B6BB6">
        <w:rPr>
          <w:rFonts w:ascii="Times New Roman" w:hAnsi="Times New Roman" w:cs="Times New Roman"/>
          <w:sz w:val="24"/>
          <w:szCs w:val="24"/>
        </w:rPr>
        <w:t xml:space="preserve"> and</w:t>
      </w:r>
      <w:r w:rsidRPr="00BE1B92">
        <w:rPr>
          <w:rFonts w:ascii="Times New Roman" w:hAnsi="Times New Roman" w:cs="Times New Roman"/>
          <w:sz w:val="24"/>
          <w:szCs w:val="24"/>
        </w:rPr>
        <w:t xml:space="preserve"> encourag</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refinement of assessment tools as needed. </w:t>
      </w:r>
    </w:p>
    <w:p w14:paraId="6078DE1C" w14:textId="45DC6568"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Work</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with the Director of Medical Student Education to support faculty involvement with medical student education.</w:t>
      </w:r>
    </w:p>
    <w:p w14:paraId="17EDC439" w14:textId="73A91048" w:rsidR="007C01FC" w:rsidRPr="00BE1B92" w:rsidRDefault="007C01FC" w:rsidP="00BE1B92">
      <w:pPr>
        <w:pStyle w:val="ListParagraph"/>
        <w:numPr>
          <w:ilvl w:val="0"/>
          <w:numId w:val="8"/>
        </w:numPr>
        <w:jc w:val="both"/>
        <w:rPr>
          <w:rFonts w:ascii="Times New Roman" w:hAnsi="Times New Roman" w:cs="Times New Roman"/>
          <w:sz w:val="24"/>
          <w:szCs w:val="24"/>
        </w:rPr>
      </w:pPr>
      <w:r w:rsidRPr="00BE1B92">
        <w:rPr>
          <w:rFonts w:ascii="Times New Roman" w:hAnsi="Times New Roman" w:cs="Times New Roman"/>
          <w:sz w:val="24"/>
          <w:szCs w:val="24"/>
        </w:rPr>
        <w:t>Facilitate and oversee Divisional educational activities for fellows, including</w:t>
      </w:r>
    </w:p>
    <w:p w14:paraId="178D6F57" w14:textId="0176E45E"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Coordinat</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Fellowship Program Director and Associate Program Director appointments with the Core Program Director and the Vice Chair for Educational Affairs.</w:t>
      </w:r>
    </w:p>
    <w:p w14:paraId="27F50BAA" w14:textId="0DA87248"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lastRenderedPageBreak/>
        <w:t>Support</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the Core PD with effective oversight of the Fellowship Program Director. </w:t>
      </w:r>
    </w:p>
    <w:p w14:paraId="7ECD2EED" w14:textId="4923AABD"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Assur</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full implementation of ACGME regulations by the Fellowship Program Director. </w:t>
      </w:r>
    </w:p>
    <w:p w14:paraId="208E46D1" w14:textId="44C6EF7F"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Ensur</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completion of trainee assessments/evaluations in a timely manner using existing tools</w:t>
      </w:r>
      <w:r w:rsidR="003B6BB6">
        <w:rPr>
          <w:rFonts w:ascii="Times New Roman" w:hAnsi="Times New Roman" w:cs="Times New Roman"/>
          <w:sz w:val="24"/>
          <w:szCs w:val="24"/>
        </w:rPr>
        <w:t xml:space="preserve"> and</w:t>
      </w:r>
      <w:r w:rsidRPr="00BE1B92">
        <w:rPr>
          <w:rFonts w:ascii="Times New Roman" w:hAnsi="Times New Roman" w:cs="Times New Roman"/>
          <w:sz w:val="24"/>
          <w:szCs w:val="24"/>
        </w:rPr>
        <w:t xml:space="preserve"> encourag</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refinement of assessment tools as needed.</w:t>
      </w:r>
    </w:p>
    <w:p w14:paraId="0D3F7833" w14:textId="080FF1C4" w:rsidR="007C01FC" w:rsidRPr="00BE1B92" w:rsidRDefault="007C01FC" w:rsidP="00BE1B92">
      <w:pPr>
        <w:pStyle w:val="ListParagraph"/>
        <w:numPr>
          <w:ilvl w:val="0"/>
          <w:numId w:val="8"/>
        </w:numPr>
        <w:jc w:val="both"/>
        <w:rPr>
          <w:rFonts w:ascii="Times New Roman" w:hAnsi="Times New Roman" w:cs="Times New Roman"/>
          <w:sz w:val="24"/>
          <w:szCs w:val="24"/>
        </w:rPr>
      </w:pPr>
      <w:r w:rsidRPr="00BE1B92">
        <w:rPr>
          <w:rFonts w:ascii="Times New Roman" w:hAnsi="Times New Roman" w:cs="Times New Roman"/>
          <w:sz w:val="24"/>
          <w:szCs w:val="24"/>
        </w:rPr>
        <w:t>Coordinate Continuing Professional Development (CPD) for Division faculty with the Vice Chair and Office of Educational Affairs, including</w:t>
      </w:r>
    </w:p>
    <w:p w14:paraId="56F2FFD0" w14:textId="46B8082F"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Assist</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faculty in defining an annual CPD goal (i.e., knowledge or skill related to work as a clinician, educator, administrator, and/or scholar).</w:t>
      </w:r>
    </w:p>
    <w:p w14:paraId="434CACBF" w14:textId="1EDEC10B"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Facilitat</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the development of new CPD offerings for Division and Department faculty based on needs analyses</w:t>
      </w:r>
      <w:r w:rsidR="003B6BB6">
        <w:rPr>
          <w:rFonts w:ascii="Times New Roman" w:hAnsi="Times New Roman" w:cs="Times New Roman"/>
          <w:sz w:val="24"/>
          <w:szCs w:val="24"/>
        </w:rPr>
        <w:t>.</w:t>
      </w:r>
    </w:p>
    <w:p w14:paraId="6F8C0196" w14:textId="62A077AB"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Facilitat</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clinical scheduling to permit attendance at internal or external CPD events. </w:t>
      </w:r>
    </w:p>
    <w:p w14:paraId="6925CE67" w14:textId="411BCF8F" w:rsidR="007C01FC" w:rsidRPr="00BE1B92" w:rsidRDefault="007C01FC" w:rsidP="00BE1B92">
      <w:pPr>
        <w:pStyle w:val="ListParagraph"/>
        <w:numPr>
          <w:ilvl w:val="1"/>
          <w:numId w:val="8"/>
        </w:numPr>
        <w:jc w:val="both"/>
        <w:rPr>
          <w:rFonts w:ascii="Times New Roman" w:hAnsi="Times New Roman" w:cs="Times New Roman"/>
          <w:sz w:val="24"/>
          <w:szCs w:val="24"/>
        </w:rPr>
      </w:pPr>
      <w:r w:rsidRPr="00BE1B92">
        <w:rPr>
          <w:rFonts w:ascii="Times New Roman" w:hAnsi="Times New Roman" w:cs="Times New Roman"/>
          <w:sz w:val="24"/>
          <w:szCs w:val="24"/>
        </w:rPr>
        <w:t>Work</w:t>
      </w:r>
      <w:r w:rsidR="003B6BB6">
        <w:rPr>
          <w:rFonts w:ascii="Times New Roman" w:hAnsi="Times New Roman" w:cs="Times New Roman"/>
          <w:sz w:val="24"/>
          <w:szCs w:val="24"/>
        </w:rPr>
        <w:t>ing</w:t>
      </w:r>
      <w:r w:rsidRPr="00BE1B92">
        <w:rPr>
          <w:rFonts w:ascii="Times New Roman" w:hAnsi="Times New Roman" w:cs="Times New Roman"/>
          <w:sz w:val="24"/>
          <w:szCs w:val="24"/>
        </w:rPr>
        <w:t xml:space="preserve"> with the Office of Educational Affairs to obtain CME accreditation for all regularly occurring educational events in the Division (e.g., case conferences, journal clubs, workshops).</w:t>
      </w:r>
    </w:p>
    <w:p w14:paraId="6A6C2972" w14:textId="62F68520" w:rsidR="007C01FC" w:rsidRPr="00BE1B92" w:rsidRDefault="007C01FC" w:rsidP="00BE1B92">
      <w:pPr>
        <w:pStyle w:val="ListParagraph"/>
        <w:numPr>
          <w:ilvl w:val="0"/>
          <w:numId w:val="8"/>
        </w:numPr>
        <w:jc w:val="both"/>
        <w:rPr>
          <w:rFonts w:ascii="Times New Roman" w:hAnsi="Times New Roman" w:cs="Times New Roman"/>
          <w:sz w:val="24"/>
          <w:szCs w:val="24"/>
        </w:rPr>
      </w:pPr>
      <w:r w:rsidRPr="00BE1B92">
        <w:rPr>
          <w:rFonts w:ascii="Times New Roman" w:hAnsi="Times New Roman" w:cs="Times New Roman"/>
          <w:sz w:val="24"/>
          <w:szCs w:val="24"/>
        </w:rPr>
        <w:t xml:space="preserve">Facilitate and oversee Divisional educational activities for other institutional learners in coordination with the Office </w:t>
      </w:r>
      <w:r w:rsidR="003B6BB6">
        <w:rPr>
          <w:rFonts w:ascii="Times New Roman" w:hAnsi="Times New Roman" w:cs="Times New Roman"/>
          <w:sz w:val="24"/>
          <w:szCs w:val="24"/>
        </w:rPr>
        <w:t>of</w:t>
      </w:r>
      <w:r w:rsidRPr="00BE1B92">
        <w:rPr>
          <w:rFonts w:ascii="Times New Roman" w:hAnsi="Times New Roman" w:cs="Times New Roman"/>
          <w:sz w:val="24"/>
          <w:szCs w:val="24"/>
        </w:rPr>
        <w:t xml:space="preserve"> Educational Affairs.</w:t>
      </w:r>
    </w:p>
    <w:p w14:paraId="527EE70F" w14:textId="3A226E65" w:rsidR="007C01FC" w:rsidRPr="00BE1B92" w:rsidRDefault="007C01FC" w:rsidP="00BE1B92">
      <w:pPr>
        <w:pStyle w:val="ListParagraph"/>
        <w:numPr>
          <w:ilvl w:val="0"/>
          <w:numId w:val="8"/>
        </w:numPr>
        <w:jc w:val="both"/>
        <w:rPr>
          <w:rFonts w:ascii="Times New Roman" w:hAnsi="Times New Roman" w:cs="Times New Roman"/>
          <w:sz w:val="24"/>
          <w:szCs w:val="24"/>
        </w:rPr>
      </w:pPr>
      <w:r w:rsidRPr="00BE1B92">
        <w:rPr>
          <w:rFonts w:ascii="Times New Roman" w:hAnsi="Times New Roman" w:cs="Times New Roman"/>
          <w:sz w:val="24"/>
          <w:szCs w:val="24"/>
        </w:rPr>
        <w:t>Support existing processes or create effective tools to assess the effectiveness of the educational activities of the Division (e.g., actionable feedback from all educators of trainees and learners).</w:t>
      </w:r>
    </w:p>
    <w:p w14:paraId="697312D2" w14:textId="265E1736" w:rsidR="007C01FC" w:rsidRPr="00BE1B92" w:rsidRDefault="007C01FC" w:rsidP="007C01FC">
      <w:pPr>
        <w:jc w:val="both"/>
        <w:rPr>
          <w:rFonts w:ascii="Times New Roman" w:hAnsi="Times New Roman" w:cs="Times New Roman"/>
          <w:b/>
          <w:sz w:val="24"/>
          <w:szCs w:val="24"/>
        </w:rPr>
      </w:pPr>
      <w:r w:rsidRPr="00BE1B92">
        <w:rPr>
          <w:rFonts w:ascii="Times New Roman" w:hAnsi="Times New Roman" w:cs="Times New Roman"/>
          <w:b/>
          <w:sz w:val="24"/>
          <w:szCs w:val="24"/>
        </w:rPr>
        <w:t>V.</w:t>
      </w:r>
      <w:r w:rsidR="003B6BB6">
        <w:rPr>
          <w:rFonts w:ascii="Times New Roman" w:hAnsi="Times New Roman" w:cs="Times New Roman"/>
          <w:b/>
          <w:sz w:val="24"/>
          <w:szCs w:val="24"/>
        </w:rPr>
        <w:tab/>
      </w:r>
      <w:r w:rsidRPr="00BE1B92">
        <w:rPr>
          <w:rFonts w:ascii="Times New Roman" w:hAnsi="Times New Roman" w:cs="Times New Roman"/>
          <w:b/>
          <w:sz w:val="24"/>
          <w:szCs w:val="24"/>
        </w:rPr>
        <w:t>Scholarship</w:t>
      </w:r>
    </w:p>
    <w:p w14:paraId="7EA60376"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In this role, the Division Chief will:</w:t>
      </w:r>
    </w:p>
    <w:p w14:paraId="41DFCBC4" w14:textId="02AD2C64" w:rsidR="007C01FC" w:rsidRPr="00BE1B92" w:rsidRDefault="007C01FC" w:rsidP="00BE1B92">
      <w:pPr>
        <w:pStyle w:val="ListParagraph"/>
        <w:numPr>
          <w:ilvl w:val="0"/>
          <w:numId w:val="10"/>
        </w:numPr>
        <w:jc w:val="both"/>
        <w:rPr>
          <w:rFonts w:ascii="Times New Roman" w:hAnsi="Times New Roman" w:cs="Times New Roman"/>
          <w:sz w:val="24"/>
          <w:szCs w:val="24"/>
        </w:rPr>
      </w:pPr>
      <w:r w:rsidRPr="00BE1B92">
        <w:rPr>
          <w:rFonts w:ascii="Times New Roman" w:hAnsi="Times New Roman" w:cs="Times New Roman"/>
          <w:sz w:val="24"/>
          <w:szCs w:val="24"/>
        </w:rPr>
        <w:t xml:space="preserve">Meet with faculty to foster their interest in and facilitate their conduct of scholarly activities that will enhance their career and the reputation of the Department and </w:t>
      </w:r>
      <w:r w:rsidR="003B6BB6">
        <w:rPr>
          <w:rFonts w:ascii="Times New Roman" w:hAnsi="Times New Roman" w:cs="Times New Roman"/>
          <w:sz w:val="24"/>
          <w:szCs w:val="24"/>
        </w:rPr>
        <w:t>I</w:t>
      </w:r>
      <w:r w:rsidRPr="00BE1B92">
        <w:rPr>
          <w:rFonts w:ascii="Times New Roman" w:hAnsi="Times New Roman" w:cs="Times New Roman"/>
          <w:sz w:val="24"/>
          <w:szCs w:val="24"/>
        </w:rPr>
        <w:t>nstitution</w:t>
      </w:r>
      <w:r w:rsidR="003B6BB6">
        <w:rPr>
          <w:rFonts w:ascii="Times New Roman" w:hAnsi="Times New Roman" w:cs="Times New Roman"/>
          <w:sz w:val="24"/>
          <w:szCs w:val="24"/>
        </w:rPr>
        <w:t>,</w:t>
      </w:r>
      <w:r w:rsidRPr="00BE1B92">
        <w:rPr>
          <w:rFonts w:ascii="Times New Roman" w:hAnsi="Times New Roman" w:cs="Times New Roman"/>
          <w:sz w:val="24"/>
          <w:szCs w:val="24"/>
        </w:rPr>
        <w:t xml:space="preserve"> as well as contribute to our specialty and to society.</w:t>
      </w:r>
    </w:p>
    <w:p w14:paraId="4198E875" w14:textId="488CAD87" w:rsidR="007C01FC" w:rsidRPr="00BE1B92" w:rsidRDefault="007C01FC" w:rsidP="00BE1B92">
      <w:pPr>
        <w:pStyle w:val="ListParagraph"/>
        <w:numPr>
          <w:ilvl w:val="0"/>
          <w:numId w:val="10"/>
        </w:numPr>
        <w:jc w:val="both"/>
        <w:rPr>
          <w:rFonts w:ascii="Times New Roman" w:hAnsi="Times New Roman" w:cs="Times New Roman"/>
          <w:sz w:val="24"/>
          <w:szCs w:val="24"/>
        </w:rPr>
      </w:pPr>
      <w:r w:rsidRPr="00BE1B92">
        <w:rPr>
          <w:rFonts w:ascii="Times New Roman" w:hAnsi="Times New Roman" w:cs="Times New Roman"/>
          <w:sz w:val="24"/>
          <w:szCs w:val="24"/>
        </w:rPr>
        <w:t>Ensure that Division faculty comply with all research-related rules, laws, and regulations</w:t>
      </w:r>
      <w:r w:rsidR="003B6BB6">
        <w:rPr>
          <w:rFonts w:ascii="Times New Roman" w:hAnsi="Times New Roman" w:cs="Times New Roman"/>
          <w:sz w:val="24"/>
          <w:szCs w:val="24"/>
        </w:rPr>
        <w:t>,</w:t>
      </w:r>
      <w:r w:rsidRPr="00BE1B92">
        <w:rPr>
          <w:rFonts w:ascii="Times New Roman" w:hAnsi="Times New Roman" w:cs="Times New Roman"/>
          <w:sz w:val="24"/>
          <w:szCs w:val="24"/>
        </w:rPr>
        <w:t xml:space="preserve"> including submission of clinical studies to VACRAC and PCRI, compliance with IRB regulations, </w:t>
      </w:r>
      <w:r w:rsidR="003B6BB6">
        <w:rPr>
          <w:rFonts w:ascii="Times New Roman" w:hAnsi="Times New Roman" w:cs="Times New Roman"/>
          <w:sz w:val="24"/>
          <w:szCs w:val="24"/>
        </w:rPr>
        <w:t xml:space="preserve">registration with </w:t>
      </w:r>
      <w:r w:rsidRPr="00BE1B92">
        <w:rPr>
          <w:rFonts w:ascii="Times New Roman" w:hAnsi="Times New Roman" w:cs="Times New Roman"/>
          <w:sz w:val="24"/>
          <w:szCs w:val="24"/>
        </w:rPr>
        <w:t>ClinTrials.gov, etc.</w:t>
      </w:r>
    </w:p>
    <w:p w14:paraId="221AAA92" w14:textId="57E9EC89" w:rsidR="007C01FC" w:rsidRPr="00BE1B92" w:rsidRDefault="007C01FC" w:rsidP="00BE1B92">
      <w:pPr>
        <w:pStyle w:val="ListParagraph"/>
        <w:numPr>
          <w:ilvl w:val="0"/>
          <w:numId w:val="10"/>
        </w:numPr>
        <w:jc w:val="both"/>
        <w:rPr>
          <w:rFonts w:ascii="Times New Roman" w:hAnsi="Times New Roman" w:cs="Times New Roman"/>
          <w:sz w:val="24"/>
          <w:szCs w:val="24"/>
        </w:rPr>
      </w:pPr>
      <w:r w:rsidRPr="00BE1B92">
        <w:rPr>
          <w:rFonts w:ascii="Times New Roman" w:hAnsi="Times New Roman" w:cs="Times New Roman"/>
          <w:sz w:val="24"/>
          <w:szCs w:val="24"/>
        </w:rPr>
        <w:t>Work with Vice Chair for Research to facilitate Divisional faculty initiated clinical and other scholarly activities</w:t>
      </w:r>
      <w:r w:rsidR="003B6BB6">
        <w:rPr>
          <w:rFonts w:ascii="Times New Roman" w:hAnsi="Times New Roman" w:cs="Times New Roman"/>
          <w:sz w:val="24"/>
          <w:szCs w:val="24"/>
        </w:rPr>
        <w:t>,</w:t>
      </w:r>
      <w:r w:rsidRPr="00BE1B92">
        <w:rPr>
          <w:rFonts w:ascii="Times New Roman" w:hAnsi="Times New Roman" w:cs="Times New Roman"/>
          <w:sz w:val="24"/>
          <w:szCs w:val="24"/>
        </w:rPr>
        <w:t xml:space="preserve"> including access to PCRI, VAPIR, educational research</w:t>
      </w:r>
      <w:r w:rsidR="003B6BB6">
        <w:rPr>
          <w:rFonts w:ascii="Times New Roman" w:hAnsi="Times New Roman" w:cs="Times New Roman"/>
          <w:sz w:val="24"/>
          <w:szCs w:val="24"/>
        </w:rPr>
        <w:t>,</w:t>
      </w:r>
      <w:r w:rsidRPr="00BE1B92">
        <w:rPr>
          <w:rFonts w:ascii="Times New Roman" w:hAnsi="Times New Roman" w:cs="Times New Roman"/>
          <w:sz w:val="24"/>
          <w:szCs w:val="24"/>
        </w:rPr>
        <w:t xml:space="preserve"> and statistical resources.</w:t>
      </w:r>
    </w:p>
    <w:p w14:paraId="740E6340" w14:textId="4424221B" w:rsidR="007C01FC" w:rsidRPr="00BE1B92" w:rsidRDefault="007C01FC" w:rsidP="007C01FC">
      <w:pPr>
        <w:jc w:val="both"/>
        <w:rPr>
          <w:rFonts w:ascii="Times New Roman" w:hAnsi="Times New Roman" w:cs="Times New Roman"/>
          <w:b/>
          <w:sz w:val="24"/>
          <w:szCs w:val="24"/>
        </w:rPr>
      </w:pPr>
      <w:r w:rsidRPr="00BE1B92">
        <w:rPr>
          <w:rFonts w:ascii="Times New Roman" w:hAnsi="Times New Roman" w:cs="Times New Roman"/>
          <w:b/>
          <w:sz w:val="24"/>
          <w:szCs w:val="24"/>
        </w:rPr>
        <w:t>VI.</w:t>
      </w:r>
      <w:r w:rsidR="003B6BB6">
        <w:rPr>
          <w:rFonts w:ascii="Times New Roman" w:hAnsi="Times New Roman" w:cs="Times New Roman"/>
          <w:b/>
          <w:sz w:val="24"/>
          <w:szCs w:val="24"/>
        </w:rPr>
        <w:tab/>
      </w:r>
      <w:r w:rsidRPr="00BE1B92">
        <w:rPr>
          <w:rFonts w:ascii="Times New Roman" w:hAnsi="Times New Roman" w:cs="Times New Roman"/>
          <w:b/>
          <w:sz w:val="24"/>
          <w:szCs w:val="24"/>
        </w:rPr>
        <w:t>Operations and Logistics</w:t>
      </w:r>
    </w:p>
    <w:p w14:paraId="670281A3"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In this role, the Division Chief will:</w:t>
      </w:r>
    </w:p>
    <w:p w14:paraId="66343FED" w14:textId="393D3396" w:rsidR="007C01FC" w:rsidRPr="00BE1B92" w:rsidRDefault="007C01FC" w:rsidP="00BE1B92">
      <w:pPr>
        <w:pStyle w:val="ListParagraph"/>
        <w:numPr>
          <w:ilvl w:val="0"/>
          <w:numId w:val="12"/>
        </w:numPr>
        <w:jc w:val="both"/>
        <w:rPr>
          <w:rFonts w:ascii="Times New Roman" w:hAnsi="Times New Roman" w:cs="Times New Roman"/>
          <w:sz w:val="24"/>
          <w:szCs w:val="24"/>
        </w:rPr>
      </w:pPr>
      <w:r w:rsidRPr="00BE1B92">
        <w:rPr>
          <w:rFonts w:ascii="Times New Roman" w:hAnsi="Times New Roman" w:cs="Times New Roman"/>
          <w:sz w:val="24"/>
          <w:szCs w:val="24"/>
        </w:rPr>
        <w:t xml:space="preserve">Approve faculty travel requests and reimbursement </w:t>
      </w:r>
      <w:r w:rsidR="003B6BB6">
        <w:rPr>
          <w:rFonts w:ascii="Times New Roman" w:hAnsi="Times New Roman" w:cs="Times New Roman"/>
          <w:sz w:val="24"/>
          <w:szCs w:val="24"/>
        </w:rPr>
        <w:t>requests for</w:t>
      </w:r>
      <w:r w:rsidRPr="00BE1B92">
        <w:rPr>
          <w:rFonts w:ascii="Times New Roman" w:hAnsi="Times New Roman" w:cs="Times New Roman"/>
          <w:sz w:val="24"/>
          <w:szCs w:val="24"/>
        </w:rPr>
        <w:t xml:space="preserve"> meeting</w:t>
      </w:r>
      <w:r w:rsidR="00F61F76">
        <w:rPr>
          <w:rFonts w:ascii="Times New Roman" w:hAnsi="Times New Roman" w:cs="Times New Roman"/>
          <w:sz w:val="24"/>
          <w:szCs w:val="24"/>
        </w:rPr>
        <w:t xml:space="preserve"> attendance</w:t>
      </w:r>
      <w:r w:rsidRPr="00BE1B92">
        <w:rPr>
          <w:rFonts w:ascii="Times New Roman" w:hAnsi="Times New Roman" w:cs="Times New Roman"/>
          <w:sz w:val="24"/>
          <w:szCs w:val="24"/>
        </w:rPr>
        <w:t xml:space="preserve"> and other expenses.</w:t>
      </w:r>
    </w:p>
    <w:p w14:paraId="7D854EA5" w14:textId="78ECB932" w:rsidR="007C01FC" w:rsidRPr="00BE1B92" w:rsidRDefault="007C01FC" w:rsidP="00BE1B92">
      <w:pPr>
        <w:pStyle w:val="ListParagraph"/>
        <w:numPr>
          <w:ilvl w:val="0"/>
          <w:numId w:val="12"/>
        </w:numPr>
        <w:jc w:val="both"/>
        <w:rPr>
          <w:rFonts w:ascii="Times New Roman" w:hAnsi="Times New Roman" w:cs="Times New Roman"/>
          <w:sz w:val="24"/>
          <w:szCs w:val="24"/>
        </w:rPr>
      </w:pPr>
      <w:r w:rsidRPr="00BE1B92">
        <w:rPr>
          <w:rFonts w:ascii="Times New Roman" w:hAnsi="Times New Roman" w:cs="Times New Roman"/>
          <w:sz w:val="24"/>
          <w:szCs w:val="24"/>
        </w:rPr>
        <w:t xml:space="preserve">Manage Divisional discretionary funds </w:t>
      </w:r>
      <w:r w:rsidR="00F61F76">
        <w:rPr>
          <w:rFonts w:ascii="Times New Roman" w:hAnsi="Times New Roman" w:cs="Times New Roman"/>
          <w:sz w:val="24"/>
          <w:szCs w:val="24"/>
        </w:rPr>
        <w:t>used for</w:t>
      </w:r>
      <w:r w:rsidRPr="00BE1B92">
        <w:rPr>
          <w:rFonts w:ascii="Times New Roman" w:hAnsi="Times New Roman" w:cs="Times New Roman"/>
          <w:sz w:val="24"/>
          <w:szCs w:val="24"/>
        </w:rPr>
        <w:t xml:space="preserve"> promot</w:t>
      </w:r>
      <w:r w:rsidR="00F61F76">
        <w:rPr>
          <w:rFonts w:ascii="Times New Roman" w:hAnsi="Times New Roman" w:cs="Times New Roman"/>
          <w:sz w:val="24"/>
          <w:szCs w:val="24"/>
        </w:rPr>
        <w:t>ion of</w:t>
      </w:r>
      <w:r w:rsidRPr="00BE1B92">
        <w:rPr>
          <w:rFonts w:ascii="Times New Roman" w:hAnsi="Times New Roman" w:cs="Times New Roman"/>
          <w:sz w:val="24"/>
          <w:szCs w:val="24"/>
        </w:rPr>
        <w:t xml:space="preserve"> faculty development</w:t>
      </w:r>
      <w:r w:rsidR="00F61F76">
        <w:rPr>
          <w:rFonts w:ascii="Times New Roman" w:hAnsi="Times New Roman" w:cs="Times New Roman"/>
          <w:sz w:val="24"/>
          <w:szCs w:val="24"/>
        </w:rPr>
        <w:t xml:space="preserve"> and</w:t>
      </w:r>
      <w:r w:rsidRPr="00BE1B92">
        <w:rPr>
          <w:rFonts w:ascii="Times New Roman" w:hAnsi="Times New Roman" w:cs="Times New Roman"/>
          <w:sz w:val="24"/>
          <w:szCs w:val="24"/>
        </w:rPr>
        <w:t xml:space="preserve"> morale-building, small capital equipment</w:t>
      </w:r>
      <w:r w:rsidR="00F61F76">
        <w:rPr>
          <w:rFonts w:ascii="Times New Roman" w:hAnsi="Times New Roman" w:cs="Times New Roman"/>
          <w:sz w:val="24"/>
          <w:szCs w:val="24"/>
        </w:rPr>
        <w:t xml:space="preserve"> purchases</w:t>
      </w:r>
      <w:r w:rsidRPr="00BE1B92">
        <w:rPr>
          <w:rFonts w:ascii="Times New Roman" w:hAnsi="Times New Roman" w:cs="Times New Roman"/>
          <w:sz w:val="24"/>
          <w:szCs w:val="24"/>
        </w:rPr>
        <w:t xml:space="preserve">, and other needs.  </w:t>
      </w:r>
    </w:p>
    <w:p w14:paraId="7E271130" w14:textId="2C899CD1" w:rsidR="007C01FC" w:rsidRPr="00BE1B92" w:rsidRDefault="007C01FC" w:rsidP="00BE1B92">
      <w:pPr>
        <w:pStyle w:val="ListParagraph"/>
        <w:numPr>
          <w:ilvl w:val="0"/>
          <w:numId w:val="12"/>
        </w:numPr>
        <w:jc w:val="both"/>
        <w:rPr>
          <w:rFonts w:ascii="Times New Roman" w:hAnsi="Times New Roman" w:cs="Times New Roman"/>
          <w:sz w:val="24"/>
          <w:szCs w:val="24"/>
        </w:rPr>
      </w:pPr>
      <w:r w:rsidRPr="00BE1B92">
        <w:rPr>
          <w:rFonts w:ascii="Times New Roman" w:hAnsi="Times New Roman" w:cs="Times New Roman"/>
          <w:sz w:val="24"/>
          <w:szCs w:val="24"/>
        </w:rPr>
        <w:lastRenderedPageBreak/>
        <w:t xml:space="preserve">Participate in developing overall Departmental strategy and regularly assess </w:t>
      </w:r>
      <w:r w:rsidR="00F61F76">
        <w:rPr>
          <w:rFonts w:ascii="Times New Roman" w:hAnsi="Times New Roman" w:cs="Times New Roman"/>
          <w:sz w:val="24"/>
          <w:szCs w:val="24"/>
        </w:rPr>
        <w:t xml:space="preserve">and measure </w:t>
      </w:r>
      <w:r w:rsidRPr="00BE1B92">
        <w:rPr>
          <w:rFonts w:ascii="Times New Roman" w:hAnsi="Times New Roman" w:cs="Times New Roman"/>
          <w:sz w:val="24"/>
          <w:szCs w:val="24"/>
        </w:rPr>
        <w:t xml:space="preserve">Divisional efforts and progress </w:t>
      </w:r>
      <w:r w:rsidR="00F61F76">
        <w:rPr>
          <w:rFonts w:ascii="Times New Roman" w:hAnsi="Times New Roman" w:cs="Times New Roman"/>
          <w:sz w:val="24"/>
          <w:szCs w:val="24"/>
        </w:rPr>
        <w:t>toward</w:t>
      </w:r>
      <w:r w:rsidRPr="00BE1B92">
        <w:rPr>
          <w:rFonts w:ascii="Times New Roman" w:hAnsi="Times New Roman" w:cs="Times New Roman"/>
          <w:sz w:val="24"/>
          <w:szCs w:val="24"/>
        </w:rPr>
        <w:t xml:space="preserve"> </w:t>
      </w:r>
      <w:r w:rsidR="00F61F76">
        <w:rPr>
          <w:rFonts w:ascii="Times New Roman" w:hAnsi="Times New Roman" w:cs="Times New Roman"/>
          <w:sz w:val="24"/>
          <w:szCs w:val="24"/>
        </w:rPr>
        <w:t xml:space="preserve">the </w:t>
      </w:r>
      <w:r w:rsidRPr="00BE1B92">
        <w:rPr>
          <w:rFonts w:ascii="Times New Roman" w:hAnsi="Times New Roman" w:cs="Times New Roman"/>
          <w:sz w:val="24"/>
          <w:szCs w:val="24"/>
        </w:rPr>
        <w:t xml:space="preserve">agreed upon strategic objectives. </w:t>
      </w:r>
    </w:p>
    <w:p w14:paraId="3BCB6B61" w14:textId="3651B5E6" w:rsidR="007C01FC" w:rsidRPr="00BE1B92" w:rsidRDefault="007C01FC" w:rsidP="00BE1B92">
      <w:pPr>
        <w:pStyle w:val="ListParagraph"/>
        <w:numPr>
          <w:ilvl w:val="0"/>
          <w:numId w:val="12"/>
        </w:numPr>
        <w:jc w:val="both"/>
        <w:rPr>
          <w:rFonts w:ascii="Times New Roman" w:hAnsi="Times New Roman" w:cs="Times New Roman"/>
          <w:sz w:val="24"/>
          <w:szCs w:val="24"/>
        </w:rPr>
      </w:pPr>
      <w:r w:rsidRPr="00BE1B92">
        <w:rPr>
          <w:rFonts w:ascii="Times New Roman" w:hAnsi="Times New Roman" w:cs="Times New Roman"/>
          <w:sz w:val="24"/>
          <w:szCs w:val="24"/>
        </w:rPr>
        <w:t>Participate in the Division Chief meetings</w:t>
      </w:r>
      <w:r w:rsidR="00F61F76">
        <w:rPr>
          <w:rFonts w:ascii="Times New Roman" w:hAnsi="Times New Roman" w:cs="Times New Roman"/>
          <w:sz w:val="24"/>
          <w:szCs w:val="24"/>
        </w:rPr>
        <w:t xml:space="preserve"> and</w:t>
      </w:r>
      <w:r w:rsidRPr="00BE1B92">
        <w:rPr>
          <w:rFonts w:ascii="Times New Roman" w:hAnsi="Times New Roman" w:cs="Times New Roman"/>
          <w:sz w:val="24"/>
          <w:szCs w:val="24"/>
        </w:rPr>
        <w:t xml:space="preserve"> Departmental Leadership meetings and Retreats.  </w:t>
      </w:r>
    </w:p>
    <w:p w14:paraId="05E33558" w14:textId="4D5BAD07" w:rsidR="007C01FC" w:rsidRPr="00BE1B92" w:rsidRDefault="007C01FC" w:rsidP="00BE1B92">
      <w:pPr>
        <w:pStyle w:val="ListParagraph"/>
        <w:numPr>
          <w:ilvl w:val="0"/>
          <w:numId w:val="12"/>
        </w:numPr>
        <w:jc w:val="both"/>
        <w:rPr>
          <w:rFonts w:ascii="Times New Roman" w:hAnsi="Times New Roman" w:cs="Times New Roman"/>
          <w:sz w:val="24"/>
          <w:szCs w:val="24"/>
        </w:rPr>
      </w:pPr>
      <w:r w:rsidRPr="00BE1B92">
        <w:rPr>
          <w:rFonts w:ascii="Times New Roman" w:hAnsi="Times New Roman" w:cs="Times New Roman"/>
          <w:sz w:val="24"/>
          <w:szCs w:val="24"/>
        </w:rPr>
        <w:t>Create an agenda for, chair, and assure effective minutes of monthly (at a minimum) Division meetings.</w:t>
      </w:r>
    </w:p>
    <w:p w14:paraId="788220EB" w14:textId="0A2D93E8" w:rsidR="007C01FC" w:rsidRPr="00BE1B92" w:rsidRDefault="007C01FC" w:rsidP="00BE1B92">
      <w:pPr>
        <w:pStyle w:val="ListParagraph"/>
        <w:numPr>
          <w:ilvl w:val="0"/>
          <w:numId w:val="12"/>
        </w:numPr>
        <w:jc w:val="both"/>
        <w:rPr>
          <w:rFonts w:ascii="Times New Roman" w:hAnsi="Times New Roman" w:cs="Times New Roman"/>
          <w:sz w:val="24"/>
          <w:szCs w:val="24"/>
        </w:rPr>
      </w:pPr>
      <w:r w:rsidRPr="00BE1B92">
        <w:rPr>
          <w:rFonts w:ascii="Times New Roman" w:hAnsi="Times New Roman" w:cs="Times New Roman"/>
          <w:sz w:val="24"/>
          <w:szCs w:val="24"/>
        </w:rPr>
        <w:t>Effectively manage and collaborate with administrative staff within the Division.</w:t>
      </w:r>
    </w:p>
    <w:p w14:paraId="0D3CCD52" w14:textId="77777777" w:rsidR="007C01FC" w:rsidRDefault="007C01FC">
      <w:pPr>
        <w:rPr>
          <w:rFonts w:ascii="Times New Roman" w:hAnsi="Times New Roman" w:cs="Times New Roman"/>
          <w:b/>
          <w:sz w:val="24"/>
          <w:szCs w:val="24"/>
        </w:rPr>
      </w:pPr>
      <w:r>
        <w:rPr>
          <w:rFonts w:ascii="Times New Roman" w:hAnsi="Times New Roman" w:cs="Times New Roman"/>
          <w:b/>
          <w:sz w:val="24"/>
          <w:szCs w:val="24"/>
        </w:rPr>
        <w:br w:type="page"/>
      </w:r>
    </w:p>
    <w:p w14:paraId="7C585C46" w14:textId="77777777" w:rsidR="009753C6" w:rsidRDefault="009753C6" w:rsidP="009753C6">
      <w:pPr>
        <w:jc w:val="both"/>
        <w:rPr>
          <w:rFonts w:ascii="Times New Roman" w:hAnsi="Times New Roman" w:cs="Times New Roman"/>
          <w:b/>
          <w:sz w:val="24"/>
          <w:szCs w:val="24"/>
        </w:rPr>
      </w:pPr>
      <w:r>
        <w:rPr>
          <w:noProof/>
        </w:rPr>
        <w:lastRenderedPageBreak/>
        <w:drawing>
          <wp:anchor distT="0" distB="0" distL="114300" distR="114300" simplePos="0" relativeHeight="251698176" behindDoc="0" locked="0" layoutInCell="1" allowOverlap="1" wp14:anchorId="45587C4A" wp14:editId="6EA503D6">
            <wp:simplePos x="0" y="0"/>
            <wp:positionH relativeFrom="column">
              <wp:posOffset>9525</wp:posOffset>
            </wp:positionH>
            <wp:positionV relativeFrom="paragraph">
              <wp:posOffset>314325</wp:posOffset>
            </wp:positionV>
            <wp:extent cx="1457325" cy="1661795"/>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57325" cy="16617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Key Department Leaders</w:t>
      </w:r>
    </w:p>
    <w:p w14:paraId="64D8DE9E" w14:textId="77777777" w:rsidR="009753C6" w:rsidRPr="00556072" w:rsidRDefault="009753C6" w:rsidP="009753C6">
      <w:pPr>
        <w:jc w:val="both"/>
        <w:rPr>
          <w:rFonts w:ascii="Times New Roman" w:hAnsi="Times New Roman" w:cs="Times New Roman"/>
          <w:b/>
          <w:sz w:val="18"/>
          <w:szCs w:val="18"/>
        </w:rPr>
      </w:pPr>
      <w:r w:rsidRPr="00556072">
        <w:rPr>
          <w:rFonts w:ascii="Times New Roman" w:hAnsi="Times New Roman" w:cs="Times New Roman"/>
          <w:b/>
          <w:sz w:val="18"/>
          <w:szCs w:val="18"/>
        </w:rPr>
        <w:t>Warren S Sandberg, MD, PhD</w:t>
      </w:r>
    </w:p>
    <w:p w14:paraId="6EE13088" w14:textId="77777777" w:rsidR="009753C6" w:rsidRPr="00BF5245" w:rsidRDefault="009753C6" w:rsidP="009753C6">
      <w:pPr>
        <w:jc w:val="both"/>
        <w:rPr>
          <w:rFonts w:ascii="Times New Roman" w:hAnsi="Times New Roman" w:cs="Times New Roman"/>
          <w:sz w:val="18"/>
          <w:szCs w:val="18"/>
        </w:rPr>
      </w:pPr>
      <w:r w:rsidRPr="00BF5245">
        <w:rPr>
          <w:rFonts w:ascii="Times New Roman" w:hAnsi="Times New Roman" w:cs="Times New Roman"/>
          <w:sz w:val="18"/>
          <w:szCs w:val="18"/>
        </w:rPr>
        <w:t>Chair</w:t>
      </w:r>
      <w:r>
        <w:rPr>
          <w:rFonts w:ascii="Times New Roman" w:hAnsi="Times New Roman" w:cs="Times New Roman"/>
          <w:sz w:val="18"/>
          <w:szCs w:val="18"/>
        </w:rPr>
        <w:t>,</w:t>
      </w:r>
      <w:r w:rsidRPr="00BF5245">
        <w:rPr>
          <w:rFonts w:ascii="Times New Roman" w:hAnsi="Times New Roman" w:cs="Times New Roman"/>
          <w:sz w:val="18"/>
          <w:szCs w:val="18"/>
        </w:rPr>
        <w:t xml:space="preserve"> Department of Anesthesiology</w:t>
      </w:r>
    </w:p>
    <w:p w14:paraId="500FC924" w14:textId="77777777" w:rsidR="009753C6" w:rsidRPr="00BF5245" w:rsidRDefault="009753C6" w:rsidP="009753C6">
      <w:pPr>
        <w:jc w:val="both"/>
        <w:rPr>
          <w:rFonts w:ascii="Times New Roman" w:hAnsi="Times New Roman" w:cs="Times New Roman"/>
          <w:sz w:val="18"/>
          <w:szCs w:val="18"/>
        </w:rPr>
      </w:pPr>
      <w:r w:rsidRPr="00BF5245">
        <w:rPr>
          <w:rFonts w:ascii="Times New Roman" w:hAnsi="Times New Roman" w:cs="Times New Roman"/>
          <w:sz w:val="18"/>
          <w:szCs w:val="18"/>
        </w:rPr>
        <w:t>Chief of Staff</w:t>
      </w:r>
      <w:r>
        <w:rPr>
          <w:rFonts w:ascii="Times New Roman" w:hAnsi="Times New Roman" w:cs="Times New Roman"/>
          <w:sz w:val="18"/>
          <w:szCs w:val="18"/>
        </w:rPr>
        <w:t>,</w:t>
      </w:r>
      <w:r w:rsidRPr="00BF5245">
        <w:rPr>
          <w:rFonts w:ascii="Times New Roman" w:hAnsi="Times New Roman" w:cs="Times New Roman"/>
          <w:sz w:val="18"/>
          <w:szCs w:val="18"/>
        </w:rPr>
        <w:t xml:space="preserve"> Perioperative and Critical Care Services, Vanderbilt University Adult Hospital</w:t>
      </w:r>
    </w:p>
    <w:p w14:paraId="08A44E1C" w14:textId="77777777" w:rsidR="009753C6" w:rsidRPr="00BF5245" w:rsidRDefault="009753C6" w:rsidP="009753C6">
      <w:pPr>
        <w:jc w:val="both"/>
        <w:rPr>
          <w:rFonts w:ascii="Times New Roman" w:hAnsi="Times New Roman" w:cs="Times New Roman"/>
          <w:sz w:val="18"/>
          <w:szCs w:val="18"/>
        </w:rPr>
      </w:pPr>
      <w:r w:rsidRPr="00BF5245">
        <w:rPr>
          <w:rFonts w:ascii="Times New Roman" w:hAnsi="Times New Roman" w:cs="Times New Roman"/>
          <w:sz w:val="18"/>
          <w:szCs w:val="18"/>
        </w:rPr>
        <w:t>Professor of Anesthesiology, Surgery and Biomedical Informatics</w:t>
      </w:r>
    </w:p>
    <w:p w14:paraId="22554E75" w14:textId="77777777" w:rsidR="009753C6" w:rsidRDefault="009753C6" w:rsidP="009753C6">
      <w:pPr>
        <w:jc w:val="both"/>
        <w:rPr>
          <w:rFonts w:ascii="Times New Roman" w:hAnsi="Times New Roman" w:cs="Times New Roman"/>
          <w:b/>
          <w:sz w:val="24"/>
          <w:szCs w:val="24"/>
        </w:rPr>
      </w:pPr>
    </w:p>
    <w:p w14:paraId="3DAFA084" w14:textId="77777777" w:rsidR="009753C6" w:rsidRDefault="009753C6" w:rsidP="009753C6">
      <w:pPr>
        <w:jc w:val="both"/>
        <w:rPr>
          <w:rFonts w:ascii="Times New Roman" w:hAnsi="Times New Roman" w:cs="Times New Roman"/>
          <w:b/>
          <w:sz w:val="24"/>
          <w:szCs w:val="24"/>
        </w:rPr>
      </w:pPr>
    </w:p>
    <w:tbl>
      <w:tblPr>
        <w:tblStyle w:val="TableGrid"/>
        <w:tblW w:w="9736" w:type="dxa"/>
        <w:tblLook w:val="04A0" w:firstRow="1" w:lastRow="0" w:firstColumn="1" w:lastColumn="0" w:noHBand="0" w:noVBand="1"/>
      </w:tblPr>
      <w:tblGrid>
        <w:gridCol w:w="4868"/>
        <w:gridCol w:w="4868"/>
      </w:tblGrid>
      <w:tr w:rsidR="009753C6" w14:paraId="7CB5B2E8" w14:textId="77777777" w:rsidTr="00B90774">
        <w:trPr>
          <w:trHeight w:val="2585"/>
        </w:trPr>
        <w:tc>
          <w:tcPr>
            <w:tcW w:w="4868" w:type="dxa"/>
          </w:tcPr>
          <w:p w14:paraId="15ADC2C5"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93056" behindDoc="0" locked="0" layoutInCell="1" allowOverlap="1" wp14:anchorId="4B912A98" wp14:editId="1B1BDAD1">
                  <wp:simplePos x="0" y="0"/>
                  <wp:positionH relativeFrom="column">
                    <wp:posOffset>-62230</wp:posOffset>
                  </wp:positionH>
                  <wp:positionV relativeFrom="paragraph">
                    <wp:posOffset>0</wp:posOffset>
                  </wp:positionV>
                  <wp:extent cx="1095375" cy="153416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0869" t="-77" r="280869" b="6903"/>
                          <a:stretch/>
                        </pic:blipFill>
                        <pic:spPr bwMode="auto">
                          <a:xfrm>
                            <a:off x="0" y="0"/>
                            <a:ext cx="1095375" cy="1534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072">
              <w:rPr>
                <w:b/>
                <w:noProof/>
              </w:rPr>
              <w:drawing>
                <wp:anchor distT="0" distB="0" distL="114300" distR="114300" simplePos="0" relativeHeight="251688960" behindDoc="0" locked="0" layoutInCell="1" allowOverlap="1" wp14:anchorId="16A6565A" wp14:editId="064B66AF">
                  <wp:simplePos x="0" y="0"/>
                  <wp:positionH relativeFrom="column">
                    <wp:posOffset>-65405</wp:posOffset>
                  </wp:positionH>
                  <wp:positionV relativeFrom="paragraph">
                    <wp:posOffset>0</wp:posOffset>
                  </wp:positionV>
                  <wp:extent cx="1095375" cy="1534220"/>
                  <wp:effectExtent l="0" t="0" r="0"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95496" cy="1534389"/>
                          </a:xfrm>
                          <a:prstGeom prst="rect">
                            <a:avLst/>
                          </a:prstGeom>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Brian J Gelfand, MD</w:t>
            </w:r>
          </w:p>
          <w:p w14:paraId="4615B8BD"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Associate Vice Chair</w:t>
            </w:r>
            <w:r>
              <w:rPr>
                <w:rFonts w:ascii="Times New Roman" w:hAnsi="Times New Roman" w:cs="Times New Roman"/>
                <w:sz w:val="18"/>
                <w:szCs w:val="18"/>
              </w:rPr>
              <w:t>,</w:t>
            </w:r>
            <w:r w:rsidRPr="00BF5245">
              <w:rPr>
                <w:rFonts w:ascii="Times New Roman" w:hAnsi="Times New Roman" w:cs="Times New Roman"/>
                <w:sz w:val="18"/>
                <w:szCs w:val="18"/>
              </w:rPr>
              <w:t xml:space="preserve"> Educational Affairs</w:t>
            </w:r>
          </w:p>
          <w:p w14:paraId="4A5CF4D7"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 xml:space="preserve">Associate Professor of Anesthesiology and Surgery </w:t>
            </w:r>
          </w:p>
          <w:p w14:paraId="6B29AF33"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Director</w:t>
            </w:r>
            <w:r>
              <w:rPr>
                <w:rFonts w:ascii="Times New Roman" w:hAnsi="Times New Roman" w:cs="Times New Roman"/>
                <w:sz w:val="18"/>
                <w:szCs w:val="18"/>
              </w:rPr>
              <w:t>,</w:t>
            </w:r>
            <w:r w:rsidRPr="00BF5245">
              <w:rPr>
                <w:rFonts w:ascii="Times New Roman" w:hAnsi="Times New Roman" w:cs="Times New Roman"/>
                <w:sz w:val="18"/>
                <w:szCs w:val="18"/>
              </w:rPr>
              <w:t xml:space="preserve"> Residency</w:t>
            </w:r>
          </w:p>
          <w:p w14:paraId="3933223A" w14:textId="77777777" w:rsidR="009753C6" w:rsidRDefault="009753C6" w:rsidP="00B90774">
            <w:pPr>
              <w:jc w:val="both"/>
              <w:rPr>
                <w:rFonts w:ascii="Times New Roman" w:hAnsi="Times New Roman" w:cs="Times New Roman"/>
                <w:b/>
                <w:sz w:val="24"/>
                <w:szCs w:val="24"/>
              </w:rPr>
            </w:pPr>
          </w:p>
        </w:tc>
        <w:tc>
          <w:tcPr>
            <w:tcW w:w="4868" w:type="dxa"/>
          </w:tcPr>
          <w:p w14:paraId="79B4D7B8" w14:textId="77777777" w:rsidR="009753C6" w:rsidRPr="00556072" w:rsidRDefault="009753C6" w:rsidP="00B90774">
            <w:pPr>
              <w:rPr>
                <w:rFonts w:ascii="Times New Roman" w:hAnsi="Times New Roman" w:cs="Times New Roman"/>
                <w:b/>
                <w:sz w:val="18"/>
                <w:szCs w:val="18"/>
              </w:rPr>
            </w:pPr>
            <w:r w:rsidRPr="00556072">
              <w:rPr>
                <w:rFonts w:ascii="Times New Roman" w:hAnsi="Times New Roman" w:cs="Times New Roman"/>
                <w:b/>
                <w:noProof/>
                <w:sz w:val="18"/>
                <w:szCs w:val="18"/>
              </w:rPr>
              <w:drawing>
                <wp:anchor distT="0" distB="0" distL="114300" distR="114300" simplePos="0" relativeHeight="251694080" behindDoc="0" locked="0" layoutInCell="1" allowOverlap="1" wp14:anchorId="15AEEC97" wp14:editId="72B72C5A">
                  <wp:simplePos x="0" y="0"/>
                  <wp:positionH relativeFrom="column">
                    <wp:posOffset>-65405</wp:posOffset>
                  </wp:positionH>
                  <wp:positionV relativeFrom="paragraph">
                    <wp:posOffset>0</wp:posOffset>
                  </wp:positionV>
                  <wp:extent cx="1095375" cy="1534160"/>
                  <wp:effectExtent l="0" t="0" r="9525" b="8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6826"/>
                          <a:stretch/>
                        </pic:blipFill>
                        <pic:spPr bwMode="auto">
                          <a:xfrm>
                            <a:off x="0" y="0"/>
                            <a:ext cx="1095375" cy="1534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Amy Robertson, MD</w:t>
            </w:r>
          </w:p>
          <w:p w14:paraId="29C4A714"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Vice Chair</w:t>
            </w:r>
            <w:r>
              <w:rPr>
                <w:rFonts w:ascii="Times New Roman" w:hAnsi="Times New Roman" w:cs="Times New Roman"/>
                <w:sz w:val="18"/>
                <w:szCs w:val="18"/>
              </w:rPr>
              <w:t>,</w:t>
            </w:r>
            <w:r w:rsidRPr="00BF5245">
              <w:rPr>
                <w:rFonts w:ascii="Times New Roman" w:hAnsi="Times New Roman" w:cs="Times New Roman"/>
                <w:sz w:val="18"/>
                <w:szCs w:val="18"/>
              </w:rPr>
              <w:t xml:space="preserve"> Clinical Affairs</w:t>
            </w:r>
          </w:p>
          <w:p w14:paraId="784A8035"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 xml:space="preserve">Associate Professor </w:t>
            </w:r>
          </w:p>
          <w:p w14:paraId="5D255834" w14:textId="77777777" w:rsidR="009753C6" w:rsidRDefault="009753C6" w:rsidP="00B90774">
            <w:pPr>
              <w:jc w:val="both"/>
              <w:rPr>
                <w:rFonts w:ascii="Times New Roman" w:hAnsi="Times New Roman" w:cs="Times New Roman"/>
                <w:b/>
                <w:sz w:val="24"/>
                <w:szCs w:val="24"/>
              </w:rPr>
            </w:pPr>
          </w:p>
        </w:tc>
      </w:tr>
      <w:tr w:rsidR="009753C6" w14:paraId="5E7A9A41" w14:textId="77777777" w:rsidTr="00B90774">
        <w:trPr>
          <w:trHeight w:val="2585"/>
        </w:trPr>
        <w:tc>
          <w:tcPr>
            <w:tcW w:w="4868" w:type="dxa"/>
          </w:tcPr>
          <w:p w14:paraId="619D5D53"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89984" behindDoc="0" locked="0" layoutInCell="1" allowOverlap="1" wp14:anchorId="782D6E2E" wp14:editId="01E8D3B9">
                  <wp:simplePos x="0" y="0"/>
                  <wp:positionH relativeFrom="column">
                    <wp:posOffset>-62230</wp:posOffset>
                  </wp:positionH>
                  <wp:positionV relativeFrom="paragraph">
                    <wp:posOffset>0</wp:posOffset>
                  </wp:positionV>
                  <wp:extent cx="1095375" cy="1553845"/>
                  <wp:effectExtent l="0" t="0" r="9525" b="82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95375" cy="1553845"/>
                          </a:xfrm>
                          <a:prstGeom prst="rect">
                            <a:avLst/>
                          </a:prstGeom>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Matthew McEvoy, MD</w:t>
            </w:r>
          </w:p>
          <w:p w14:paraId="6D121A7B"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Vice Chair</w:t>
            </w:r>
            <w:r>
              <w:rPr>
                <w:rFonts w:ascii="Times New Roman" w:hAnsi="Times New Roman" w:cs="Times New Roman"/>
                <w:sz w:val="18"/>
                <w:szCs w:val="18"/>
              </w:rPr>
              <w:t>,</w:t>
            </w:r>
            <w:r w:rsidRPr="00BF5245">
              <w:rPr>
                <w:rFonts w:ascii="Times New Roman" w:hAnsi="Times New Roman" w:cs="Times New Roman"/>
                <w:sz w:val="18"/>
                <w:szCs w:val="18"/>
              </w:rPr>
              <w:t xml:space="preserve"> Educational Affairs</w:t>
            </w:r>
          </w:p>
          <w:p w14:paraId="6A8EDF03"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 xml:space="preserve">Professor </w:t>
            </w:r>
          </w:p>
          <w:p w14:paraId="060E5986" w14:textId="77777777" w:rsidR="009753C6" w:rsidRDefault="009753C6" w:rsidP="00B90774">
            <w:pPr>
              <w:jc w:val="both"/>
              <w:rPr>
                <w:rFonts w:ascii="Times New Roman" w:hAnsi="Times New Roman" w:cs="Times New Roman"/>
                <w:b/>
                <w:sz w:val="24"/>
                <w:szCs w:val="24"/>
              </w:rPr>
            </w:pPr>
          </w:p>
        </w:tc>
        <w:tc>
          <w:tcPr>
            <w:tcW w:w="4868" w:type="dxa"/>
          </w:tcPr>
          <w:p w14:paraId="6F8D1E94"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95104" behindDoc="0" locked="0" layoutInCell="1" allowOverlap="1" wp14:anchorId="5C0F212B" wp14:editId="4B785AF8">
                  <wp:simplePos x="0" y="0"/>
                  <wp:positionH relativeFrom="column">
                    <wp:posOffset>-65405</wp:posOffset>
                  </wp:positionH>
                  <wp:positionV relativeFrom="paragraph">
                    <wp:posOffset>0</wp:posOffset>
                  </wp:positionV>
                  <wp:extent cx="1095375" cy="1534160"/>
                  <wp:effectExtent l="0" t="0" r="9525" b="889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95375" cy="1534160"/>
                          </a:xfrm>
                          <a:prstGeom prst="rect">
                            <a:avLst/>
                          </a:prstGeom>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Edward Sherwood, MD, PhD</w:t>
            </w:r>
          </w:p>
          <w:p w14:paraId="13DAF6C0" w14:textId="77777777" w:rsidR="009753C6"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Vice Chair</w:t>
            </w:r>
            <w:r>
              <w:rPr>
                <w:rFonts w:ascii="Times New Roman" w:hAnsi="Times New Roman" w:cs="Times New Roman"/>
                <w:sz w:val="18"/>
                <w:szCs w:val="18"/>
              </w:rPr>
              <w:t>,</w:t>
            </w:r>
            <w:r w:rsidRPr="00BF5245">
              <w:rPr>
                <w:rFonts w:ascii="Times New Roman" w:hAnsi="Times New Roman" w:cs="Times New Roman"/>
                <w:sz w:val="18"/>
                <w:szCs w:val="18"/>
              </w:rPr>
              <w:t xml:space="preserve"> Research</w:t>
            </w:r>
          </w:p>
          <w:p w14:paraId="5238D547" w14:textId="77777777" w:rsidR="009753C6" w:rsidRPr="00BF5245" w:rsidRDefault="009753C6" w:rsidP="00B90774">
            <w:pPr>
              <w:rPr>
                <w:rFonts w:ascii="Times New Roman" w:hAnsi="Times New Roman" w:cs="Times New Roman"/>
                <w:sz w:val="18"/>
                <w:szCs w:val="18"/>
              </w:rPr>
            </w:pPr>
            <w:r>
              <w:rPr>
                <w:rFonts w:ascii="Times New Roman" w:hAnsi="Times New Roman" w:cs="Times New Roman"/>
                <w:sz w:val="18"/>
                <w:szCs w:val="18"/>
              </w:rPr>
              <w:t>Cornelius Vanderbilt Chair in Anesthesiology</w:t>
            </w:r>
          </w:p>
          <w:p w14:paraId="695AE11A" w14:textId="77777777" w:rsidR="009753C6" w:rsidRDefault="009753C6" w:rsidP="00B90774">
            <w:pPr>
              <w:jc w:val="both"/>
              <w:rPr>
                <w:rFonts w:ascii="Times New Roman" w:hAnsi="Times New Roman" w:cs="Times New Roman"/>
                <w:b/>
                <w:sz w:val="24"/>
                <w:szCs w:val="24"/>
              </w:rPr>
            </w:pPr>
            <w:r w:rsidRPr="00BF5245">
              <w:rPr>
                <w:rFonts w:ascii="Times New Roman" w:hAnsi="Times New Roman" w:cs="Times New Roman"/>
                <w:sz w:val="18"/>
                <w:szCs w:val="18"/>
              </w:rPr>
              <w:t xml:space="preserve">Professor </w:t>
            </w:r>
          </w:p>
        </w:tc>
      </w:tr>
      <w:tr w:rsidR="009753C6" w14:paraId="5E603B57" w14:textId="77777777" w:rsidTr="00B90774">
        <w:trPr>
          <w:trHeight w:val="2585"/>
        </w:trPr>
        <w:tc>
          <w:tcPr>
            <w:tcW w:w="4868" w:type="dxa"/>
          </w:tcPr>
          <w:p w14:paraId="207C9A77"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92032" behindDoc="0" locked="0" layoutInCell="1" allowOverlap="1" wp14:anchorId="6346BF99" wp14:editId="2C3132D1">
                  <wp:simplePos x="0" y="0"/>
                  <wp:positionH relativeFrom="column">
                    <wp:posOffset>-65405</wp:posOffset>
                  </wp:positionH>
                  <wp:positionV relativeFrom="paragraph">
                    <wp:posOffset>0</wp:posOffset>
                  </wp:positionV>
                  <wp:extent cx="1095375" cy="1571625"/>
                  <wp:effectExtent l="0" t="0" r="9525"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8332"/>
                          <a:stretch/>
                        </pic:blipFill>
                        <pic:spPr bwMode="auto">
                          <a:xfrm>
                            <a:off x="0" y="0"/>
                            <a:ext cx="1095375"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Pratik Pandharipande, MD, MSCI</w:t>
            </w:r>
          </w:p>
          <w:p w14:paraId="673E7B74"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Associate Vice Chair</w:t>
            </w:r>
            <w:r>
              <w:rPr>
                <w:rFonts w:ascii="Times New Roman" w:hAnsi="Times New Roman" w:cs="Times New Roman"/>
                <w:sz w:val="18"/>
                <w:szCs w:val="18"/>
              </w:rPr>
              <w:t>,</w:t>
            </w:r>
            <w:r w:rsidRPr="00BF5245">
              <w:rPr>
                <w:rFonts w:ascii="Times New Roman" w:hAnsi="Times New Roman" w:cs="Times New Roman"/>
                <w:sz w:val="18"/>
                <w:szCs w:val="18"/>
              </w:rPr>
              <w:t xml:space="preserve"> Faculty Affairs</w:t>
            </w:r>
          </w:p>
          <w:p w14:paraId="63130221"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Chief</w:t>
            </w:r>
            <w:r>
              <w:rPr>
                <w:rFonts w:ascii="Times New Roman" w:hAnsi="Times New Roman" w:cs="Times New Roman"/>
                <w:sz w:val="18"/>
                <w:szCs w:val="18"/>
              </w:rPr>
              <w:t>,</w:t>
            </w:r>
            <w:r w:rsidRPr="00BF5245">
              <w:rPr>
                <w:rFonts w:ascii="Times New Roman" w:hAnsi="Times New Roman" w:cs="Times New Roman"/>
                <w:sz w:val="18"/>
                <w:szCs w:val="18"/>
              </w:rPr>
              <w:t xml:space="preserve"> Anesthesiology Critical Care Medicine</w:t>
            </w:r>
          </w:p>
          <w:p w14:paraId="6B45A8E4"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 xml:space="preserve">Professor of Anesthesiology and Surgery </w:t>
            </w:r>
          </w:p>
          <w:p w14:paraId="6A6D2B29"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Veterans Affairs Anesthesiology Service</w:t>
            </w:r>
          </w:p>
          <w:p w14:paraId="791DB94E" w14:textId="77777777" w:rsidR="009753C6" w:rsidRDefault="009753C6" w:rsidP="00B90774">
            <w:pPr>
              <w:jc w:val="both"/>
              <w:rPr>
                <w:rFonts w:ascii="Times New Roman" w:hAnsi="Times New Roman" w:cs="Times New Roman"/>
                <w:b/>
                <w:sz w:val="24"/>
                <w:szCs w:val="24"/>
              </w:rPr>
            </w:pPr>
          </w:p>
        </w:tc>
        <w:tc>
          <w:tcPr>
            <w:tcW w:w="4868" w:type="dxa"/>
          </w:tcPr>
          <w:p w14:paraId="045AD761"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96128" behindDoc="0" locked="0" layoutInCell="1" allowOverlap="1" wp14:anchorId="7677346B" wp14:editId="5622EB6D">
                  <wp:simplePos x="0" y="0"/>
                  <wp:positionH relativeFrom="column">
                    <wp:posOffset>-65405</wp:posOffset>
                  </wp:positionH>
                  <wp:positionV relativeFrom="paragraph">
                    <wp:posOffset>0</wp:posOffset>
                  </wp:positionV>
                  <wp:extent cx="1095375" cy="1571625"/>
                  <wp:effectExtent l="0" t="0" r="952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63" r="3263"/>
                          <a:stretch/>
                        </pic:blipFill>
                        <pic:spPr>
                          <a:xfrm>
                            <a:off x="0" y="0"/>
                            <a:ext cx="1095375" cy="1571625"/>
                          </a:xfrm>
                          <a:prstGeom prst="rect">
                            <a:avLst/>
                          </a:prstGeom>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Matthew Weinger, MD</w:t>
            </w:r>
          </w:p>
          <w:p w14:paraId="2C056966"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Vice Chair</w:t>
            </w:r>
            <w:r>
              <w:rPr>
                <w:rFonts w:ascii="Times New Roman" w:hAnsi="Times New Roman" w:cs="Times New Roman"/>
                <w:sz w:val="18"/>
                <w:szCs w:val="18"/>
              </w:rPr>
              <w:t>,</w:t>
            </w:r>
            <w:r w:rsidRPr="00BF5245">
              <w:rPr>
                <w:rFonts w:ascii="Times New Roman" w:hAnsi="Times New Roman" w:cs="Times New Roman"/>
                <w:sz w:val="18"/>
                <w:szCs w:val="18"/>
              </w:rPr>
              <w:t xml:space="preserve"> </w:t>
            </w:r>
            <w:r>
              <w:rPr>
                <w:rFonts w:ascii="Times New Roman" w:hAnsi="Times New Roman" w:cs="Times New Roman"/>
                <w:sz w:val="18"/>
                <w:szCs w:val="18"/>
              </w:rPr>
              <w:t>Faculty</w:t>
            </w:r>
            <w:r w:rsidRPr="00BF5245">
              <w:rPr>
                <w:rFonts w:ascii="Times New Roman" w:hAnsi="Times New Roman" w:cs="Times New Roman"/>
                <w:sz w:val="18"/>
                <w:szCs w:val="18"/>
              </w:rPr>
              <w:t xml:space="preserve"> Affairs</w:t>
            </w:r>
          </w:p>
          <w:p w14:paraId="66A93AA1"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 xml:space="preserve">Professor of Anesthesiology, Biomedical Informatics, and Medical Education </w:t>
            </w:r>
          </w:p>
          <w:p w14:paraId="053B24C2"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Norman Ty Smith Chair</w:t>
            </w:r>
            <w:r>
              <w:rPr>
                <w:rFonts w:ascii="Times New Roman" w:hAnsi="Times New Roman" w:cs="Times New Roman"/>
                <w:sz w:val="18"/>
                <w:szCs w:val="18"/>
              </w:rPr>
              <w:t>,</w:t>
            </w:r>
            <w:r w:rsidRPr="00BF5245">
              <w:rPr>
                <w:rFonts w:ascii="Times New Roman" w:hAnsi="Times New Roman" w:cs="Times New Roman"/>
                <w:sz w:val="18"/>
                <w:szCs w:val="18"/>
              </w:rPr>
              <w:t xml:space="preserve"> Patient Safety &amp; Medical Simulation</w:t>
            </w:r>
          </w:p>
          <w:p w14:paraId="48FDDA07"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Director</w:t>
            </w:r>
            <w:r>
              <w:rPr>
                <w:rFonts w:ascii="Times New Roman" w:hAnsi="Times New Roman" w:cs="Times New Roman"/>
                <w:sz w:val="18"/>
                <w:szCs w:val="18"/>
              </w:rPr>
              <w:t>,</w:t>
            </w:r>
            <w:r w:rsidRPr="00BF5245">
              <w:rPr>
                <w:rFonts w:ascii="Times New Roman" w:hAnsi="Times New Roman" w:cs="Times New Roman"/>
                <w:sz w:val="18"/>
                <w:szCs w:val="18"/>
              </w:rPr>
              <w:t xml:space="preserve"> Center for Research and Innovation in Systems Safety</w:t>
            </w:r>
          </w:p>
          <w:p w14:paraId="4DA2172F" w14:textId="77777777" w:rsidR="009753C6" w:rsidRDefault="009753C6" w:rsidP="00B90774">
            <w:pPr>
              <w:jc w:val="both"/>
              <w:rPr>
                <w:rFonts w:ascii="Times New Roman" w:hAnsi="Times New Roman" w:cs="Times New Roman"/>
                <w:b/>
                <w:sz w:val="24"/>
                <w:szCs w:val="24"/>
              </w:rPr>
            </w:pPr>
          </w:p>
        </w:tc>
      </w:tr>
      <w:tr w:rsidR="009753C6" w14:paraId="5B1EBD7E" w14:textId="77777777" w:rsidTr="00B90774">
        <w:trPr>
          <w:trHeight w:val="2585"/>
        </w:trPr>
        <w:tc>
          <w:tcPr>
            <w:tcW w:w="4868" w:type="dxa"/>
          </w:tcPr>
          <w:p w14:paraId="2CD16D92"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91008" behindDoc="0" locked="0" layoutInCell="1" allowOverlap="1" wp14:anchorId="14AE867F" wp14:editId="066A7E12">
                  <wp:simplePos x="0" y="0"/>
                  <wp:positionH relativeFrom="column">
                    <wp:posOffset>-65405</wp:posOffset>
                  </wp:positionH>
                  <wp:positionV relativeFrom="paragraph">
                    <wp:posOffset>0</wp:posOffset>
                  </wp:positionV>
                  <wp:extent cx="1095375" cy="1544955"/>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1656"/>
                          <a:stretch/>
                        </pic:blipFill>
                        <pic:spPr bwMode="auto">
                          <a:xfrm>
                            <a:off x="0" y="0"/>
                            <a:ext cx="1095375" cy="154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Mark Rice, MD</w:t>
            </w:r>
          </w:p>
          <w:p w14:paraId="79654244"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Executive Vice Chair</w:t>
            </w:r>
            <w:r>
              <w:rPr>
                <w:rFonts w:ascii="Times New Roman" w:hAnsi="Times New Roman" w:cs="Times New Roman"/>
                <w:sz w:val="18"/>
                <w:szCs w:val="18"/>
              </w:rPr>
              <w:t>,</w:t>
            </w:r>
            <w:r w:rsidRPr="00BF5245">
              <w:rPr>
                <w:rFonts w:ascii="Times New Roman" w:hAnsi="Times New Roman" w:cs="Times New Roman"/>
                <w:sz w:val="18"/>
                <w:szCs w:val="18"/>
              </w:rPr>
              <w:t xml:space="preserve"> Anesthesiology</w:t>
            </w:r>
          </w:p>
          <w:p w14:paraId="3CAC2ECD" w14:textId="77777777" w:rsidR="009753C6" w:rsidRDefault="009753C6" w:rsidP="00B90774">
            <w:pPr>
              <w:jc w:val="both"/>
              <w:rPr>
                <w:rFonts w:ascii="Times New Roman" w:hAnsi="Times New Roman" w:cs="Times New Roman"/>
                <w:b/>
                <w:sz w:val="24"/>
                <w:szCs w:val="24"/>
              </w:rPr>
            </w:pPr>
            <w:r w:rsidRPr="00BF5245">
              <w:rPr>
                <w:rFonts w:ascii="Times New Roman" w:hAnsi="Times New Roman" w:cs="Times New Roman"/>
                <w:sz w:val="18"/>
                <w:szCs w:val="18"/>
              </w:rPr>
              <w:t>Professor</w:t>
            </w:r>
          </w:p>
        </w:tc>
        <w:tc>
          <w:tcPr>
            <w:tcW w:w="4868" w:type="dxa"/>
          </w:tcPr>
          <w:p w14:paraId="348C514E" w14:textId="77777777" w:rsidR="009753C6" w:rsidRPr="00556072" w:rsidRDefault="009753C6" w:rsidP="00B90774">
            <w:pPr>
              <w:rPr>
                <w:rFonts w:ascii="Times New Roman" w:hAnsi="Times New Roman" w:cs="Times New Roman"/>
                <w:b/>
                <w:sz w:val="18"/>
                <w:szCs w:val="18"/>
              </w:rPr>
            </w:pPr>
            <w:r w:rsidRPr="00556072">
              <w:rPr>
                <w:b/>
                <w:noProof/>
              </w:rPr>
              <w:drawing>
                <wp:anchor distT="0" distB="0" distL="114300" distR="114300" simplePos="0" relativeHeight="251697152" behindDoc="0" locked="0" layoutInCell="1" allowOverlap="1" wp14:anchorId="3E733A67" wp14:editId="65944E4B">
                  <wp:simplePos x="0" y="0"/>
                  <wp:positionH relativeFrom="column">
                    <wp:posOffset>-65405</wp:posOffset>
                  </wp:positionH>
                  <wp:positionV relativeFrom="paragraph">
                    <wp:posOffset>0</wp:posOffset>
                  </wp:positionV>
                  <wp:extent cx="1095375" cy="1544955"/>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24" r="2124" b="3872"/>
                          <a:stretch/>
                        </pic:blipFill>
                        <pic:spPr bwMode="auto">
                          <a:xfrm>
                            <a:off x="0" y="0"/>
                            <a:ext cx="1095375" cy="154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072">
              <w:rPr>
                <w:rFonts w:ascii="Times New Roman" w:hAnsi="Times New Roman" w:cs="Times New Roman"/>
                <w:b/>
                <w:sz w:val="18"/>
                <w:szCs w:val="18"/>
              </w:rPr>
              <w:t>Stephen Doherty, MMHC, CMPE</w:t>
            </w:r>
          </w:p>
          <w:p w14:paraId="0617E738" w14:textId="77777777" w:rsidR="009753C6" w:rsidRPr="00BF5245" w:rsidRDefault="009753C6" w:rsidP="00B90774">
            <w:pPr>
              <w:rPr>
                <w:rFonts w:ascii="Times New Roman" w:hAnsi="Times New Roman" w:cs="Times New Roman"/>
                <w:sz w:val="18"/>
                <w:szCs w:val="18"/>
              </w:rPr>
            </w:pPr>
            <w:r w:rsidRPr="00BF5245">
              <w:rPr>
                <w:rFonts w:ascii="Times New Roman" w:hAnsi="Times New Roman" w:cs="Times New Roman"/>
                <w:sz w:val="18"/>
                <w:szCs w:val="18"/>
              </w:rPr>
              <w:t>Department Administrator</w:t>
            </w:r>
          </w:p>
          <w:p w14:paraId="5E0E0690" w14:textId="77777777" w:rsidR="009753C6" w:rsidRDefault="009753C6" w:rsidP="00B90774">
            <w:pPr>
              <w:jc w:val="both"/>
              <w:rPr>
                <w:rFonts w:ascii="Times New Roman" w:hAnsi="Times New Roman" w:cs="Times New Roman"/>
                <w:b/>
                <w:sz w:val="24"/>
                <w:szCs w:val="24"/>
              </w:rPr>
            </w:pPr>
          </w:p>
        </w:tc>
      </w:tr>
    </w:tbl>
    <w:p w14:paraId="0B850A6C" w14:textId="77777777" w:rsidR="001019E8" w:rsidRDefault="001019E8" w:rsidP="001019E8">
      <w:pPr>
        <w:rPr>
          <w:rFonts w:ascii="Times New Roman" w:hAnsi="Times New Roman" w:cs="Times New Roman"/>
          <w:b/>
          <w:sz w:val="24"/>
          <w:szCs w:val="24"/>
        </w:rPr>
      </w:pPr>
      <w:bookmarkStart w:id="0" w:name="_Hlk23934698"/>
      <w:r>
        <w:rPr>
          <w:rFonts w:ascii="Times New Roman" w:hAnsi="Times New Roman" w:cs="Times New Roman"/>
          <w:b/>
          <w:sz w:val="24"/>
          <w:szCs w:val="24"/>
        </w:rPr>
        <w:lastRenderedPageBreak/>
        <w:t>Current Faculty in the Division of Anesthesiology Critical Care Medicine</w:t>
      </w:r>
    </w:p>
    <w:tbl>
      <w:tblPr>
        <w:tblStyle w:val="TableGrid"/>
        <w:tblW w:w="0" w:type="auto"/>
        <w:tblLook w:val="04A0" w:firstRow="1" w:lastRow="0" w:firstColumn="1" w:lastColumn="0" w:noHBand="0" w:noVBand="1"/>
      </w:tblPr>
      <w:tblGrid>
        <w:gridCol w:w="4675"/>
        <w:gridCol w:w="4675"/>
      </w:tblGrid>
      <w:tr w:rsidR="001019E8" w14:paraId="62D363A9" w14:textId="77777777" w:rsidTr="00B90774">
        <w:tc>
          <w:tcPr>
            <w:tcW w:w="4675" w:type="dxa"/>
          </w:tcPr>
          <w:p w14:paraId="09ED95B9" w14:textId="77777777" w:rsidR="001019E8" w:rsidRPr="00F13B45" w:rsidRDefault="001019E8" w:rsidP="00B90774">
            <w:pPr>
              <w:rPr>
                <w:rFonts w:ascii="Times New Roman" w:hAnsi="Times New Roman" w:cs="Times New Roman"/>
                <w:sz w:val="16"/>
                <w:szCs w:val="16"/>
              </w:rPr>
            </w:pPr>
            <w:r w:rsidRPr="00F13B45">
              <w:rPr>
                <w:noProof/>
                <w:sz w:val="16"/>
                <w:szCs w:val="16"/>
              </w:rPr>
              <w:drawing>
                <wp:anchor distT="0" distB="0" distL="114300" distR="114300" simplePos="0" relativeHeight="251700224" behindDoc="0" locked="0" layoutInCell="1" allowOverlap="1" wp14:anchorId="1D25B811" wp14:editId="4B131EC5">
                  <wp:simplePos x="0" y="0"/>
                  <wp:positionH relativeFrom="column">
                    <wp:posOffset>1905</wp:posOffset>
                  </wp:positionH>
                  <wp:positionV relativeFrom="paragraph">
                    <wp:posOffset>635</wp:posOffset>
                  </wp:positionV>
                  <wp:extent cx="658495" cy="1030605"/>
                  <wp:effectExtent l="0" t="0" r="8255" b="0"/>
                  <wp:wrapSquare wrapText="bothSides"/>
                  <wp:docPr id="24" name="Picture 24" descr="https://www.vumc.org/anesthesiology/sites/default/files/people/Pandharipande%20Photo%2006-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vumc.org/anesthesiology/sites/default/files/people/Pandharipande%20Photo%2006-20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8495"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B45">
              <w:rPr>
                <w:rFonts w:ascii="Times New Roman" w:hAnsi="Times New Roman" w:cs="Times New Roman"/>
                <w:b/>
                <w:sz w:val="16"/>
                <w:szCs w:val="16"/>
              </w:rPr>
              <w:t>Pratik Pandharipande, MD, MSCI</w:t>
            </w:r>
            <w:r w:rsidRPr="00F13B45">
              <w:rPr>
                <w:rFonts w:ascii="Times New Roman" w:hAnsi="Times New Roman" w:cs="Times New Roman"/>
                <w:b/>
                <w:sz w:val="16"/>
                <w:szCs w:val="16"/>
              </w:rPr>
              <w:br/>
            </w:r>
            <w:r w:rsidRPr="00F13B45">
              <w:rPr>
                <w:rFonts w:ascii="Times New Roman" w:hAnsi="Times New Roman" w:cs="Times New Roman"/>
                <w:sz w:val="16"/>
                <w:szCs w:val="16"/>
              </w:rPr>
              <w:t>Associate Vice Chair, Faculty Affairs</w:t>
            </w:r>
          </w:p>
          <w:p w14:paraId="7A958E6E" w14:textId="77777777" w:rsidR="001019E8" w:rsidRPr="00F13B45" w:rsidRDefault="001019E8" w:rsidP="00B90774">
            <w:pPr>
              <w:rPr>
                <w:rFonts w:ascii="Times New Roman" w:hAnsi="Times New Roman" w:cs="Times New Roman"/>
                <w:sz w:val="16"/>
                <w:szCs w:val="16"/>
              </w:rPr>
            </w:pPr>
            <w:r w:rsidRPr="00F13B45">
              <w:rPr>
                <w:rFonts w:ascii="Times New Roman" w:hAnsi="Times New Roman" w:cs="Times New Roman"/>
                <w:sz w:val="16"/>
                <w:szCs w:val="16"/>
              </w:rPr>
              <w:t>Chief, Anesthesiology Critical Care Medicine</w:t>
            </w:r>
          </w:p>
          <w:p w14:paraId="568602F4" w14:textId="77777777" w:rsidR="001019E8" w:rsidRPr="00F13B45" w:rsidRDefault="001019E8" w:rsidP="00B90774">
            <w:pPr>
              <w:rPr>
                <w:rFonts w:ascii="Times New Roman" w:hAnsi="Times New Roman" w:cs="Times New Roman"/>
                <w:sz w:val="16"/>
                <w:szCs w:val="16"/>
              </w:rPr>
            </w:pPr>
            <w:r w:rsidRPr="00F13B45">
              <w:rPr>
                <w:rFonts w:ascii="Times New Roman" w:hAnsi="Times New Roman" w:cs="Times New Roman"/>
                <w:sz w:val="16"/>
                <w:szCs w:val="16"/>
              </w:rPr>
              <w:t>Professor of Anesthesiology and Surgery Anesthesiology Critical Care Medicine</w:t>
            </w:r>
          </w:p>
          <w:p w14:paraId="6E2C212E" w14:textId="77777777" w:rsidR="001019E8" w:rsidRPr="00F13B45" w:rsidRDefault="001019E8" w:rsidP="00B90774">
            <w:pPr>
              <w:rPr>
                <w:rFonts w:ascii="Times New Roman" w:hAnsi="Times New Roman" w:cs="Times New Roman"/>
                <w:sz w:val="16"/>
                <w:szCs w:val="16"/>
              </w:rPr>
            </w:pPr>
            <w:r w:rsidRPr="00F13B45">
              <w:rPr>
                <w:rFonts w:ascii="Times New Roman" w:hAnsi="Times New Roman" w:cs="Times New Roman"/>
                <w:sz w:val="16"/>
                <w:szCs w:val="16"/>
              </w:rPr>
              <w:t>Veterans Affairs Anesthesiology Service</w:t>
            </w:r>
          </w:p>
          <w:p w14:paraId="2E01DA0C" w14:textId="77777777" w:rsidR="001019E8" w:rsidRPr="00476D0D" w:rsidRDefault="001019E8" w:rsidP="00B90774">
            <w:pPr>
              <w:rPr>
                <w:rFonts w:ascii="Times New Roman" w:hAnsi="Times New Roman" w:cs="Times New Roman"/>
                <w:sz w:val="16"/>
                <w:szCs w:val="16"/>
              </w:rPr>
            </w:pPr>
          </w:p>
          <w:p w14:paraId="1816CD69" w14:textId="77777777" w:rsidR="001019E8" w:rsidRDefault="001019E8" w:rsidP="00B90774">
            <w:pPr>
              <w:rPr>
                <w:rFonts w:ascii="Times New Roman" w:hAnsi="Times New Roman" w:cs="Times New Roman"/>
                <w:b/>
                <w:sz w:val="24"/>
                <w:szCs w:val="24"/>
              </w:rPr>
            </w:pPr>
          </w:p>
        </w:tc>
        <w:tc>
          <w:tcPr>
            <w:tcW w:w="4675" w:type="dxa"/>
          </w:tcPr>
          <w:p w14:paraId="3DD300D3" w14:textId="77777777" w:rsidR="001019E8" w:rsidRPr="00F13B45" w:rsidRDefault="001019E8" w:rsidP="00B90774">
            <w:pPr>
              <w:rPr>
                <w:rFonts w:ascii="Times New Roman" w:hAnsi="Times New Roman" w:cs="Times New Roman"/>
                <w:b/>
                <w:sz w:val="16"/>
                <w:szCs w:val="16"/>
              </w:rPr>
            </w:pPr>
            <w:r w:rsidRPr="00F13B45">
              <w:rPr>
                <w:noProof/>
                <w:sz w:val="16"/>
                <w:szCs w:val="16"/>
              </w:rPr>
              <w:drawing>
                <wp:anchor distT="0" distB="0" distL="114300" distR="114300" simplePos="0" relativeHeight="251701248" behindDoc="0" locked="0" layoutInCell="1" allowOverlap="1" wp14:anchorId="3790470E" wp14:editId="3502B59C">
                  <wp:simplePos x="0" y="0"/>
                  <wp:positionH relativeFrom="column">
                    <wp:posOffset>-61595</wp:posOffset>
                  </wp:positionH>
                  <wp:positionV relativeFrom="paragraph">
                    <wp:posOffset>635</wp:posOffset>
                  </wp:positionV>
                  <wp:extent cx="734695" cy="1030605"/>
                  <wp:effectExtent l="0" t="0" r="8255" b="0"/>
                  <wp:wrapSquare wrapText="bothSides"/>
                  <wp:docPr id="25" name="Picture 25" descr="https://www.vumc.org/anesthesiology/sites/default/files/people/Weavind_Liza%2001-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vumc.org/anesthesiology/sites/default/files/people/Weavind_Liza%2001-2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34695"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B45">
              <w:rPr>
                <w:rFonts w:ascii="Times New Roman" w:hAnsi="Times New Roman" w:cs="Times New Roman"/>
                <w:b/>
                <w:sz w:val="16"/>
                <w:szCs w:val="16"/>
              </w:rPr>
              <w:t>Liza Weavind, MBBCh, FCCM, MMHC</w:t>
            </w:r>
            <w:r w:rsidRPr="00F13B45">
              <w:rPr>
                <w:rFonts w:ascii="Times New Roman" w:hAnsi="Times New Roman" w:cs="Times New Roman"/>
                <w:b/>
                <w:sz w:val="16"/>
                <w:szCs w:val="16"/>
              </w:rPr>
              <w:br/>
            </w:r>
            <w:r w:rsidRPr="00F13B45">
              <w:rPr>
                <w:rFonts w:ascii="Times New Roman" w:hAnsi="Times New Roman" w:cs="Times New Roman"/>
                <w:sz w:val="16"/>
                <w:szCs w:val="16"/>
              </w:rPr>
              <w:t>Associate Chief, Anesthesiology Critical Care Medicine</w:t>
            </w:r>
            <w:r w:rsidRPr="00F13B45">
              <w:rPr>
                <w:rFonts w:ascii="Times New Roman" w:hAnsi="Times New Roman" w:cs="Times New Roman"/>
                <w:sz w:val="16"/>
                <w:szCs w:val="16"/>
              </w:rPr>
              <w:br/>
              <w:t xml:space="preserve">Professor of Anesthesiology and Surgery, </w:t>
            </w:r>
            <w:r w:rsidRPr="00F13B45">
              <w:rPr>
                <w:rFonts w:ascii="Times New Roman" w:hAnsi="Times New Roman" w:cs="Times New Roman"/>
                <w:sz w:val="16"/>
                <w:szCs w:val="16"/>
              </w:rPr>
              <w:br/>
              <w:t>Anesthesiology Critical Care Medicine Multispecialty Adult Anesthesiology</w:t>
            </w:r>
            <w:r w:rsidRPr="00F13B45">
              <w:rPr>
                <w:rFonts w:ascii="Times New Roman" w:hAnsi="Times New Roman" w:cs="Times New Roman"/>
                <w:b/>
                <w:sz w:val="16"/>
                <w:szCs w:val="16"/>
              </w:rPr>
              <w:br/>
            </w:r>
          </w:p>
        </w:tc>
      </w:tr>
    </w:tbl>
    <w:p w14:paraId="62A32F65" w14:textId="77777777" w:rsidR="001019E8" w:rsidRDefault="001019E8" w:rsidP="001019E8">
      <w:pPr>
        <w:rPr>
          <w:rFonts w:ascii="Times New Roman" w:hAnsi="Times New Roman" w:cs="Times New Roman"/>
          <w:b/>
          <w:sz w:val="24"/>
          <w:szCs w:val="24"/>
        </w:rPr>
      </w:pPr>
    </w:p>
    <w:p w14:paraId="295E3033" w14:textId="77777777" w:rsidR="001019E8" w:rsidRDefault="001019E8" w:rsidP="001019E8">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1019E8" w14:paraId="21722932" w14:textId="77777777" w:rsidTr="00B90774">
        <w:tc>
          <w:tcPr>
            <w:tcW w:w="2337" w:type="dxa"/>
          </w:tcPr>
          <w:p w14:paraId="1D6BEDB2"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02272" behindDoc="0" locked="0" layoutInCell="1" allowOverlap="1" wp14:anchorId="43FDED20" wp14:editId="7F7EBB17">
                  <wp:simplePos x="0" y="0"/>
                  <wp:positionH relativeFrom="column">
                    <wp:posOffset>2386</wp:posOffset>
                  </wp:positionH>
                  <wp:positionV relativeFrom="paragraph">
                    <wp:posOffset>51</wp:posOffset>
                  </wp:positionV>
                  <wp:extent cx="560173" cy="787497"/>
                  <wp:effectExtent l="0" t="0" r="0" b="0"/>
                  <wp:wrapSquare wrapText="bothSides"/>
                  <wp:docPr id="26" name="Picture 26" descr="https://www.vumc.org/anesthesiology/sites/default/files/people/Alvis_B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www.vumc.org/anesthesiology/sites/default/files/people/Alvis_Bre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173" cy="7874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Bret Alvis,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7" w:type="dxa"/>
          </w:tcPr>
          <w:p w14:paraId="508A7EFC" w14:textId="77777777" w:rsidR="001019E8" w:rsidRPr="00A93039" w:rsidRDefault="001019E8" w:rsidP="00B90774">
            <w:pPr>
              <w:rPr>
                <w:rFonts w:ascii="Times New Roman" w:hAnsi="Times New Roman" w:cs="Times New Roman"/>
                <w:b/>
                <w:sz w:val="14"/>
                <w:szCs w:val="14"/>
              </w:rPr>
            </w:pPr>
            <w:r w:rsidRPr="00A93039">
              <w:rPr>
                <w:noProof/>
                <w:spacing w:val="-10"/>
                <w:sz w:val="14"/>
                <w:szCs w:val="14"/>
              </w:rPr>
              <w:drawing>
                <wp:anchor distT="0" distB="0" distL="114300" distR="114300" simplePos="0" relativeHeight="251703296" behindDoc="0" locked="0" layoutInCell="1" allowOverlap="1" wp14:anchorId="3BDC52B9" wp14:editId="0E5E564E">
                  <wp:simplePos x="0" y="0"/>
                  <wp:positionH relativeFrom="column">
                    <wp:posOffset>1201</wp:posOffset>
                  </wp:positionH>
                  <wp:positionV relativeFrom="paragraph">
                    <wp:posOffset>51</wp:posOffset>
                  </wp:positionV>
                  <wp:extent cx="561810" cy="787400"/>
                  <wp:effectExtent l="0" t="0" r="0" b="0"/>
                  <wp:wrapSquare wrapText="bothSides"/>
                  <wp:docPr id="27" name="Picture 27" descr="https://www.vumc.org/anesthesiology/sites/default/files/people/Ashby_Nathan_Crit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www.vumc.org/anesthesiology/sites/default/files/people/Ashby_Nathan_CritCar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81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Nathan Ashby,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 of Clinical Anesthesiology</w:t>
            </w:r>
          </w:p>
        </w:tc>
        <w:tc>
          <w:tcPr>
            <w:tcW w:w="2338" w:type="dxa"/>
          </w:tcPr>
          <w:p w14:paraId="6C3661A9"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04320" behindDoc="0" locked="0" layoutInCell="1" allowOverlap="1" wp14:anchorId="5421B2AB" wp14:editId="2BD03D23">
                  <wp:simplePos x="0" y="0"/>
                  <wp:positionH relativeFrom="column">
                    <wp:posOffset>17</wp:posOffset>
                  </wp:positionH>
                  <wp:positionV relativeFrom="paragraph">
                    <wp:posOffset>51</wp:posOffset>
                  </wp:positionV>
                  <wp:extent cx="590746" cy="787400"/>
                  <wp:effectExtent l="0" t="0" r="0" b="0"/>
                  <wp:wrapSquare wrapText="bothSides"/>
                  <wp:docPr id="28" name="Picture 28" descr="https://www.vumc.org/anesthesiology/sites/default/files/people/Banerjee_Arna_Crit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www.vumc.org/anesthesiology/sites/default/files/people/Banerjee_Arna_CritCar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0746"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Arna Banerjee, MBBS</w:t>
            </w:r>
            <w:r w:rsidRPr="00A93039">
              <w:rPr>
                <w:rFonts w:ascii="Times New Roman" w:hAnsi="Times New Roman" w:cs="Times New Roman"/>
                <w:b/>
                <w:sz w:val="14"/>
                <w:szCs w:val="14"/>
              </w:rPr>
              <w:br/>
            </w:r>
            <w:r w:rsidRPr="00513545">
              <w:rPr>
                <w:rFonts w:ascii="Times New Roman" w:hAnsi="Times New Roman" w:cs="Times New Roman"/>
                <w:spacing w:val="-5"/>
                <w:sz w:val="14"/>
                <w:szCs w:val="14"/>
              </w:rPr>
              <w:t xml:space="preserve">Associate Professor of Anesthesiology, Surgery, </w:t>
            </w:r>
            <w:r>
              <w:rPr>
                <w:rFonts w:ascii="Times New Roman" w:hAnsi="Times New Roman" w:cs="Times New Roman"/>
                <w:spacing w:val="-5"/>
                <w:sz w:val="14"/>
                <w:szCs w:val="14"/>
              </w:rPr>
              <w:t>and</w:t>
            </w:r>
            <w:r w:rsidRPr="00513545">
              <w:rPr>
                <w:rFonts w:ascii="Times New Roman" w:hAnsi="Times New Roman" w:cs="Times New Roman"/>
                <w:spacing w:val="-5"/>
                <w:sz w:val="14"/>
                <w:szCs w:val="14"/>
              </w:rPr>
              <w:t xml:space="preserve"> Medical Education</w:t>
            </w:r>
          </w:p>
        </w:tc>
        <w:tc>
          <w:tcPr>
            <w:tcW w:w="2338" w:type="dxa"/>
          </w:tcPr>
          <w:p w14:paraId="7D4D819C" w14:textId="77777777" w:rsidR="001019E8" w:rsidRPr="00A93039" w:rsidRDefault="001019E8" w:rsidP="00B90774">
            <w:pPr>
              <w:rPr>
                <w:rFonts w:ascii="Times New Roman" w:hAnsi="Times New Roman" w:cs="Times New Roman"/>
                <w:spacing w:val="-5"/>
                <w:sz w:val="14"/>
                <w:szCs w:val="14"/>
              </w:rPr>
            </w:pPr>
            <w:r w:rsidRPr="00A93039">
              <w:rPr>
                <w:noProof/>
                <w:spacing w:val="-5"/>
                <w:sz w:val="14"/>
                <w:szCs w:val="14"/>
              </w:rPr>
              <w:drawing>
                <wp:anchor distT="0" distB="0" distL="114300" distR="114300" simplePos="0" relativeHeight="251705344" behindDoc="0" locked="0" layoutInCell="1" allowOverlap="1" wp14:anchorId="6EC63A95" wp14:editId="45C26249">
                  <wp:simplePos x="0" y="0"/>
                  <wp:positionH relativeFrom="column">
                    <wp:posOffset>-1802</wp:posOffset>
                  </wp:positionH>
                  <wp:positionV relativeFrom="paragraph">
                    <wp:posOffset>51</wp:posOffset>
                  </wp:positionV>
                  <wp:extent cx="531764" cy="787400"/>
                  <wp:effectExtent l="0" t="0" r="1905" b="0"/>
                  <wp:wrapSquare wrapText="bothSides"/>
                  <wp:docPr id="29" name="Picture 29" descr="https://www.vumc.org/anesthesiology/sites/default/files/people/Barwise_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www.vumc.org/anesthesiology/sites/default/files/people/Barwise_Joh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764"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5"/>
                <w:sz w:val="14"/>
                <w:szCs w:val="14"/>
              </w:rPr>
              <w:t>Jon Barwise, MB, ChB</w:t>
            </w:r>
            <w:r w:rsidRPr="00A93039">
              <w:rPr>
                <w:rFonts w:ascii="Times New Roman" w:hAnsi="Times New Roman" w:cs="Times New Roman"/>
                <w:b/>
                <w:spacing w:val="-5"/>
                <w:sz w:val="14"/>
                <w:szCs w:val="14"/>
              </w:rPr>
              <w:br/>
            </w:r>
            <w:r w:rsidRPr="00A93039">
              <w:rPr>
                <w:rFonts w:ascii="Times New Roman" w:hAnsi="Times New Roman" w:cs="Times New Roman"/>
                <w:spacing w:val="-5"/>
                <w:sz w:val="14"/>
                <w:szCs w:val="14"/>
              </w:rPr>
              <w:t xml:space="preserve">Associate Professor of Clinical Anesthesiology </w:t>
            </w:r>
            <w:r>
              <w:rPr>
                <w:rFonts w:ascii="Times New Roman" w:hAnsi="Times New Roman" w:cs="Times New Roman"/>
                <w:spacing w:val="-5"/>
                <w:sz w:val="14"/>
                <w:szCs w:val="14"/>
              </w:rPr>
              <w:t>and</w:t>
            </w:r>
            <w:r w:rsidRPr="00A93039">
              <w:rPr>
                <w:rFonts w:ascii="Times New Roman" w:hAnsi="Times New Roman" w:cs="Times New Roman"/>
                <w:spacing w:val="-5"/>
                <w:sz w:val="14"/>
                <w:szCs w:val="14"/>
              </w:rPr>
              <w:t xml:space="preserve"> Neurological Surgery</w:t>
            </w:r>
          </w:p>
        </w:tc>
      </w:tr>
      <w:tr w:rsidR="001019E8" w14:paraId="20307293" w14:textId="77777777" w:rsidTr="00B90774">
        <w:tc>
          <w:tcPr>
            <w:tcW w:w="2337" w:type="dxa"/>
          </w:tcPr>
          <w:p w14:paraId="33A32FD1" w14:textId="77777777" w:rsidR="001019E8" w:rsidRPr="00A93039" w:rsidRDefault="001019E8" w:rsidP="00B90774">
            <w:pPr>
              <w:rPr>
                <w:rFonts w:ascii="Times New Roman" w:hAnsi="Times New Roman" w:cs="Times New Roman"/>
                <w:sz w:val="14"/>
                <w:szCs w:val="14"/>
              </w:rPr>
            </w:pPr>
            <w:r w:rsidRPr="00A93039">
              <w:rPr>
                <w:noProof/>
                <w:spacing w:val="-10"/>
                <w:sz w:val="14"/>
                <w:szCs w:val="14"/>
              </w:rPr>
              <w:drawing>
                <wp:anchor distT="0" distB="0" distL="114300" distR="114300" simplePos="0" relativeHeight="251727872" behindDoc="0" locked="0" layoutInCell="1" allowOverlap="1" wp14:anchorId="4D41639C" wp14:editId="60973063">
                  <wp:simplePos x="0" y="0"/>
                  <wp:positionH relativeFrom="column">
                    <wp:posOffset>1270</wp:posOffset>
                  </wp:positionH>
                  <wp:positionV relativeFrom="paragraph">
                    <wp:posOffset>635</wp:posOffset>
                  </wp:positionV>
                  <wp:extent cx="560070" cy="82740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nson.jpg"/>
                          <pic:cNvPicPr/>
                        </pic:nvPicPr>
                        <pic:blipFill rotWithShape="1">
                          <a:blip r:embed="rId24" cstate="print">
                            <a:extLst>
                              <a:ext uri="{28A0092B-C50C-407E-A947-70E740481C1C}">
                                <a14:useLocalDpi xmlns:a14="http://schemas.microsoft.com/office/drawing/2010/main" val="0"/>
                              </a:ext>
                            </a:extLst>
                          </a:blip>
                          <a:srcRect r="9445"/>
                          <a:stretch/>
                        </pic:blipFill>
                        <pic:spPr bwMode="auto">
                          <a:xfrm>
                            <a:off x="0" y="0"/>
                            <a:ext cx="560070"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A93039">
              <w:rPr>
                <w:rFonts w:ascii="Times New Roman" w:hAnsi="Times New Roman" w:cs="Times New Roman"/>
                <w:b/>
                <w:spacing w:val="-10"/>
                <w:sz w:val="14"/>
                <w:szCs w:val="14"/>
              </w:rPr>
              <w:t>Clayne</w:t>
            </w:r>
            <w:proofErr w:type="spellEnd"/>
            <w:r w:rsidRPr="00A93039">
              <w:rPr>
                <w:rFonts w:ascii="Times New Roman" w:hAnsi="Times New Roman" w:cs="Times New Roman"/>
                <w:b/>
                <w:spacing w:val="-10"/>
                <w:sz w:val="14"/>
                <w:szCs w:val="14"/>
              </w:rPr>
              <w:t xml:space="preserve"> Benson,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7" w:type="dxa"/>
          </w:tcPr>
          <w:p w14:paraId="166E37CD"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06368" behindDoc="0" locked="0" layoutInCell="1" allowOverlap="1" wp14:anchorId="23282234" wp14:editId="55B4EF5E">
                  <wp:simplePos x="0" y="0"/>
                  <wp:positionH relativeFrom="column">
                    <wp:posOffset>-1270</wp:posOffset>
                  </wp:positionH>
                  <wp:positionV relativeFrom="paragraph">
                    <wp:posOffset>635</wp:posOffset>
                  </wp:positionV>
                  <wp:extent cx="561340" cy="827405"/>
                  <wp:effectExtent l="0" t="0" r="0" b="0"/>
                  <wp:wrapSquare wrapText="bothSides"/>
                  <wp:docPr id="31" name="Picture 31" descr="https://www.vumc.org/anesthesiology/sites/default/files/people/Billings_Josh%2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www.vumc.org/anesthesiology/sites/default/files/people/Billings_Josh%20201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947"/>
                          <a:stretch/>
                        </pic:blipFill>
                        <pic:spPr bwMode="auto">
                          <a:xfrm>
                            <a:off x="0" y="0"/>
                            <a:ext cx="561340" cy="82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Jo</w:t>
            </w:r>
            <w:r>
              <w:rPr>
                <w:rFonts w:ascii="Times New Roman" w:hAnsi="Times New Roman" w:cs="Times New Roman"/>
                <w:b/>
                <w:sz w:val="14"/>
                <w:szCs w:val="14"/>
              </w:rPr>
              <w:t>s</w:t>
            </w:r>
            <w:r w:rsidRPr="00A93039">
              <w:rPr>
                <w:rFonts w:ascii="Times New Roman" w:hAnsi="Times New Roman" w:cs="Times New Roman"/>
                <w:b/>
                <w:sz w:val="14"/>
                <w:szCs w:val="14"/>
              </w:rPr>
              <w:t>h Billings, MD</w:t>
            </w:r>
            <w:r w:rsidRPr="00A93039">
              <w:rPr>
                <w:rFonts w:ascii="Times New Roman" w:hAnsi="Times New Roman" w:cs="Times New Roman"/>
                <w:b/>
                <w:sz w:val="14"/>
                <w:szCs w:val="14"/>
              </w:rPr>
              <w:br/>
            </w:r>
            <w:r w:rsidRPr="00A93039">
              <w:rPr>
                <w:rFonts w:ascii="Times New Roman" w:hAnsi="Times New Roman" w:cs="Times New Roman"/>
                <w:sz w:val="14"/>
                <w:szCs w:val="14"/>
              </w:rPr>
              <w:t>Associate Professor</w:t>
            </w:r>
          </w:p>
        </w:tc>
        <w:tc>
          <w:tcPr>
            <w:tcW w:w="2338" w:type="dxa"/>
          </w:tcPr>
          <w:p w14:paraId="1D5F62E8"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07392" behindDoc="0" locked="0" layoutInCell="1" allowOverlap="1" wp14:anchorId="194FD81F" wp14:editId="2722D11D">
                  <wp:simplePos x="0" y="0"/>
                  <wp:positionH relativeFrom="column">
                    <wp:posOffset>17</wp:posOffset>
                  </wp:positionH>
                  <wp:positionV relativeFrom="paragraph">
                    <wp:posOffset>2197</wp:posOffset>
                  </wp:positionV>
                  <wp:extent cx="590550" cy="827680"/>
                  <wp:effectExtent l="0" t="0" r="0" b="0"/>
                  <wp:wrapSquare wrapText="bothSides"/>
                  <wp:docPr id="32" name="Picture 32" descr="https://www.vumc.org/anesthesiology/sites/default/files/people/Boncyk_Ch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www.vumc.org/anesthesiology/sites/default/files/people/Boncyk_Christin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550" cy="827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Christina Boncyk,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6F6210EE" w14:textId="77777777" w:rsidR="001019E8" w:rsidRPr="00A93039" w:rsidRDefault="001019E8" w:rsidP="00B90774">
            <w:pPr>
              <w:rPr>
                <w:rFonts w:ascii="Times New Roman" w:hAnsi="Times New Roman" w:cs="Times New Roman"/>
                <w:sz w:val="14"/>
                <w:szCs w:val="14"/>
              </w:rPr>
            </w:pPr>
            <w:r w:rsidRPr="00A93039">
              <w:rPr>
                <w:noProof/>
                <w:spacing w:val="-10"/>
                <w:sz w:val="14"/>
                <w:szCs w:val="14"/>
              </w:rPr>
              <w:drawing>
                <wp:anchor distT="0" distB="0" distL="114300" distR="114300" simplePos="0" relativeHeight="251708416" behindDoc="0" locked="0" layoutInCell="1" allowOverlap="1" wp14:anchorId="7DBD13AF" wp14:editId="59A90BB8">
                  <wp:simplePos x="0" y="0"/>
                  <wp:positionH relativeFrom="column">
                    <wp:posOffset>-1270</wp:posOffset>
                  </wp:positionH>
                  <wp:positionV relativeFrom="paragraph">
                    <wp:posOffset>635</wp:posOffset>
                  </wp:positionV>
                  <wp:extent cx="531495" cy="827405"/>
                  <wp:effectExtent l="0" t="0" r="1905" b="0"/>
                  <wp:wrapSquare wrapText="bothSides"/>
                  <wp:docPr id="33" name="Picture 33" descr="https://www.vumc.org/anesthesiology/sites/default/files/people/Costello_WilliamHR1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www.vumc.org/anesthesiology/sites/default/files/people/Costello_WilliamHR11_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 r="8800"/>
                          <a:stretch/>
                        </pic:blipFill>
                        <pic:spPr bwMode="auto">
                          <a:xfrm>
                            <a:off x="0" y="0"/>
                            <a:ext cx="531495" cy="82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William Costello,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 of Clinical Anesthesiology</w:t>
            </w:r>
          </w:p>
        </w:tc>
      </w:tr>
      <w:tr w:rsidR="001019E8" w14:paraId="25E7CDCB" w14:textId="77777777" w:rsidTr="00B90774">
        <w:tc>
          <w:tcPr>
            <w:tcW w:w="2337" w:type="dxa"/>
          </w:tcPr>
          <w:p w14:paraId="7DA82B78" w14:textId="77777777" w:rsidR="001019E8" w:rsidRPr="00A93039" w:rsidRDefault="001019E8" w:rsidP="00B90774">
            <w:pPr>
              <w:rPr>
                <w:rFonts w:ascii="Times New Roman" w:hAnsi="Times New Roman" w:cs="Times New Roman"/>
                <w:sz w:val="14"/>
                <w:szCs w:val="14"/>
              </w:rPr>
            </w:pPr>
            <w:r w:rsidRPr="00A93039">
              <w:rPr>
                <w:noProof/>
                <w:spacing w:val="-10"/>
                <w:sz w:val="14"/>
                <w:szCs w:val="14"/>
              </w:rPr>
              <w:drawing>
                <wp:anchor distT="0" distB="0" distL="114300" distR="114300" simplePos="0" relativeHeight="251709440" behindDoc="0" locked="0" layoutInCell="1" allowOverlap="1" wp14:anchorId="45338875" wp14:editId="6506B895">
                  <wp:simplePos x="0" y="0"/>
                  <wp:positionH relativeFrom="column">
                    <wp:posOffset>1905</wp:posOffset>
                  </wp:positionH>
                  <wp:positionV relativeFrom="paragraph">
                    <wp:posOffset>0</wp:posOffset>
                  </wp:positionV>
                  <wp:extent cx="560070" cy="840740"/>
                  <wp:effectExtent l="0" t="0" r="0" b="0"/>
                  <wp:wrapSquare wrapText="bothSides"/>
                  <wp:docPr id="34" name="Picture 34" descr="https://www.vumc.org/anesthesiology/sites/default/files/people/Freundlich_Robert_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www.vumc.org/anesthesiology/sites/default/files/people/Freundlich_Robert_E_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007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Robert Freundlich, MD, MS</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r>
              <w:rPr>
                <w:rFonts w:ascii="Times New Roman" w:hAnsi="Times New Roman" w:cs="Times New Roman"/>
                <w:sz w:val="14"/>
                <w:szCs w:val="14"/>
              </w:rPr>
              <w:t xml:space="preserve"> of Anesthesiology and Biomedical Informatics </w:t>
            </w:r>
          </w:p>
        </w:tc>
        <w:tc>
          <w:tcPr>
            <w:tcW w:w="2337" w:type="dxa"/>
          </w:tcPr>
          <w:p w14:paraId="37989208"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0464" behindDoc="0" locked="0" layoutInCell="1" allowOverlap="1" wp14:anchorId="4DE4224A" wp14:editId="44045BE1">
                  <wp:simplePos x="0" y="0"/>
                  <wp:positionH relativeFrom="column">
                    <wp:posOffset>-1270</wp:posOffset>
                  </wp:positionH>
                  <wp:positionV relativeFrom="paragraph">
                    <wp:posOffset>0</wp:posOffset>
                  </wp:positionV>
                  <wp:extent cx="561340" cy="840740"/>
                  <wp:effectExtent l="0" t="0" r="0" b="0"/>
                  <wp:wrapSquare wrapText="bothSides"/>
                  <wp:docPr id="35" name="Picture 35" descr="https://www.vumc.org/anesthesiology/sites/default/files/people/Hayhurst_Ch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www.vumc.org/anesthesiology/sites/default/files/people/Hayhurst_Christina.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6448"/>
                          <a:stretch/>
                        </pic:blipFill>
                        <pic:spPr bwMode="auto">
                          <a:xfrm>
                            <a:off x="0" y="0"/>
                            <a:ext cx="561340" cy="84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Christina Hayhurst,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7327050F"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1488" behindDoc="0" locked="0" layoutInCell="1" allowOverlap="1" wp14:anchorId="7645AF43" wp14:editId="6A618616">
                  <wp:simplePos x="0" y="0"/>
                  <wp:positionH relativeFrom="column">
                    <wp:posOffset>1905</wp:posOffset>
                  </wp:positionH>
                  <wp:positionV relativeFrom="paragraph">
                    <wp:posOffset>0</wp:posOffset>
                  </wp:positionV>
                  <wp:extent cx="590550" cy="840740"/>
                  <wp:effectExtent l="0" t="0" r="0" b="0"/>
                  <wp:wrapSquare wrapText="bothSides"/>
                  <wp:docPr id="36" name="Picture 36" descr="https://www.vumc.org/anesthesiology/sites/default/files/people/Henson_Pat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ww.vumc.org/anesthesiology/sites/default/files/people/Henson_Patrick.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795" b="6747"/>
                          <a:stretch/>
                        </pic:blipFill>
                        <pic:spPr bwMode="auto">
                          <a:xfrm>
                            <a:off x="0" y="0"/>
                            <a:ext cx="590550" cy="84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Patrick Henson, DO</w:t>
            </w:r>
            <w:r w:rsidRPr="00A93039">
              <w:rPr>
                <w:rFonts w:ascii="Times New Roman" w:hAnsi="Times New Roman" w:cs="Times New Roman"/>
                <w:b/>
                <w:sz w:val="14"/>
                <w:szCs w:val="14"/>
              </w:rPr>
              <w:br/>
            </w:r>
            <w:r w:rsidRPr="00A93039">
              <w:rPr>
                <w:rFonts w:ascii="Times New Roman" w:hAnsi="Times New Roman" w:cs="Times New Roman"/>
                <w:sz w:val="14"/>
                <w:szCs w:val="14"/>
              </w:rPr>
              <w:t>Associate Professor of Clinical Anesthesiology</w:t>
            </w:r>
          </w:p>
        </w:tc>
        <w:tc>
          <w:tcPr>
            <w:tcW w:w="2338" w:type="dxa"/>
          </w:tcPr>
          <w:p w14:paraId="3AFA0D95"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2512" behindDoc="0" locked="0" layoutInCell="1" allowOverlap="1" wp14:anchorId="3A61F7CC" wp14:editId="5B6C25F9">
                  <wp:simplePos x="0" y="0"/>
                  <wp:positionH relativeFrom="column">
                    <wp:posOffset>-1270</wp:posOffset>
                  </wp:positionH>
                  <wp:positionV relativeFrom="paragraph">
                    <wp:posOffset>0</wp:posOffset>
                  </wp:positionV>
                  <wp:extent cx="531495" cy="840740"/>
                  <wp:effectExtent l="0" t="0" r="1905" b="0"/>
                  <wp:wrapSquare wrapText="bothSides"/>
                  <wp:docPr id="37" name="Picture 37" descr="https://www.vumc.org/anesthesiology/sites/default/files/people/Hernandez%2C%20Anto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vumc.org/anesthesiology/sites/default/files/people/Hernandez%2C%20Antonio.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1522"/>
                          <a:stretch/>
                        </pic:blipFill>
                        <pic:spPr bwMode="auto">
                          <a:xfrm>
                            <a:off x="0" y="0"/>
                            <a:ext cx="531495" cy="84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Antonio Hernandez, MD</w:t>
            </w:r>
            <w:r w:rsidRPr="00A93039">
              <w:rPr>
                <w:rFonts w:ascii="Times New Roman" w:hAnsi="Times New Roman" w:cs="Times New Roman"/>
                <w:b/>
                <w:sz w:val="14"/>
                <w:szCs w:val="14"/>
              </w:rPr>
              <w:br/>
            </w:r>
            <w:r w:rsidRPr="00A93039">
              <w:rPr>
                <w:rFonts w:ascii="Times New Roman" w:hAnsi="Times New Roman" w:cs="Times New Roman"/>
                <w:sz w:val="14"/>
                <w:szCs w:val="14"/>
              </w:rPr>
              <w:t>Associate Professor</w:t>
            </w:r>
          </w:p>
        </w:tc>
      </w:tr>
      <w:tr w:rsidR="001019E8" w14:paraId="31031809" w14:textId="77777777" w:rsidTr="00B90774">
        <w:trPr>
          <w:trHeight w:val="1286"/>
        </w:trPr>
        <w:tc>
          <w:tcPr>
            <w:tcW w:w="2337" w:type="dxa"/>
          </w:tcPr>
          <w:p w14:paraId="48CEB538" w14:textId="77777777" w:rsidR="001019E8" w:rsidRPr="00A93039" w:rsidRDefault="001019E8" w:rsidP="00B90774">
            <w:pPr>
              <w:rPr>
                <w:rFonts w:ascii="Times New Roman" w:hAnsi="Times New Roman" w:cs="Times New Roman"/>
                <w:b/>
                <w:sz w:val="14"/>
                <w:szCs w:val="14"/>
              </w:rPr>
            </w:pPr>
            <w:r w:rsidRPr="00A93039">
              <w:rPr>
                <w:noProof/>
                <w:sz w:val="14"/>
                <w:szCs w:val="14"/>
              </w:rPr>
              <w:drawing>
                <wp:anchor distT="0" distB="0" distL="114300" distR="114300" simplePos="0" relativeHeight="251713536" behindDoc="0" locked="0" layoutInCell="1" allowOverlap="1" wp14:anchorId="5EF9ABA1" wp14:editId="2B3A2817">
                  <wp:simplePos x="0" y="0"/>
                  <wp:positionH relativeFrom="column">
                    <wp:posOffset>1270</wp:posOffset>
                  </wp:positionH>
                  <wp:positionV relativeFrom="paragraph">
                    <wp:posOffset>635</wp:posOffset>
                  </wp:positionV>
                  <wp:extent cx="560070" cy="840740"/>
                  <wp:effectExtent l="0" t="0" r="0" b="0"/>
                  <wp:wrapSquare wrapText="bothSides"/>
                  <wp:docPr id="38" name="Picture 38" descr="https://www.vumc.org/anesthesiology/sites/default/files/people/Hughes_Christopher%20Head%20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www.vumc.org/anesthesiology/sites/default/files/people/Hughes_Christopher%20Head%20Sho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07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Christopher Hughes, MD</w:t>
            </w:r>
            <w:r w:rsidRPr="00A93039">
              <w:rPr>
                <w:rFonts w:ascii="Times New Roman" w:hAnsi="Times New Roman" w:cs="Times New Roman"/>
                <w:b/>
                <w:sz w:val="14"/>
                <w:szCs w:val="14"/>
              </w:rPr>
              <w:br/>
            </w:r>
            <w:r w:rsidRPr="00A93039">
              <w:rPr>
                <w:rFonts w:ascii="Times New Roman" w:hAnsi="Times New Roman" w:cs="Times New Roman"/>
                <w:sz w:val="14"/>
                <w:szCs w:val="14"/>
              </w:rPr>
              <w:t>Associate Professor</w:t>
            </w:r>
            <w:r w:rsidRPr="00A93039">
              <w:rPr>
                <w:rFonts w:ascii="Times New Roman" w:hAnsi="Times New Roman" w:cs="Times New Roman"/>
                <w:b/>
                <w:sz w:val="14"/>
                <w:szCs w:val="14"/>
              </w:rPr>
              <w:t xml:space="preserve"> </w:t>
            </w:r>
          </w:p>
        </w:tc>
        <w:tc>
          <w:tcPr>
            <w:tcW w:w="2337" w:type="dxa"/>
          </w:tcPr>
          <w:p w14:paraId="3D0B0255" w14:textId="77777777" w:rsidR="001019E8" w:rsidRPr="00A93039" w:rsidRDefault="001019E8" w:rsidP="00B90774">
            <w:pPr>
              <w:rPr>
                <w:rFonts w:ascii="Times New Roman" w:hAnsi="Times New Roman" w:cs="Times New Roman"/>
                <w:sz w:val="14"/>
                <w:szCs w:val="14"/>
              </w:rPr>
            </w:pPr>
            <w:r w:rsidRPr="00A93039">
              <w:rPr>
                <w:b/>
                <w:noProof/>
                <w:spacing w:val="-10"/>
                <w:sz w:val="14"/>
                <w:szCs w:val="14"/>
              </w:rPr>
              <w:drawing>
                <wp:anchor distT="0" distB="0" distL="114300" distR="114300" simplePos="0" relativeHeight="251714560" behindDoc="0" locked="0" layoutInCell="1" allowOverlap="1" wp14:anchorId="7120C3B5" wp14:editId="1100F04A">
                  <wp:simplePos x="0" y="0"/>
                  <wp:positionH relativeFrom="column">
                    <wp:posOffset>1201</wp:posOffset>
                  </wp:positionH>
                  <wp:positionV relativeFrom="paragraph">
                    <wp:posOffset>601</wp:posOffset>
                  </wp:positionV>
                  <wp:extent cx="561340" cy="842198"/>
                  <wp:effectExtent l="0" t="0" r="0" b="0"/>
                  <wp:wrapSquare wrapText="bothSides"/>
                  <wp:docPr id="39" name="Picture 39" descr="C:\Users\grewelj\AppData\Local\Microsoft\Windows\INetCache\Content.Word\Jelly, Christ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grewelj\AppData\Local\Microsoft\Windows\INetCache\Content.Word\Jelly, Christina_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340" cy="8421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Christina Jelly,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6A653A50"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5584" behindDoc="0" locked="0" layoutInCell="1" allowOverlap="1" wp14:anchorId="6C0F1255" wp14:editId="193F43B6">
                  <wp:simplePos x="0" y="0"/>
                  <wp:positionH relativeFrom="column">
                    <wp:posOffset>1905</wp:posOffset>
                  </wp:positionH>
                  <wp:positionV relativeFrom="paragraph">
                    <wp:posOffset>635</wp:posOffset>
                  </wp:positionV>
                  <wp:extent cx="590550" cy="840740"/>
                  <wp:effectExtent l="0" t="0" r="0" b="0"/>
                  <wp:wrapSquare wrapText="bothSides"/>
                  <wp:docPr id="40" name="Picture 40" descr="https://www.vumc.org/anesthesiology/sites/default/files/people/Kumar_Avin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ww.vumc.org/anesthesiology/sites/default/files/people/Kumar_Avinash.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4420"/>
                          <a:stretch/>
                        </pic:blipFill>
                        <pic:spPr bwMode="auto">
                          <a:xfrm>
                            <a:off x="0" y="0"/>
                            <a:ext cx="590550" cy="84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Avinash Kumar, MD</w:t>
            </w:r>
            <w:r w:rsidRPr="00A93039">
              <w:rPr>
                <w:rFonts w:ascii="Times New Roman" w:hAnsi="Times New Roman" w:cs="Times New Roman"/>
                <w:b/>
                <w:sz w:val="14"/>
                <w:szCs w:val="14"/>
              </w:rPr>
              <w:br/>
            </w:r>
            <w:r w:rsidRPr="00A93039">
              <w:rPr>
                <w:rFonts w:ascii="Times New Roman" w:hAnsi="Times New Roman" w:cs="Times New Roman"/>
                <w:sz w:val="14"/>
                <w:szCs w:val="14"/>
              </w:rPr>
              <w:t>Professor</w:t>
            </w:r>
            <w:r>
              <w:rPr>
                <w:rFonts w:ascii="Times New Roman" w:hAnsi="Times New Roman" w:cs="Times New Roman"/>
                <w:sz w:val="14"/>
                <w:szCs w:val="14"/>
              </w:rPr>
              <w:t xml:space="preserve"> of Anesthesiology and Neurology</w:t>
            </w:r>
          </w:p>
        </w:tc>
        <w:tc>
          <w:tcPr>
            <w:tcW w:w="2338" w:type="dxa"/>
          </w:tcPr>
          <w:p w14:paraId="487AFB2F"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6608" behindDoc="0" locked="0" layoutInCell="1" allowOverlap="1" wp14:anchorId="2B156846" wp14:editId="6F4E0005">
                  <wp:simplePos x="0" y="0"/>
                  <wp:positionH relativeFrom="column">
                    <wp:posOffset>-1270</wp:posOffset>
                  </wp:positionH>
                  <wp:positionV relativeFrom="paragraph">
                    <wp:posOffset>635</wp:posOffset>
                  </wp:positionV>
                  <wp:extent cx="531495" cy="842645"/>
                  <wp:effectExtent l="0" t="0" r="1905" b="0"/>
                  <wp:wrapSquare wrapText="bothSides"/>
                  <wp:docPr id="41" name="Picture 41" descr="https://www.vumc.org/anesthesiology/sites/default/files/people/Lei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vumc.org/anesthesiology/sites/default/files/people/Leisy.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 r="5281"/>
                          <a:stretch/>
                        </pic:blipFill>
                        <pic:spPr bwMode="auto">
                          <a:xfrm>
                            <a:off x="0" y="0"/>
                            <a:ext cx="531495" cy="842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Phil Leisy, MD</w:t>
            </w:r>
            <w:r w:rsidRPr="00A93039">
              <w:rPr>
                <w:rFonts w:ascii="Times New Roman" w:hAnsi="Times New Roman" w:cs="Times New Roman"/>
                <w:b/>
                <w:sz w:val="14"/>
                <w:szCs w:val="14"/>
              </w:rPr>
              <w:br/>
            </w:r>
            <w:r w:rsidRPr="00A93039">
              <w:rPr>
                <w:rFonts w:ascii="Times New Roman" w:hAnsi="Times New Roman" w:cs="Times New Roman"/>
                <w:sz w:val="14"/>
                <w:szCs w:val="14"/>
              </w:rPr>
              <w:t xml:space="preserve">Assistant Professor </w:t>
            </w:r>
          </w:p>
        </w:tc>
      </w:tr>
      <w:tr w:rsidR="001019E8" w14:paraId="00D99C7F" w14:textId="77777777" w:rsidTr="00B90774">
        <w:tc>
          <w:tcPr>
            <w:tcW w:w="2337" w:type="dxa"/>
          </w:tcPr>
          <w:p w14:paraId="5EBDE291" w14:textId="77777777" w:rsidR="001019E8" w:rsidRPr="00A93039" w:rsidRDefault="001019E8" w:rsidP="00B90774">
            <w:pPr>
              <w:rPr>
                <w:rFonts w:ascii="Times New Roman" w:hAnsi="Times New Roman" w:cs="Times New Roman"/>
                <w:sz w:val="14"/>
                <w:szCs w:val="14"/>
              </w:rPr>
            </w:pPr>
            <w:r w:rsidRPr="00A93039">
              <w:rPr>
                <w:noProof/>
                <w:spacing w:val="-10"/>
                <w:sz w:val="14"/>
                <w:szCs w:val="14"/>
              </w:rPr>
              <w:drawing>
                <wp:anchor distT="0" distB="0" distL="114300" distR="114300" simplePos="0" relativeHeight="251717632" behindDoc="0" locked="0" layoutInCell="1" allowOverlap="1" wp14:anchorId="1E63C1AB" wp14:editId="74098EB7">
                  <wp:simplePos x="0" y="0"/>
                  <wp:positionH relativeFrom="column">
                    <wp:posOffset>1270</wp:posOffset>
                  </wp:positionH>
                  <wp:positionV relativeFrom="paragraph">
                    <wp:posOffset>381</wp:posOffset>
                  </wp:positionV>
                  <wp:extent cx="560070" cy="840105"/>
                  <wp:effectExtent l="0" t="0" r="0" b="0"/>
                  <wp:wrapSquare wrapText="bothSides"/>
                  <wp:docPr id="42" name="Picture 42" descr="https://www.vumc.org/anesthesiology/sites/default/files/people/Lop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www.vumc.org/anesthesiology/sites/default/files/people/Lopez.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6469"/>
                          <a:stretch/>
                        </pic:blipFill>
                        <pic:spPr bwMode="auto">
                          <a:xfrm>
                            <a:off x="0" y="0"/>
                            <a:ext cx="560070" cy="840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Marcos Lopez, MD</w:t>
            </w:r>
            <w:r w:rsidRPr="00A93039">
              <w:rPr>
                <w:rFonts w:ascii="Times New Roman" w:hAnsi="Times New Roman" w:cs="Times New Roman"/>
                <w:b/>
                <w:sz w:val="14"/>
                <w:szCs w:val="14"/>
              </w:rPr>
              <w:br/>
            </w:r>
            <w:r>
              <w:rPr>
                <w:rFonts w:ascii="Times New Roman" w:hAnsi="Times New Roman" w:cs="Times New Roman"/>
                <w:sz w:val="14"/>
                <w:szCs w:val="14"/>
              </w:rPr>
              <w:t xml:space="preserve">Assistant </w:t>
            </w:r>
            <w:r w:rsidRPr="00A93039">
              <w:rPr>
                <w:rFonts w:ascii="Times New Roman" w:hAnsi="Times New Roman" w:cs="Times New Roman"/>
                <w:sz w:val="14"/>
                <w:szCs w:val="14"/>
              </w:rPr>
              <w:t>Professor</w:t>
            </w:r>
          </w:p>
        </w:tc>
        <w:tc>
          <w:tcPr>
            <w:tcW w:w="2337" w:type="dxa"/>
          </w:tcPr>
          <w:p w14:paraId="35A9B196"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8656" behindDoc="0" locked="0" layoutInCell="1" allowOverlap="1" wp14:anchorId="2DB4FB44" wp14:editId="1318320D">
                  <wp:simplePos x="0" y="0"/>
                  <wp:positionH relativeFrom="column">
                    <wp:posOffset>-1270</wp:posOffset>
                  </wp:positionH>
                  <wp:positionV relativeFrom="paragraph">
                    <wp:posOffset>381</wp:posOffset>
                  </wp:positionV>
                  <wp:extent cx="561340" cy="840105"/>
                  <wp:effectExtent l="0" t="0" r="0" b="0"/>
                  <wp:wrapSquare wrapText="bothSides"/>
                  <wp:docPr id="43" name="Picture 43" descr="https://www.vumc.org/anesthesiology/sites/default/files/people/McGrane_Tracy_JobinHR201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www.vumc.org/anesthesiology/sites/default/files/people/McGrane_Tracy_JobinHR2011_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5251"/>
                          <a:stretch/>
                        </pic:blipFill>
                        <pic:spPr bwMode="auto">
                          <a:xfrm>
                            <a:off x="0" y="0"/>
                            <a:ext cx="561340" cy="840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Tracy McGrane, MD, MPH</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 of Clinical Anesthesiology</w:t>
            </w:r>
          </w:p>
        </w:tc>
        <w:tc>
          <w:tcPr>
            <w:tcW w:w="2338" w:type="dxa"/>
          </w:tcPr>
          <w:p w14:paraId="4A0EAA53"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19680" behindDoc="0" locked="0" layoutInCell="1" allowOverlap="1" wp14:anchorId="2244E81A" wp14:editId="4888FCF2">
                  <wp:simplePos x="0" y="0"/>
                  <wp:positionH relativeFrom="column">
                    <wp:posOffset>17</wp:posOffset>
                  </wp:positionH>
                  <wp:positionV relativeFrom="paragraph">
                    <wp:posOffset>103</wp:posOffset>
                  </wp:positionV>
                  <wp:extent cx="600436" cy="840260"/>
                  <wp:effectExtent l="0" t="0" r="9525" b="0"/>
                  <wp:wrapSquare wrapText="bothSides"/>
                  <wp:docPr id="44" name="Picture 44" descr="https://www.vumc.org/anesthesiology/sites/default/files/people/Miles_Mer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vumc.org/anesthesiology/sites/default/files/people/Miles_Merric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0436" cy="840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Merrick Miles,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2FA8FC08"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20704" behindDoc="0" locked="0" layoutInCell="1" allowOverlap="1" wp14:anchorId="4A5C9F0A" wp14:editId="5E4E1547">
                  <wp:simplePos x="0" y="0"/>
                  <wp:positionH relativeFrom="column">
                    <wp:posOffset>-1270</wp:posOffset>
                  </wp:positionH>
                  <wp:positionV relativeFrom="paragraph">
                    <wp:posOffset>0</wp:posOffset>
                  </wp:positionV>
                  <wp:extent cx="531495" cy="845820"/>
                  <wp:effectExtent l="0" t="0" r="1905" b="0"/>
                  <wp:wrapSquare wrapText="bothSides"/>
                  <wp:docPr id="45" name="Picture 45" descr="https://www.vumc.org/anesthesiology/sites/default/files/people/Mueller_Dorothe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www.vumc.org/anesthesiology/sites/default/files/people/Mueller_Dorothee%20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1895"/>
                          <a:stretch/>
                        </pic:blipFill>
                        <pic:spPr bwMode="auto">
                          <a:xfrm>
                            <a:off x="0" y="0"/>
                            <a:ext cx="531495" cy="845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Dorothee Mueller,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r>
      <w:tr w:rsidR="001019E8" w14:paraId="4FDAFC6C" w14:textId="77777777" w:rsidTr="00B90774">
        <w:tc>
          <w:tcPr>
            <w:tcW w:w="2337" w:type="dxa"/>
          </w:tcPr>
          <w:p w14:paraId="37556298"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21728" behindDoc="0" locked="0" layoutInCell="1" allowOverlap="1" wp14:anchorId="74932C0B" wp14:editId="4D0D8760">
                  <wp:simplePos x="0" y="0"/>
                  <wp:positionH relativeFrom="column">
                    <wp:posOffset>1270</wp:posOffset>
                  </wp:positionH>
                  <wp:positionV relativeFrom="paragraph">
                    <wp:posOffset>0</wp:posOffset>
                  </wp:positionV>
                  <wp:extent cx="560070" cy="895985"/>
                  <wp:effectExtent l="0" t="0" r="0" b="0"/>
                  <wp:wrapSquare wrapText="bothSides"/>
                  <wp:docPr id="46" name="Picture 46" descr="https://www.vumc.org/anesthesiology/sites/default/files/people/Neeley_Roy_Crit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www.vumc.org/anesthesiology/sites/default/files/people/Neeley_Roy_CritCare.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5769"/>
                          <a:stretch/>
                        </pic:blipFill>
                        <pic:spPr bwMode="auto">
                          <a:xfrm>
                            <a:off x="0" y="0"/>
                            <a:ext cx="560070" cy="89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Roy Neely, MD</w:t>
            </w:r>
            <w:r w:rsidRPr="00A93039">
              <w:rPr>
                <w:rFonts w:ascii="Times New Roman" w:hAnsi="Times New Roman" w:cs="Times New Roman"/>
                <w:b/>
                <w:sz w:val="14"/>
                <w:szCs w:val="14"/>
              </w:rPr>
              <w:br/>
            </w:r>
            <w:r w:rsidRPr="00A93039">
              <w:rPr>
                <w:rFonts w:ascii="Times New Roman" w:hAnsi="Times New Roman" w:cs="Times New Roman"/>
                <w:sz w:val="14"/>
                <w:szCs w:val="14"/>
              </w:rPr>
              <w:t xml:space="preserve">Assistant Professor of Clinical Anesthesiology </w:t>
            </w:r>
          </w:p>
        </w:tc>
        <w:tc>
          <w:tcPr>
            <w:tcW w:w="2337" w:type="dxa"/>
          </w:tcPr>
          <w:p w14:paraId="61B42C5F" w14:textId="77777777" w:rsidR="001019E8" w:rsidRPr="00A93039" w:rsidRDefault="001019E8" w:rsidP="00B90774">
            <w:pPr>
              <w:rPr>
                <w:rFonts w:ascii="Times New Roman" w:hAnsi="Times New Roman" w:cs="Times New Roman"/>
                <w:sz w:val="14"/>
                <w:szCs w:val="14"/>
              </w:rPr>
            </w:pPr>
            <w:r w:rsidRPr="00A93039">
              <w:rPr>
                <w:noProof/>
                <w:spacing w:val="-10"/>
                <w:sz w:val="14"/>
                <w:szCs w:val="14"/>
              </w:rPr>
              <w:drawing>
                <wp:anchor distT="0" distB="0" distL="114300" distR="114300" simplePos="0" relativeHeight="251722752" behindDoc="0" locked="0" layoutInCell="1" allowOverlap="1" wp14:anchorId="1B0F3E93" wp14:editId="32E058EE">
                  <wp:simplePos x="0" y="0"/>
                  <wp:positionH relativeFrom="column">
                    <wp:posOffset>-1270</wp:posOffset>
                  </wp:positionH>
                  <wp:positionV relativeFrom="paragraph">
                    <wp:posOffset>0</wp:posOffset>
                  </wp:positionV>
                  <wp:extent cx="561340" cy="895985"/>
                  <wp:effectExtent l="0" t="0" r="0" b="0"/>
                  <wp:wrapSquare wrapText="bothSides"/>
                  <wp:docPr id="60" name="Picture 60" descr="https://www.vumc.org/anesthesiology/sites/default/files/people/Reese_And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vumc.org/anesthesiology/sites/default/files/people/Reese_Andrew.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 r="6057"/>
                          <a:stretch/>
                        </pic:blipFill>
                        <pic:spPr bwMode="auto">
                          <a:xfrm>
                            <a:off x="0" y="0"/>
                            <a:ext cx="561340" cy="89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Andrew Reese,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581724EF"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23776" behindDoc="0" locked="0" layoutInCell="1" allowOverlap="1" wp14:anchorId="63C07FE5" wp14:editId="6AF7616F">
                  <wp:simplePos x="0" y="0"/>
                  <wp:positionH relativeFrom="column">
                    <wp:posOffset>1905</wp:posOffset>
                  </wp:positionH>
                  <wp:positionV relativeFrom="paragraph">
                    <wp:posOffset>0</wp:posOffset>
                  </wp:positionV>
                  <wp:extent cx="590550" cy="895985"/>
                  <wp:effectExtent l="0" t="0" r="0" b="0"/>
                  <wp:wrapSquare wrapText="bothSides"/>
                  <wp:docPr id="71" name="Picture 71" descr="https://www.vumc.org/anesthesiology/sites/default/files/people/Rengel_Kimberly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www.vumc.org/anesthesiology/sites/default/files/people/Rengel_Kimberly_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7555"/>
                          <a:stretch/>
                        </pic:blipFill>
                        <pic:spPr bwMode="auto">
                          <a:xfrm>
                            <a:off x="0" y="0"/>
                            <a:ext cx="590550" cy="89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Kimberly Rengel,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0AF0B84C"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24800" behindDoc="0" locked="0" layoutInCell="1" allowOverlap="1" wp14:anchorId="2F61D916" wp14:editId="57D1DAE9">
                  <wp:simplePos x="0" y="0"/>
                  <wp:positionH relativeFrom="column">
                    <wp:posOffset>-1270</wp:posOffset>
                  </wp:positionH>
                  <wp:positionV relativeFrom="paragraph">
                    <wp:posOffset>0</wp:posOffset>
                  </wp:positionV>
                  <wp:extent cx="531495" cy="895985"/>
                  <wp:effectExtent l="0" t="0" r="1905" b="0"/>
                  <wp:wrapSquare wrapText="bothSides"/>
                  <wp:docPr id="75" name="Picture 75" descr="C:\Users\grewelj\AppData\Local\Microsoft\Windows\INetCache\Content.Word\0_Schlesinger, Jose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grewelj\AppData\Local\Microsoft\Windows\INetCache\Content.Word\0_Schlesinger, Joseph..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650" r="7550" b="5824"/>
                          <a:stretch/>
                        </pic:blipFill>
                        <pic:spPr bwMode="auto">
                          <a:xfrm>
                            <a:off x="0" y="0"/>
                            <a:ext cx="531495" cy="89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Joseph Schlesinger, MD</w:t>
            </w:r>
            <w:r w:rsidRPr="00A93039">
              <w:rPr>
                <w:rFonts w:ascii="Times New Roman" w:hAnsi="Times New Roman" w:cs="Times New Roman"/>
                <w:b/>
                <w:sz w:val="14"/>
                <w:szCs w:val="14"/>
              </w:rPr>
              <w:br/>
            </w:r>
            <w:r w:rsidRPr="00A93039">
              <w:rPr>
                <w:rFonts w:ascii="Times New Roman" w:hAnsi="Times New Roman" w:cs="Times New Roman"/>
                <w:sz w:val="14"/>
                <w:szCs w:val="14"/>
              </w:rPr>
              <w:t>Associate Professor</w:t>
            </w:r>
          </w:p>
        </w:tc>
      </w:tr>
      <w:tr w:rsidR="001019E8" w14:paraId="00ADF9B9" w14:textId="77777777" w:rsidTr="00B90774">
        <w:tc>
          <w:tcPr>
            <w:tcW w:w="2337" w:type="dxa"/>
          </w:tcPr>
          <w:p w14:paraId="1F1299A5" w14:textId="77777777" w:rsidR="001019E8" w:rsidRPr="00A93039" w:rsidRDefault="001019E8" w:rsidP="00B90774">
            <w:pPr>
              <w:rPr>
                <w:rFonts w:ascii="Times New Roman" w:hAnsi="Times New Roman" w:cs="Times New Roman"/>
                <w:sz w:val="14"/>
                <w:szCs w:val="14"/>
              </w:rPr>
            </w:pPr>
            <w:r w:rsidRPr="00A93039">
              <w:rPr>
                <w:noProof/>
                <w:spacing w:val="-10"/>
                <w:sz w:val="14"/>
                <w:szCs w:val="14"/>
              </w:rPr>
              <w:drawing>
                <wp:anchor distT="0" distB="0" distL="114300" distR="114300" simplePos="0" relativeHeight="251725824" behindDoc="0" locked="0" layoutInCell="1" allowOverlap="1" wp14:anchorId="28C80625" wp14:editId="1CA089B1">
                  <wp:simplePos x="0" y="0"/>
                  <wp:positionH relativeFrom="column">
                    <wp:posOffset>2386</wp:posOffset>
                  </wp:positionH>
                  <wp:positionV relativeFrom="paragraph">
                    <wp:posOffset>1613</wp:posOffset>
                  </wp:positionV>
                  <wp:extent cx="565029" cy="848498"/>
                  <wp:effectExtent l="0" t="0" r="6985" b="8890"/>
                  <wp:wrapSquare wrapText="bothSides"/>
                  <wp:docPr id="76" name="Picture 76" descr="https://www.vumc.org/anesthesiology/sites/default/files/people/Jeremy%20Wal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ww.vumc.org/anesthesiology/sites/default/files/people/Jeremy%20Walc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5029" cy="8484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pacing w:val="-10"/>
                <w:sz w:val="14"/>
                <w:szCs w:val="14"/>
              </w:rPr>
              <w:t xml:space="preserve">Jeremy </w:t>
            </w:r>
            <w:proofErr w:type="spellStart"/>
            <w:r w:rsidRPr="00A93039">
              <w:rPr>
                <w:rFonts w:ascii="Times New Roman" w:hAnsi="Times New Roman" w:cs="Times New Roman"/>
                <w:b/>
                <w:spacing w:val="-10"/>
                <w:sz w:val="14"/>
                <w:szCs w:val="14"/>
              </w:rPr>
              <w:t>Walco</w:t>
            </w:r>
            <w:proofErr w:type="spellEnd"/>
            <w:r w:rsidRPr="00A93039">
              <w:rPr>
                <w:rFonts w:ascii="Times New Roman" w:hAnsi="Times New Roman" w:cs="Times New Roman"/>
                <w:b/>
                <w:spacing w:val="-10"/>
                <w:sz w:val="14"/>
                <w:szCs w:val="14"/>
              </w:rPr>
              <w:t>,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7" w:type="dxa"/>
          </w:tcPr>
          <w:p w14:paraId="279D23B0" w14:textId="77777777" w:rsidR="001019E8" w:rsidRPr="00A93039" w:rsidRDefault="001019E8" w:rsidP="00B90774">
            <w:pPr>
              <w:rPr>
                <w:rFonts w:ascii="Times New Roman" w:hAnsi="Times New Roman" w:cs="Times New Roman"/>
                <w:sz w:val="14"/>
                <w:szCs w:val="14"/>
              </w:rPr>
            </w:pPr>
            <w:r w:rsidRPr="00A93039">
              <w:rPr>
                <w:noProof/>
                <w:sz w:val="14"/>
                <w:szCs w:val="14"/>
              </w:rPr>
              <w:drawing>
                <wp:anchor distT="0" distB="0" distL="114300" distR="114300" simplePos="0" relativeHeight="251726848" behindDoc="0" locked="0" layoutInCell="1" allowOverlap="1" wp14:anchorId="55CF1361" wp14:editId="04276667">
                  <wp:simplePos x="0" y="0"/>
                  <wp:positionH relativeFrom="column">
                    <wp:posOffset>-1270</wp:posOffset>
                  </wp:positionH>
                  <wp:positionV relativeFrom="paragraph">
                    <wp:posOffset>0</wp:posOffset>
                  </wp:positionV>
                  <wp:extent cx="561340" cy="847725"/>
                  <wp:effectExtent l="0" t="0" r="0" b="9525"/>
                  <wp:wrapSquare wrapText="bothSides"/>
                  <wp:docPr id="77" name="Picture 77" descr="https://www.vumc.org/anesthesiology/sites/default/files/people/Howson_SheenaH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www.vumc.org/anesthesiology/sites/default/files/people/Howson_SheenaHR1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4226"/>
                          <a:stretch/>
                        </pic:blipFill>
                        <pic:spPr bwMode="auto">
                          <a:xfrm>
                            <a:off x="0" y="0"/>
                            <a:ext cx="561340" cy="84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3039">
              <w:rPr>
                <w:rFonts w:ascii="Times New Roman" w:hAnsi="Times New Roman" w:cs="Times New Roman"/>
                <w:b/>
                <w:sz w:val="14"/>
                <w:szCs w:val="14"/>
              </w:rPr>
              <w:t>Sheena Weaver, MD</w:t>
            </w:r>
            <w:r w:rsidRPr="00A93039">
              <w:rPr>
                <w:rFonts w:ascii="Times New Roman" w:hAnsi="Times New Roman" w:cs="Times New Roman"/>
                <w:b/>
                <w:sz w:val="14"/>
                <w:szCs w:val="14"/>
              </w:rPr>
              <w:br/>
            </w:r>
            <w:r w:rsidRPr="00A93039">
              <w:rPr>
                <w:rFonts w:ascii="Times New Roman" w:hAnsi="Times New Roman" w:cs="Times New Roman"/>
                <w:sz w:val="14"/>
                <w:szCs w:val="14"/>
              </w:rPr>
              <w:t>Assistant Professor</w:t>
            </w:r>
          </w:p>
        </w:tc>
        <w:tc>
          <w:tcPr>
            <w:tcW w:w="2338" w:type="dxa"/>
          </w:tcPr>
          <w:p w14:paraId="526EDB1F" w14:textId="77777777" w:rsidR="001019E8" w:rsidRDefault="001019E8" w:rsidP="00B90774">
            <w:pPr>
              <w:rPr>
                <w:rFonts w:ascii="Times New Roman" w:hAnsi="Times New Roman" w:cs="Times New Roman"/>
                <w:b/>
                <w:sz w:val="24"/>
                <w:szCs w:val="24"/>
              </w:rPr>
            </w:pPr>
          </w:p>
        </w:tc>
        <w:tc>
          <w:tcPr>
            <w:tcW w:w="2338" w:type="dxa"/>
          </w:tcPr>
          <w:p w14:paraId="01D91958" w14:textId="77777777" w:rsidR="001019E8" w:rsidRDefault="001019E8" w:rsidP="00B90774">
            <w:pPr>
              <w:rPr>
                <w:rFonts w:ascii="Times New Roman" w:hAnsi="Times New Roman" w:cs="Times New Roman"/>
                <w:b/>
                <w:sz w:val="24"/>
                <w:szCs w:val="24"/>
              </w:rPr>
            </w:pPr>
          </w:p>
        </w:tc>
      </w:tr>
    </w:tbl>
    <w:p w14:paraId="2D51DCE4" w14:textId="77777777" w:rsidR="001019E8" w:rsidRDefault="001019E8" w:rsidP="001019E8">
      <w:pPr>
        <w:jc w:val="both"/>
        <w:rPr>
          <w:rFonts w:ascii="Times New Roman" w:hAnsi="Times New Roman" w:cs="Times New Roman"/>
          <w:b/>
          <w:sz w:val="24"/>
          <w:szCs w:val="24"/>
        </w:rPr>
      </w:pPr>
    </w:p>
    <w:p w14:paraId="3893E785" w14:textId="77777777" w:rsidR="001019E8" w:rsidRDefault="001019E8" w:rsidP="001019E8">
      <w:pPr>
        <w:rPr>
          <w:rFonts w:ascii="Times New Roman" w:hAnsi="Times New Roman" w:cs="Times New Roman"/>
          <w:b/>
          <w:sz w:val="24"/>
          <w:szCs w:val="24"/>
        </w:rPr>
      </w:pPr>
    </w:p>
    <w:bookmarkEnd w:id="0"/>
    <w:p w14:paraId="225A6114" w14:textId="3D684DE4" w:rsidR="007C01FC" w:rsidRDefault="005A0427" w:rsidP="005A0427">
      <w:pPr>
        <w:rPr>
          <w:rFonts w:ascii="Times New Roman" w:hAnsi="Times New Roman" w:cs="Times New Roman"/>
          <w:b/>
          <w:sz w:val="24"/>
          <w:szCs w:val="24"/>
        </w:rPr>
      </w:pPr>
      <w:r>
        <w:rPr>
          <w:rFonts w:ascii="Times New Roman" w:hAnsi="Times New Roman" w:cs="Times New Roman"/>
          <w:b/>
          <w:sz w:val="24"/>
          <w:szCs w:val="24"/>
        </w:rPr>
        <w:lastRenderedPageBreak/>
        <w:br/>
      </w:r>
      <w:r w:rsidR="00BE1B92">
        <w:rPr>
          <w:rFonts w:ascii="Times New Roman" w:hAnsi="Times New Roman" w:cs="Times New Roman"/>
          <w:b/>
          <w:sz w:val="24"/>
          <w:szCs w:val="24"/>
        </w:rPr>
        <w:t>Selection Process Timeline</w:t>
      </w:r>
    </w:p>
    <w:p w14:paraId="5D0D9116" w14:textId="663C030F" w:rsidR="00BE1B92" w:rsidRDefault="00BE1B92" w:rsidP="00BE1B92">
      <w:pPr>
        <w:tabs>
          <w:tab w:val="left" w:pos="3600"/>
        </w:tabs>
        <w:jc w:val="both"/>
        <w:rPr>
          <w:rFonts w:ascii="Times New Roman" w:hAnsi="Times New Roman" w:cs="Times New Roman"/>
          <w:sz w:val="24"/>
          <w:szCs w:val="24"/>
        </w:rPr>
      </w:pPr>
      <w:r>
        <w:rPr>
          <w:rFonts w:ascii="Times New Roman" w:hAnsi="Times New Roman" w:cs="Times New Roman"/>
          <w:sz w:val="24"/>
          <w:szCs w:val="24"/>
        </w:rPr>
        <w:t>October 2019:</w:t>
      </w:r>
      <w:r>
        <w:rPr>
          <w:rFonts w:ascii="Times New Roman" w:hAnsi="Times New Roman" w:cs="Times New Roman"/>
          <w:sz w:val="24"/>
          <w:szCs w:val="24"/>
        </w:rPr>
        <w:tab/>
        <w:t>Search Opened, Search Committee convened</w:t>
      </w:r>
    </w:p>
    <w:p w14:paraId="08BE448A" w14:textId="70C4EDE1" w:rsidR="00BE1B92" w:rsidRPr="00BE1B92" w:rsidRDefault="00BE1B92" w:rsidP="00BE1B92">
      <w:pPr>
        <w:tabs>
          <w:tab w:val="left" w:pos="3600"/>
        </w:tabs>
        <w:jc w:val="both"/>
        <w:rPr>
          <w:rFonts w:ascii="Times New Roman" w:hAnsi="Times New Roman" w:cs="Times New Roman"/>
          <w:sz w:val="24"/>
          <w:szCs w:val="24"/>
        </w:rPr>
      </w:pPr>
      <w:r>
        <w:rPr>
          <w:rFonts w:ascii="Times New Roman" w:hAnsi="Times New Roman" w:cs="Times New Roman"/>
          <w:sz w:val="24"/>
          <w:szCs w:val="24"/>
        </w:rPr>
        <w:t>October 2019</w:t>
      </w:r>
      <w:r w:rsidRPr="00BE1B92">
        <w:rPr>
          <w:rFonts w:ascii="Times New Roman" w:hAnsi="Times New Roman" w:cs="Times New Roman"/>
          <w:sz w:val="24"/>
          <w:szCs w:val="24"/>
        </w:rPr>
        <w:t xml:space="preserve"> – March </w:t>
      </w:r>
      <w:r>
        <w:rPr>
          <w:rFonts w:ascii="Times New Roman" w:hAnsi="Times New Roman" w:cs="Times New Roman"/>
          <w:sz w:val="24"/>
          <w:szCs w:val="24"/>
        </w:rPr>
        <w:t>2020</w:t>
      </w:r>
      <w:r w:rsidRPr="00BE1B92">
        <w:rPr>
          <w:rFonts w:ascii="Times New Roman" w:hAnsi="Times New Roman" w:cs="Times New Roman"/>
          <w:sz w:val="24"/>
          <w:szCs w:val="24"/>
        </w:rPr>
        <w:t>:</w:t>
      </w:r>
      <w:r w:rsidRPr="00BE1B92">
        <w:rPr>
          <w:rFonts w:ascii="Times New Roman" w:hAnsi="Times New Roman" w:cs="Times New Roman"/>
          <w:sz w:val="24"/>
          <w:szCs w:val="24"/>
        </w:rPr>
        <w:tab/>
      </w:r>
      <w:r>
        <w:rPr>
          <w:rFonts w:ascii="Times New Roman" w:hAnsi="Times New Roman" w:cs="Times New Roman"/>
          <w:sz w:val="24"/>
          <w:szCs w:val="24"/>
        </w:rPr>
        <w:t>A</w:t>
      </w:r>
      <w:r w:rsidRPr="00BE1B92">
        <w:rPr>
          <w:rFonts w:ascii="Times New Roman" w:hAnsi="Times New Roman" w:cs="Times New Roman"/>
          <w:sz w:val="24"/>
          <w:szCs w:val="24"/>
        </w:rPr>
        <w:t>pplicant pool</w:t>
      </w:r>
      <w:r>
        <w:rPr>
          <w:rFonts w:ascii="Times New Roman" w:hAnsi="Times New Roman" w:cs="Times New Roman"/>
          <w:sz w:val="24"/>
          <w:szCs w:val="24"/>
        </w:rPr>
        <w:t xml:space="preserve"> compiled</w:t>
      </w:r>
    </w:p>
    <w:p w14:paraId="63B7EA2F" w14:textId="646C7BAA" w:rsidR="00BE1B92" w:rsidRDefault="00BE1B92" w:rsidP="00BE1B92">
      <w:pPr>
        <w:tabs>
          <w:tab w:val="left" w:pos="3600"/>
        </w:tabs>
        <w:jc w:val="both"/>
        <w:rPr>
          <w:rFonts w:ascii="Times New Roman" w:hAnsi="Times New Roman" w:cs="Times New Roman"/>
          <w:sz w:val="24"/>
          <w:szCs w:val="24"/>
        </w:rPr>
      </w:pPr>
      <w:r w:rsidRPr="00BE1B92">
        <w:rPr>
          <w:rFonts w:ascii="Times New Roman" w:hAnsi="Times New Roman" w:cs="Times New Roman"/>
          <w:sz w:val="24"/>
          <w:szCs w:val="24"/>
        </w:rPr>
        <w:t>March 2020:</w:t>
      </w:r>
      <w:r w:rsidRPr="00BE1B92">
        <w:rPr>
          <w:rFonts w:ascii="Times New Roman" w:hAnsi="Times New Roman" w:cs="Times New Roman"/>
          <w:sz w:val="24"/>
          <w:szCs w:val="24"/>
        </w:rPr>
        <w:tab/>
        <w:t>Airport interviews</w:t>
      </w:r>
    </w:p>
    <w:p w14:paraId="30D11914" w14:textId="77BC0654" w:rsidR="00380C05" w:rsidRPr="00380C05" w:rsidRDefault="00380C05" w:rsidP="00380C05">
      <w:pPr>
        <w:tabs>
          <w:tab w:val="left" w:pos="3600"/>
        </w:tabs>
        <w:ind w:left="3600" w:hanging="3600"/>
        <w:jc w:val="both"/>
        <w:rPr>
          <w:rFonts w:ascii="Times New Roman" w:hAnsi="Times New Roman" w:cs="Times New Roman"/>
          <w:i/>
          <w:sz w:val="24"/>
          <w:szCs w:val="24"/>
        </w:rPr>
      </w:pPr>
      <w:r w:rsidRPr="00380C05">
        <w:rPr>
          <w:rFonts w:ascii="Times New Roman" w:hAnsi="Times New Roman" w:cs="Times New Roman"/>
          <w:i/>
          <w:sz w:val="24"/>
          <w:szCs w:val="24"/>
        </w:rPr>
        <w:tab/>
        <w:t xml:space="preserve">Applicants will be brought to campus for an interview with the search committee. Applicants will have the opportunity to ask the committee questions </w:t>
      </w:r>
      <w:r w:rsidR="003D781E">
        <w:rPr>
          <w:rFonts w:ascii="Times New Roman" w:hAnsi="Times New Roman" w:cs="Times New Roman"/>
          <w:i/>
          <w:sz w:val="24"/>
          <w:szCs w:val="24"/>
        </w:rPr>
        <w:t xml:space="preserve">at </w:t>
      </w:r>
      <w:r w:rsidRPr="00380C05">
        <w:rPr>
          <w:rFonts w:ascii="Times New Roman" w:hAnsi="Times New Roman" w:cs="Times New Roman"/>
          <w:i/>
          <w:sz w:val="24"/>
          <w:szCs w:val="24"/>
        </w:rPr>
        <w:t>the conclusion of the interview.</w:t>
      </w:r>
    </w:p>
    <w:p w14:paraId="5D633B1E" w14:textId="034BB330" w:rsidR="00BE1B92" w:rsidRDefault="00BE1B92" w:rsidP="00BE1B92">
      <w:pPr>
        <w:tabs>
          <w:tab w:val="left" w:pos="3600"/>
        </w:tabs>
        <w:jc w:val="both"/>
        <w:rPr>
          <w:rFonts w:ascii="Times New Roman" w:hAnsi="Times New Roman" w:cs="Times New Roman"/>
          <w:sz w:val="24"/>
          <w:szCs w:val="24"/>
        </w:rPr>
      </w:pPr>
      <w:r w:rsidRPr="00BE1B92">
        <w:rPr>
          <w:rFonts w:ascii="Times New Roman" w:hAnsi="Times New Roman" w:cs="Times New Roman"/>
          <w:sz w:val="24"/>
          <w:szCs w:val="24"/>
        </w:rPr>
        <w:t>April</w:t>
      </w:r>
      <w:r w:rsidR="003D781E">
        <w:rPr>
          <w:rFonts w:ascii="Times New Roman" w:hAnsi="Times New Roman" w:cs="Times New Roman"/>
          <w:sz w:val="24"/>
          <w:szCs w:val="24"/>
        </w:rPr>
        <w:t xml:space="preserve"> </w:t>
      </w:r>
      <w:r w:rsidR="0053748A">
        <w:rPr>
          <w:rFonts w:ascii="Times New Roman" w:hAnsi="Times New Roman" w:cs="Times New Roman"/>
          <w:sz w:val="24"/>
          <w:szCs w:val="24"/>
        </w:rPr>
        <w:t>–</w:t>
      </w:r>
      <w:r w:rsidR="003D781E">
        <w:rPr>
          <w:rFonts w:ascii="Times New Roman" w:hAnsi="Times New Roman" w:cs="Times New Roman"/>
          <w:sz w:val="24"/>
          <w:szCs w:val="24"/>
        </w:rPr>
        <w:t xml:space="preserve"> </w:t>
      </w:r>
      <w:r w:rsidRPr="00BE1B92">
        <w:rPr>
          <w:rFonts w:ascii="Times New Roman" w:hAnsi="Times New Roman" w:cs="Times New Roman"/>
          <w:sz w:val="24"/>
          <w:szCs w:val="24"/>
        </w:rPr>
        <w:t>May 2020:</w:t>
      </w:r>
      <w:r>
        <w:rPr>
          <w:rFonts w:ascii="Times New Roman" w:hAnsi="Times New Roman" w:cs="Times New Roman"/>
          <w:sz w:val="24"/>
          <w:szCs w:val="24"/>
        </w:rPr>
        <w:tab/>
      </w:r>
      <w:r w:rsidRPr="00BE1B92">
        <w:rPr>
          <w:rFonts w:ascii="Times New Roman" w:hAnsi="Times New Roman" w:cs="Times New Roman"/>
          <w:sz w:val="24"/>
          <w:szCs w:val="24"/>
        </w:rPr>
        <w:t>Finalist interviews</w:t>
      </w:r>
    </w:p>
    <w:p w14:paraId="52145FE6" w14:textId="6D7BEECC" w:rsidR="00380C05" w:rsidRPr="00380C05" w:rsidRDefault="00380C05" w:rsidP="00380C05">
      <w:pPr>
        <w:tabs>
          <w:tab w:val="left" w:pos="3600"/>
        </w:tabs>
        <w:ind w:left="3600" w:hanging="3600"/>
        <w:jc w:val="both"/>
        <w:rPr>
          <w:rFonts w:ascii="Times New Roman" w:hAnsi="Times New Roman" w:cs="Times New Roman"/>
          <w:i/>
          <w:sz w:val="24"/>
          <w:szCs w:val="24"/>
        </w:rPr>
      </w:pPr>
      <w:r>
        <w:rPr>
          <w:rFonts w:ascii="Times New Roman" w:hAnsi="Times New Roman" w:cs="Times New Roman"/>
          <w:i/>
          <w:sz w:val="24"/>
          <w:szCs w:val="24"/>
        </w:rPr>
        <w:tab/>
      </w:r>
      <w:r w:rsidRPr="00380C05">
        <w:rPr>
          <w:rFonts w:ascii="Times New Roman" w:hAnsi="Times New Roman" w:cs="Times New Roman"/>
          <w:i/>
          <w:sz w:val="24"/>
          <w:szCs w:val="24"/>
        </w:rPr>
        <w:t>Finalists will be invited back to campus for a multi-day agenda including one-on-one interviews with key leaders from the department and around VUMC. Finalists will also be expected to present their vision for the Anesthesi</w:t>
      </w:r>
      <w:r w:rsidR="003D781E">
        <w:rPr>
          <w:rFonts w:ascii="Times New Roman" w:hAnsi="Times New Roman" w:cs="Times New Roman"/>
          <w:i/>
          <w:sz w:val="24"/>
          <w:szCs w:val="24"/>
        </w:rPr>
        <w:t>ology</w:t>
      </w:r>
      <w:r w:rsidRPr="00380C05">
        <w:rPr>
          <w:rFonts w:ascii="Times New Roman" w:hAnsi="Times New Roman" w:cs="Times New Roman"/>
          <w:i/>
          <w:sz w:val="24"/>
          <w:szCs w:val="24"/>
        </w:rPr>
        <w:t xml:space="preserve"> Critical Care Medicine </w:t>
      </w:r>
      <w:r w:rsidR="003D781E">
        <w:rPr>
          <w:rFonts w:ascii="Times New Roman" w:hAnsi="Times New Roman" w:cs="Times New Roman"/>
          <w:i/>
          <w:sz w:val="24"/>
          <w:szCs w:val="24"/>
        </w:rPr>
        <w:t>D</w:t>
      </w:r>
      <w:r w:rsidRPr="00380C05">
        <w:rPr>
          <w:rFonts w:ascii="Times New Roman" w:hAnsi="Times New Roman" w:cs="Times New Roman"/>
          <w:i/>
          <w:sz w:val="24"/>
          <w:szCs w:val="24"/>
        </w:rPr>
        <w:t>ivision to the department leadership team</w:t>
      </w:r>
      <w:r w:rsidR="006F3312">
        <w:rPr>
          <w:rFonts w:ascii="Times New Roman" w:hAnsi="Times New Roman" w:cs="Times New Roman"/>
          <w:i/>
          <w:sz w:val="24"/>
          <w:szCs w:val="24"/>
        </w:rPr>
        <w:t>,</w:t>
      </w:r>
      <w:r w:rsidRPr="00380C05">
        <w:rPr>
          <w:rFonts w:ascii="Times New Roman" w:hAnsi="Times New Roman" w:cs="Times New Roman"/>
          <w:i/>
          <w:sz w:val="24"/>
          <w:szCs w:val="24"/>
        </w:rPr>
        <w:t xml:space="preserve"> consisting of the executive committee and division chiefs.</w:t>
      </w:r>
    </w:p>
    <w:p w14:paraId="583A0C31" w14:textId="2A29E7E4" w:rsidR="00BE1B92" w:rsidRDefault="00BE1B92" w:rsidP="00BE1B92">
      <w:pPr>
        <w:tabs>
          <w:tab w:val="left" w:pos="3600"/>
        </w:tabs>
        <w:jc w:val="both"/>
        <w:rPr>
          <w:rFonts w:ascii="Times New Roman" w:hAnsi="Times New Roman" w:cs="Times New Roman"/>
          <w:sz w:val="24"/>
          <w:szCs w:val="24"/>
        </w:rPr>
      </w:pPr>
      <w:r>
        <w:rPr>
          <w:rFonts w:ascii="Times New Roman" w:hAnsi="Times New Roman" w:cs="Times New Roman"/>
          <w:sz w:val="24"/>
          <w:szCs w:val="24"/>
        </w:rPr>
        <w:t>June 2020 – September 2020:</w:t>
      </w:r>
      <w:r>
        <w:rPr>
          <w:rFonts w:ascii="Times New Roman" w:hAnsi="Times New Roman" w:cs="Times New Roman"/>
          <w:sz w:val="24"/>
          <w:szCs w:val="24"/>
        </w:rPr>
        <w:tab/>
        <w:t>Target start date for new Division Chief</w:t>
      </w:r>
    </w:p>
    <w:p w14:paraId="2A9C8D29" w14:textId="52E02B98" w:rsidR="00130E7C" w:rsidRDefault="00130E7C" w:rsidP="00BE1B92">
      <w:pPr>
        <w:tabs>
          <w:tab w:val="left" w:pos="3600"/>
        </w:tabs>
        <w:jc w:val="both"/>
        <w:rPr>
          <w:rFonts w:ascii="Times New Roman" w:hAnsi="Times New Roman" w:cs="Times New Roman"/>
          <w:sz w:val="24"/>
          <w:szCs w:val="24"/>
        </w:rPr>
      </w:pPr>
    </w:p>
    <w:p w14:paraId="7CF54DEB" w14:textId="45E3FC20" w:rsidR="00130E7C" w:rsidRPr="006F3312" w:rsidRDefault="00130E7C" w:rsidP="00BE1B92">
      <w:pPr>
        <w:tabs>
          <w:tab w:val="left" w:pos="3600"/>
        </w:tabs>
        <w:jc w:val="both"/>
        <w:rPr>
          <w:rFonts w:ascii="Times New Roman" w:hAnsi="Times New Roman" w:cs="Times New Roman"/>
          <w:b/>
          <w:sz w:val="24"/>
          <w:szCs w:val="24"/>
        </w:rPr>
      </w:pPr>
      <w:r w:rsidRPr="006F3312">
        <w:rPr>
          <w:rFonts w:ascii="Times New Roman" w:hAnsi="Times New Roman" w:cs="Times New Roman"/>
          <w:b/>
          <w:sz w:val="24"/>
          <w:szCs w:val="24"/>
        </w:rPr>
        <w:t>How to Apply</w:t>
      </w:r>
    </w:p>
    <w:p w14:paraId="56E8A8FD" w14:textId="77777777" w:rsidR="00066BC8" w:rsidRDefault="00066BC8" w:rsidP="00BE1B92">
      <w:pPr>
        <w:tabs>
          <w:tab w:val="left" w:pos="3600"/>
        </w:tabs>
        <w:jc w:val="both"/>
        <w:rPr>
          <w:rFonts w:ascii="Times New Roman" w:hAnsi="Times New Roman" w:cs="Times New Roman"/>
          <w:sz w:val="24"/>
          <w:szCs w:val="24"/>
        </w:rPr>
      </w:pPr>
      <w:r w:rsidRPr="00066BC8">
        <w:rPr>
          <w:rFonts w:ascii="Times New Roman" w:hAnsi="Times New Roman" w:cs="Times New Roman"/>
          <w:sz w:val="24"/>
          <w:szCs w:val="24"/>
        </w:rPr>
        <w:t xml:space="preserve">Please send a letter of introduction and current curriculum vitae to Dr. Warren Sandberg, Chair, Department of Anesthesiology. </w:t>
      </w:r>
    </w:p>
    <w:p w14:paraId="402E6345" w14:textId="45B7DA9D" w:rsidR="00130E7C" w:rsidRDefault="00066BC8" w:rsidP="00BE1B92">
      <w:pPr>
        <w:tabs>
          <w:tab w:val="left" w:pos="3600"/>
        </w:tabs>
        <w:jc w:val="both"/>
        <w:rPr>
          <w:rFonts w:ascii="Times New Roman" w:hAnsi="Times New Roman" w:cs="Times New Roman"/>
          <w:sz w:val="24"/>
          <w:szCs w:val="24"/>
        </w:rPr>
      </w:pPr>
      <w:r w:rsidRPr="00066BC8">
        <w:rPr>
          <w:rFonts w:ascii="Times New Roman" w:hAnsi="Times New Roman" w:cs="Times New Roman"/>
          <w:sz w:val="24"/>
          <w:szCs w:val="24"/>
        </w:rPr>
        <w:t>Documents and any questions should be sent to jennifer.cook@</w:t>
      </w:r>
      <w:r>
        <w:rPr>
          <w:rFonts w:ascii="Times New Roman" w:hAnsi="Times New Roman" w:cs="Times New Roman"/>
          <w:sz w:val="24"/>
          <w:szCs w:val="24"/>
        </w:rPr>
        <w:t>vumc.org</w:t>
      </w:r>
    </w:p>
    <w:p w14:paraId="6330C77C" w14:textId="77777777" w:rsidR="007C01FC" w:rsidRDefault="007C01FC">
      <w:pPr>
        <w:rPr>
          <w:rFonts w:ascii="Times New Roman" w:hAnsi="Times New Roman" w:cs="Times New Roman"/>
          <w:b/>
          <w:sz w:val="24"/>
          <w:szCs w:val="24"/>
        </w:rPr>
      </w:pPr>
      <w:r>
        <w:rPr>
          <w:rFonts w:ascii="Times New Roman" w:hAnsi="Times New Roman" w:cs="Times New Roman"/>
          <w:b/>
          <w:sz w:val="24"/>
          <w:szCs w:val="24"/>
        </w:rPr>
        <w:br w:type="page"/>
      </w:r>
    </w:p>
    <w:p w14:paraId="6EF49282" w14:textId="30BF50CD" w:rsidR="007C01FC" w:rsidRDefault="007C01FC" w:rsidP="00DF4675">
      <w:pPr>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Organizational </w:t>
      </w:r>
      <w:r w:rsidR="00B76432">
        <w:rPr>
          <w:rFonts w:ascii="Times New Roman" w:hAnsi="Times New Roman" w:cs="Times New Roman"/>
          <w:b/>
          <w:sz w:val="24"/>
          <w:szCs w:val="24"/>
        </w:rPr>
        <w:t>O</w:t>
      </w:r>
      <w:r>
        <w:rPr>
          <w:rFonts w:ascii="Times New Roman" w:hAnsi="Times New Roman" w:cs="Times New Roman"/>
          <w:b/>
          <w:sz w:val="24"/>
          <w:szCs w:val="24"/>
        </w:rPr>
        <w:t>verview</w:t>
      </w:r>
    </w:p>
    <w:p w14:paraId="49103953" w14:textId="77777777" w:rsidR="007C01FC" w:rsidRPr="005853EF" w:rsidRDefault="007C01F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Vanderbilt University Medical Center</w:t>
      </w:r>
    </w:p>
    <w:p w14:paraId="119D185F" w14:textId="05DCBD9A"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Vanderbilt University Medical Center (VUMC) has built a strong reputation as a leader in medical education, research</w:t>
      </w:r>
      <w:r w:rsidR="00511479">
        <w:rPr>
          <w:rFonts w:ascii="Times New Roman" w:hAnsi="Times New Roman" w:cs="Times New Roman"/>
          <w:sz w:val="24"/>
          <w:szCs w:val="24"/>
        </w:rPr>
        <w:t>,</w:t>
      </w:r>
      <w:r w:rsidRPr="007C01FC">
        <w:rPr>
          <w:rFonts w:ascii="Times New Roman" w:hAnsi="Times New Roman" w:cs="Times New Roman"/>
          <w:sz w:val="24"/>
          <w:szCs w:val="24"/>
        </w:rPr>
        <w:t xml:space="preserve"> and patient care throughout the nation over the course of its </w:t>
      </w:r>
      <w:r w:rsidR="00694E66">
        <w:rPr>
          <w:rFonts w:ascii="Times New Roman" w:hAnsi="Times New Roman" w:cs="Times New Roman"/>
          <w:sz w:val="24"/>
          <w:szCs w:val="24"/>
        </w:rPr>
        <w:t>145</w:t>
      </w:r>
      <w:r w:rsidRPr="007C01FC">
        <w:rPr>
          <w:rFonts w:ascii="Times New Roman" w:hAnsi="Times New Roman" w:cs="Times New Roman"/>
          <w:sz w:val="24"/>
          <w:szCs w:val="24"/>
        </w:rPr>
        <w:t xml:space="preserve">-year history. VUMC consists of the School of Medicine, the School of Nursing, and a growing array of inpatient hospitals and ambulatory facilities. At its heart, VUMC is driven by discovery and the immediate incorporation of new knowledge into innovation in patient care and physician and nurse education. It is a unified medical center with a unified strategy. Investments in clinical care, research, quality and patient safety, and customer service all reinforce each other. </w:t>
      </w:r>
    </w:p>
    <w:p w14:paraId="2E25DCD0"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VUMC is known for its highly-acclaimed teaching hospitals and its groundbreaking efforts in electronic medical records. Each year, VUMC clinicians provide more than 2.2 million ambulatory visits, perform more than 59,000 surgical procedures, and see 123,000 patients in its adult and pediatric Emergency Rooms. The Medical Center employs over 23,000 staff. Vanderbilt biomedical scientists in more than 100 laboratories conduct more than $500 million of federally and corporately sponsored research each year.</w:t>
      </w:r>
    </w:p>
    <w:p w14:paraId="51EA5D09" w14:textId="5B0CB614"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 xml:space="preserve">Vanderbilt University Medical Center's Mission: Through the exceptional capabilities and caring spirit of its people, Vanderbilt will lead in improving the healthcare of individuals and communities regionally, nationally and internationally. VUMC will combine </w:t>
      </w:r>
      <w:r w:rsidR="00511479">
        <w:rPr>
          <w:rFonts w:ascii="Times New Roman" w:hAnsi="Times New Roman" w:cs="Times New Roman"/>
          <w:sz w:val="24"/>
          <w:szCs w:val="24"/>
        </w:rPr>
        <w:t>our</w:t>
      </w:r>
      <w:r w:rsidRPr="007C01FC">
        <w:rPr>
          <w:rFonts w:ascii="Times New Roman" w:hAnsi="Times New Roman" w:cs="Times New Roman"/>
          <w:sz w:val="24"/>
          <w:szCs w:val="24"/>
        </w:rPr>
        <w:t xml:space="preserve"> transformative learning programs and compelling discoveries to provide distinctive personalized care.</w:t>
      </w:r>
    </w:p>
    <w:p w14:paraId="24A2DBBC" w14:textId="750553FB"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 xml:space="preserve">Jeff </w:t>
      </w:r>
      <w:proofErr w:type="spellStart"/>
      <w:r w:rsidRPr="007C01FC">
        <w:rPr>
          <w:rFonts w:ascii="Times New Roman" w:hAnsi="Times New Roman" w:cs="Times New Roman"/>
          <w:sz w:val="24"/>
          <w:szCs w:val="24"/>
        </w:rPr>
        <w:t>Balser</w:t>
      </w:r>
      <w:proofErr w:type="spellEnd"/>
      <w:r w:rsidRPr="007C01FC">
        <w:rPr>
          <w:rFonts w:ascii="Times New Roman" w:hAnsi="Times New Roman" w:cs="Times New Roman"/>
          <w:sz w:val="24"/>
          <w:szCs w:val="24"/>
        </w:rPr>
        <w:t>, M.D., Ph.D.</w:t>
      </w:r>
      <w:r w:rsidR="00E541B4">
        <w:rPr>
          <w:rFonts w:ascii="Times New Roman" w:hAnsi="Times New Roman" w:cs="Times New Roman"/>
          <w:sz w:val="24"/>
          <w:szCs w:val="24"/>
        </w:rPr>
        <w:t>,</w:t>
      </w:r>
      <w:r w:rsidRPr="007C01FC">
        <w:rPr>
          <w:rFonts w:ascii="Times New Roman" w:hAnsi="Times New Roman" w:cs="Times New Roman"/>
          <w:sz w:val="24"/>
          <w:szCs w:val="24"/>
        </w:rPr>
        <w:t xml:space="preserve"> leads VUMC as President and CEO </w:t>
      </w:r>
      <w:proofErr w:type="gramStart"/>
      <w:r w:rsidRPr="007C01FC">
        <w:rPr>
          <w:rFonts w:ascii="Times New Roman" w:hAnsi="Times New Roman" w:cs="Times New Roman"/>
          <w:sz w:val="24"/>
          <w:szCs w:val="24"/>
        </w:rPr>
        <w:t>and also</w:t>
      </w:r>
      <w:proofErr w:type="gramEnd"/>
      <w:r w:rsidRPr="007C01FC">
        <w:rPr>
          <w:rFonts w:ascii="Times New Roman" w:hAnsi="Times New Roman" w:cs="Times New Roman"/>
          <w:sz w:val="24"/>
          <w:szCs w:val="24"/>
        </w:rPr>
        <w:t xml:space="preserve"> serves as Dean of the Vanderbilt University School of Medicine (VUSM).</w:t>
      </w:r>
    </w:p>
    <w:p w14:paraId="698F65E4" w14:textId="6873CB47" w:rsidR="007C01FC" w:rsidRPr="005853EF" w:rsidRDefault="007C01F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Vanderbilt University School of Medicine (VUSM)</w:t>
      </w:r>
    </w:p>
    <w:p w14:paraId="1521976F" w14:textId="77777777"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The School of Medicine awarded its first Vanderbilt medical degrees in 1875. Since the early days, a Vanderbilt medical education has been held in high esteem among its peer institutions, and that legacy continues.</w:t>
      </w:r>
    </w:p>
    <w:p w14:paraId="60372D02" w14:textId="023D719E"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The School of Medicine attracts the most accomplished and talented students in the country. They are drawn by the quality of the training, the excellence of the faculty, the collegial atmosphere between faculty and students</w:t>
      </w:r>
      <w:r w:rsidR="00860C17">
        <w:rPr>
          <w:rFonts w:ascii="Times New Roman" w:hAnsi="Times New Roman" w:cs="Times New Roman"/>
          <w:sz w:val="24"/>
          <w:szCs w:val="24"/>
        </w:rPr>
        <w:t>,</w:t>
      </w:r>
      <w:r w:rsidRPr="007C01FC">
        <w:rPr>
          <w:rFonts w:ascii="Times New Roman" w:hAnsi="Times New Roman" w:cs="Times New Roman"/>
          <w:sz w:val="24"/>
          <w:szCs w:val="24"/>
        </w:rPr>
        <w:t xml:space="preserve"> and the close personal attention that students receive. The School of Medicine ranks 17th out of 128 accredited medical schools, according to </w:t>
      </w:r>
      <w:r w:rsidRPr="006E1521">
        <w:rPr>
          <w:rFonts w:ascii="Times New Roman" w:hAnsi="Times New Roman" w:cs="Times New Roman"/>
          <w:i/>
          <w:sz w:val="24"/>
          <w:szCs w:val="24"/>
        </w:rPr>
        <w:t>U.S. News &amp; World Report</w:t>
      </w:r>
      <w:r w:rsidRPr="007C01FC">
        <w:rPr>
          <w:rFonts w:ascii="Times New Roman" w:hAnsi="Times New Roman" w:cs="Times New Roman"/>
          <w:sz w:val="24"/>
          <w:szCs w:val="24"/>
        </w:rPr>
        <w:t>’s annual ranking of graduate education programs and health disciplines released in the 2018 edition of America’s Best Graduate Schools.  In addition, 10 of the School of Medicine’s clinical and basic sciences rank in the top 10 for NIH biomedical funding, including 4 of the top 5 programs.</w:t>
      </w:r>
    </w:p>
    <w:p w14:paraId="3FF5AE5F" w14:textId="3402B463" w:rsidR="007C01FC" w:rsidRPr="005853EF" w:rsidRDefault="007C01F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Patient Care</w:t>
      </w:r>
    </w:p>
    <w:p w14:paraId="623DE523" w14:textId="3D4A4FD0"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Vanderbilt operates the only Level 1 Trauma Center, the only Level 4 Neonatal Intensive Care Unit</w:t>
      </w:r>
      <w:r w:rsidR="00265007">
        <w:rPr>
          <w:rFonts w:ascii="Times New Roman" w:hAnsi="Times New Roman" w:cs="Times New Roman"/>
          <w:sz w:val="24"/>
          <w:szCs w:val="24"/>
        </w:rPr>
        <w:t>,</w:t>
      </w:r>
      <w:r w:rsidRPr="007C01FC">
        <w:rPr>
          <w:rFonts w:ascii="Times New Roman" w:hAnsi="Times New Roman" w:cs="Times New Roman"/>
          <w:sz w:val="24"/>
          <w:szCs w:val="24"/>
        </w:rPr>
        <w:t xml:space="preserve"> and the only Level 3 Burn Unit in its region. The </w:t>
      </w:r>
      <w:proofErr w:type="spellStart"/>
      <w:r w:rsidRPr="007C01FC">
        <w:rPr>
          <w:rFonts w:ascii="Times New Roman" w:hAnsi="Times New Roman" w:cs="Times New Roman"/>
          <w:sz w:val="24"/>
          <w:szCs w:val="24"/>
        </w:rPr>
        <w:t>LifeFlight</w:t>
      </w:r>
      <w:proofErr w:type="spellEnd"/>
      <w:r w:rsidRPr="007C01FC">
        <w:rPr>
          <w:rFonts w:ascii="Times New Roman" w:hAnsi="Times New Roman" w:cs="Times New Roman"/>
          <w:sz w:val="24"/>
          <w:szCs w:val="24"/>
        </w:rPr>
        <w:t xml:space="preserve"> helicopter ambulance service has nine helicopters, operated by Air Methods staffed with Vanderbilt Flight Paramedics and </w:t>
      </w:r>
      <w:r w:rsidRPr="007C01FC">
        <w:rPr>
          <w:rFonts w:ascii="Times New Roman" w:hAnsi="Times New Roman" w:cs="Times New Roman"/>
          <w:sz w:val="24"/>
          <w:szCs w:val="24"/>
        </w:rPr>
        <w:lastRenderedPageBreak/>
        <w:t xml:space="preserve">Nurses, along with an airplane transport and nine ground ambulances, and makes more than 3,600 missions a year. Vanderbilt also offers an organ transplantation center. Vanderbilt's first kidney transplant was in 1962; since then there have been more than 5,100 pediatric and adult kidney transplants. VUMC has also performed more than 2,000 liver transplants and over 1,450 heart and lung transplants. Among Vanderbilt’s other transplant milestones were Tennessee’s first pancreas transplant in 1985, the first successful heart-lung transplant in the state in 1987, the first pediatric heart transplant in the state in 1987, and the first triple organ transplant of heart, lungs and liver in 2000. </w:t>
      </w:r>
    </w:p>
    <w:p w14:paraId="51392F62" w14:textId="66E4C36A"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The Vanderbilt-Ingram Cancer Center is one of 49 National Cancer Institute</w:t>
      </w:r>
      <w:r w:rsidR="00265007">
        <w:rPr>
          <w:rFonts w:ascii="Times New Roman" w:hAnsi="Times New Roman" w:cs="Times New Roman"/>
          <w:sz w:val="24"/>
          <w:szCs w:val="24"/>
        </w:rPr>
        <w:t>–</w:t>
      </w:r>
      <w:r w:rsidRPr="007C01FC">
        <w:rPr>
          <w:rFonts w:ascii="Times New Roman" w:hAnsi="Times New Roman" w:cs="Times New Roman"/>
          <w:sz w:val="24"/>
          <w:szCs w:val="24"/>
        </w:rPr>
        <w:t xml:space="preserve">designated comprehensive cancer centers, and the only one in Tennessee that provides treatment for adult and pediatric cancers. The center is also a member of the National Comprehensive Cancer Network, a non-profit alliance of 27 centers focused on improving quality and efficiency of cancer care. </w:t>
      </w:r>
    </w:p>
    <w:p w14:paraId="25B1169C" w14:textId="59E64A15"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A principal referral center for physicians and patients throughout the region, Vanderbilt University Hospital (VUH), Monroe Carell Jr. Children’s Hospital at Vanderbilt, and the Vanderbilt Clinic consistently rank among the premier health</w:t>
      </w:r>
      <w:r w:rsidR="00003636">
        <w:rPr>
          <w:rFonts w:ascii="Times New Roman" w:hAnsi="Times New Roman" w:cs="Times New Roman"/>
          <w:sz w:val="24"/>
          <w:szCs w:val="24"/>
        </w:rPr>
        <w:t xml:space="preserve"> </w:t>
      </w:r>
      <w:r w:rsidRPr="007C01FC">
        <w:rPr>
          <w:rFonts w:ascii="Times New Roman" w:hAnsi="Times New Roman" w:cs="Times New Roman"/>
          <w:sz w:val="24"/>
          <w:szCs w:val="24"/>
        </w:rPr>
        <w:t xml:space="preserve">care facilities in the United States. Vanderbilt is the only Tennessee health care provider with numerous adult and children’s specialties ranked among the nation’s top 50 by </w:t>
      </w:r>
      <w:r w:rsidRPr="006E1521">
        <w:rPr>
          <w:rFonts w:ascii="Times New Roman" w:hAnsi="Times New Roman" w:cs="Times New Roman"/>
          <w:i/>
          <w:sz w:val="24"/>
          <w:szCs w:val="24"/>
        </w:rPr>
        <w:t>U.S. News &amp; World Report.</w:t>
      </w:r>
    </w:p>
    <w:p w14:paraId="02B11031" w14:textId="58301743"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 xml:space="preserve">In its 2018 rankings </w:t>
      </w:r>
      <w:r w:rsidRPr="006E1521">
        <w:rPr>
          <w:rFonts w:ascii="Times New Roman" w:hAnsi="Times New Roman" w:cs="Times New Roman"/>
          <w:i/>
          <w:sz w:val="24"/>
          <w:szCs w:val="24"/>
        </w:rPr>
        <w:t>U.S. News &amp; World Report</w:t>
      </w:r>
      <w:r w:rsidRPr="007C01FC">
        <w:rPr>
          <w:rFonts w:ascii="Times New Roman" w:hAnsi="Times New Roman" w:cs="Times New Roman"/>
          <w:sz w:val="24"/>
          <w:szCs w:val="24"/>
        </w:rPr>
        <w:t xml:space="preserve"> named Vanderbilt’s specialty programs in heart and heart surgery; gynecology; cancer; kidney disease; neurology and neurosurgery; gastroenterology and GI surgery; geriatrics; ear, nose and throat; diabetes and endocrinology; </w:t>
      </w:r>
      <w:proofErr w:type="spellStart"/>
      <w:r w:rsidRPr="007C01FC">
        <w:rPr>
          <w:rFonts w:ascii="Times New Roman" w:hAnsi="Times New Roman" w:cs="Times New Roman"/>
          <w:sz w:val="24"/>
          <w:szCs w:val="24"/>
        </w:rPr>
        <w:t>orthopaedic</w:t>
      </w:r>
      <w:proofErr w:type="spellEnd"/>
      <w:r w:rsidRPr="007C01FC">
        <w:rPr>
          <w:rFonts w:ascii="Times New Roman" w:hAnsi="Times New Roman" w:cs="Times New Roman"/>
          <w:sz w:val="24"/>
          <w:szCs w:val="24"/>
        </w:rPr>
        <w:t xml:space="preserve"> surgery; respiratory disorders; and urology as among the best programs nationally. In 2006, Vanderbilt achieved designation as Nashville’s first Magnet hospital by the American Nurses Credentialing Center.</w:t>
      </w:r>
    </w:p>
    <w:p w14:paraId="5DC6D01C" w14:textId="77777777" w:rsidR="007C01FC" w:rsidRPr="005853EF" w:rsidRDefault="007C01F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Vanderbilt University Hospital (VUH)</w:t>
      </w:r>
    </w:p>
    <w:p w14:paraId="2DEBC613" w14:textId="1275BCB4"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 xml:space="preserve">Vanderbilt University Hospital (VUH) is the adult general medical and surgical facility (including </w:t>
      </w:r>
      <w:proofErr w:type="spellStart"/>
      <w:r w:rsidRPr="007C01FC">
        <w:rPr>
          <w:rFonts w:ascii="Times New Roman" w:hAnsi="Times New Roman" w:cs="Times New Roman"/>
          <w:sz w:val="24"/>
          <w:szCs w:val="24"/>
        </w:rPr>
        <w:t>ObGyn</w:t>
      </w:r>
      <w:proofErr w:type="spellEnd"/>
      <w:r w:rsidRPr="007C01FC">
        <w:rPr>
          <w:rFonts w:ascii="Times New Roman" w:hAnsi="Times New Roman" w:cs="Times New Roman"/>
          <w:sz w:val="24"/>
          <w:szCs w:val="24"/>
        </w:rPr>
        <w:t>) of the VUMC health system. VUH, Vanderbilt Psychiatric Hospital</w:t>
      </w:r>
      <w:r w:rsidR="00265007">
        <w:rPr>
          <w:rFonts w:ascii="Times New Roman" w:hAnsi="Times New Roman" w:cs="Times New Roman"/>
          <w:sz w:val="24"/>
          <w:szCs w:val="24"/>
        </w:rPr>
        <w:t>,</w:t>
      </w:r>
      <w:r w:rsidRPr="007C01FC">
        <w:rPr>
          <w:rFonts w:ascii="Times New Roman" w:hAnsi="Times New Roman" w:cs="Times New Roman"/>
          <w:sz w:val="24"/>
          <w:szCs w:val="24"/>
        </w:rPr>
        <w:t xml:space="preserve"> and Stallworth Rehabilitation Hospital comprise over 800 adult beds total. VUH is a highly acclaimed teaching hospital</w:t>
      </w:r>
      <w:r w:rsidR="00265007">
        <w:rPr>
          <w:rFonts w:ascii="Times New Roman" w:hAnsi="Times New Roman" w:cs="Times New Roman"/>
          <w:sz w:val="24"/>
          <w:szCs w:val="24"/>
        </w:rPr>
        <w:t>,</w:t>
      </w:r>
      <w:r w:rsidRPr="007C01FC">
        <w:rPr>
          <w:rFonts w:ascii="Times New Roman" w:hAnsi="Times New Roman" w:cs="Times New Roman"/>
          <w:sz w:val="24"/>
          <w:szCs w:val="24"/>
        </w:rPr>
        <w:t xml:space="preserve"> and it has made groundbreaking efforts in electronic medical records. Its emergency room has 70,000 visits each year.  VUH is the only hospital in Tennessee to be named to the U.S. News Best Hospitals “Honor Roll” of the nation’s top 19 hospitals. VUH is consistently named among the nation’s top 100 hospitals by Thomson Reuter.</w:t>
      </w:r>
    </w:p>
    <w:p w14:paraId="491A871E" w14:textId="77777777" w:rsidR="007C01FC" w:rsidRPr="005853EF" w:rsidRDefault="007C01F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Monroe Carell Jr. Children’s Hospital at Vanderbilt</w:t>
      </w:r>
    </w:p>
    <w:p w14:paraId="36199173" w14:textId="4A712861"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The Monroe Carell Jr. Children's Hospital at Vanderbilt's story begins in 1968 and</w:t>
      </w:r>
      <w:r w:rsidR="00265007">
        <w:rPr>
          <w:rFonts w:ascii="Times New Roman" w:hAnsi="Times New Roman" w:cs="Times New Roman"/>
          <w:sz w:val="24"/>
          <w:szCs w:val="24"/>
        </w:rPr>
        <w:t>,</w:t>
      </w:r>
      <w:r w:rsidRPr="007C01FC">
        <w:rPr>
          <w:rFonts w:ascii="Times New Roman" w:hAnsi="Times New Roman" w:cs="Times New Roman"/>
          <w:sz w:val="24"/>
          <w:szCs w:val="24"/>
        </w:rPr>
        <w:t xml:space="preserve"> like any masterful work, its progress has occurred in marked phases.  The hospital is the most comprehensive children’s hospital in the state and is dedicated to meeting the unique health care needs of children, from newborns to young adults, by providing primary and sub-specialty services. Constructed in 2004, expanded in 2012, and currently undergoing another major addition, the 267-bed hospital is a child-friendly place built on the science of healing.  Children’s Hospital serves as a regional referral center and has been named among the nation’s Best Children’s </w:t>
      </w:r>
      <w:r w:rsidRPr="007C01FC">
        <w:rPr>
          <w:rFonts w:ascii="Times New Roman" w:hAnsi="Times New Roman" w:cs="Times New Roman"/>
          <w:sz w:val="24"/>
          <w:szCs w:val="24"/>
        </w:rPr>
        <w:lastRenderedPageBreak/>
        <w:t xml:space="preserve">Hospitals in </w:t>
      </w:r>
      <w:r w:rsidRPr="006E1521">
        <w:rPr>
          <w:rFonts w:ascii="Times New Roman" w:hAnsi="Times New Roman" w:cs="Times New Roman"/>
          <w:i/>
          <w:sz w:val="24"/>
          <w:szCs w:val="24"/>
        </w:rPr>
        <w:t>U.S. News &amp; World Report</w:t>
      </w:r>
      <w:r w:rsidRPr="007C01FC">
        <w:rPr>
          <w:rFonts w:ascii="Times New Roman" w:hAnsi="Times New Roman" w:cs="Times New Roman"/>
          <w:sz w:val="24"/>
          <w:szCs w:val="24"/>
        </w:rPr>
        <w:t xml:space="preserve">’s annual rankings, the only hospital in Tennessee ranked in 10 out of 10 pediatric specialty programs.  </w:t>
      </w:r>
      <w:r w:rsidR="00C26D43">
        <w:rPr>
          <w:rFonts w:ascii="Times New Roman" w:hAnsi="Times New Roman" w:cs="Times New Roman"/>
          <w:sz w:val="24"/>
          <w:szCs w:val="24"/>
        </w:rPr>
        <w:t xml:space="preserve">In an annual survey by the Leapfrog Group, </w:t>
      </w:r>
      <w:r w:rsidRPr="007C01FC">
        <w:rPr>
          <w:rFonts w:ascii="Times New Roman" w:hAnsi="Times New Roman" w:cs="Times New Roman"/>
          <w:sz w:val="24"/>
          <w:szCs w:val="24"/>
        </w:rPr>
        <w:t>Children’s Hospital was also named one of ten pediatric “Top Hospitals” in the nation for providing excellent patient safety. The Fetal Clinic is based in the Children’s Hospital. A four-story expansion to the main tower is in progress.</w:t>
      </w:r>
    </w:p>
    <w:p w14:paraId="5F94EAE6" w14:textId="36D95F84"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 xml:space="preserve">This hospital was designed with the patient in mind: family friendly and sensitive to the fact that many people are involved in the healing process, not just medical professionals. </w:t>
      </w:r>
    </w:p>
    <w:p w14:paraId="5FE77E72" w14:textId="77777777" w:rsidR="007C01FC" w:rsidRPr="005853EF" w:rsidRDefault="007C01F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Vanderbilt Psychiatric Hospital</w:t>
      </w:r>
    </w:p>
    <w:p w14:paraId="72833A6E" w14:textId="7FBED2C3" w:rsidR="007C01FC" w:rsidRPr="007C01FC" w:rsidRDefault="007C01FC" w:rsidP="007C01FC">
      <w:pPr>
        <w:jc w:val="both"/>
        <w:rPr>
          <w:rFonts w:ascii="Times New Roman" w:hAnsi="Times New Roman" w:cs="Times New Roman"/>
          <w:sz w:val="24"/>
          <w:szCs w:val="24"/>
        </w:rPr>
      </w:pPr>
      <w:r w:rsidRPr="007C01FC">
        <w:rPr>
          <w:rFonts w:ascii="Times New Roman" w:hAnsi="Times New Roman" w:cs="Times New Roman"/>
          <w:sz w:val="24"/>
          <w:szCs w:val="24"/>
        </w:rPr>
        <w:t>This facility provides inpatient and hospitalization services to children, adolescents</w:t>
      </w:r>
      <w:r w:rsidR="00FC3AD3">
        <w:rPr>
          <w:rFonts w:ascii="Times New Roman" w:hAnsi="Times New Roman" w:cs="Times New Roman"/>
          <w:sz w:val="24"/>
          <w:szCs w:val="24"/>
        </w:rPr>
        <w:t>,</w:t>
      </w:r>
      <w:r w:rsidRPr="007C01FC">
        <w:rPr>
          <w:rFonts w:ascii="Times New Roman" w:hAnsi="Times New Roman" w:cs="Times New Roman"/>
          <w:sz w:val="24"/>
          <w:szCs w:val="24"/>
        </w:rPr>
        <w:t xml:space="preserve"> and adults with psychiatric and substance abuse problems. Services include 24-hour crisis assessment and a year-round accredited school for children and adolescents. The Hospital and the Department of Psychiatry support premier educational and research programs that are core to numerous programs in the neurosciences throughout VUMC.</w:t>
      </w:r>
    </w:p>
    <w:p w14:paraId="4881AF6D" w14:textId="4930A198" w:rsidR="00130E7C" w:rsidRPr="005853EF" w:rsidRDefault="00130E7C" w:rsidP="007C01FC">
      <w:pPr>
        <w:jc w:val="both"/>
        <w:rPr>
          <w:rFonts w:ascii="Times New Roman" w:hAnsi="Times New Roman" w:cs="Times New Roman"/>
          <w:b/>
          <w:i/>
          <w:sz w:val="24"/>
          <w:szCs w:val="24"/>
        </w:rPr>
      </w:pPr>
      <w:r w:rsidRPr="005853EF">
        <w:rPr>
          <w:rFonts w:ascii="Times New Roman" w:hAnsi="Times New Roman" w:cs="Times New Roman"/>
          <w:b/>
          <w:i/>
          <w:sz w:val="24"/>
          <w:szCs w:val="24"/>
        </w:rPr>
        <w:t>Vanderbilt Wilson County Hospital (VWCH)</w:t>
      </w:r>
    </w:p>
    <w:p w14:paraId="15D61017" w14:textId="69C31B80" w:rsidR="00130E7C" w:rsidRPr="007C01FC" w:rsidRDefault="00246048" w:rsidP="007C01FC">
      <w:pPr>
        <w:jc w:val="both"/>
        <w:rPr>
          <w:rFonts w:ascii="Times New Roman" w:hAnsi="Times New Roman" w:cs="Times New Roman"/>
          <w:sz w:val="24"/>
          <w:szCs w:val="24"/>
        </w:rPr>
      </w:pPr>
      <w:r>
        <w:rPr>
          <w:rFonts w:ascii="Times New Roman" w:hAnsi="Times New Roman" w:cs="Times New Roman"/>
          <w:sz w:val="24"/>
          <w:szCs w:val="24"/>
        </w:rPr>
        <w:t xml:space="preserve">Purchased by VUMC in 2019, Vanderbilt Wilson County Hospital </w:t>
      </w:r>
      <w:r w:rsidR="00380C05">
        <w:rPr>
          <w:rFonts w:ascii="Times New Roman" w:hAnsi="Times New Roman" w:cs="Times New Roman"/>
          <w:sz w:val="24"/>
          <w:szCs w:val="24"/>
        </w:rPr>
        <w:t>provides community-based care to the growing population in Wilson County. Anesthesiology provides coverage for a 4-room operating room in the main hospital, a three-room on campus ambulatory surgery center, labor and delivery, as well as back-up coverage for the ICU. Services are expected to grow as VWCH integrates in the VUMC network.</w:t>
      </w:r>
    </w:p>
    <w:p w14:paraId="024F4FA7" w14:textId="77777777" w:rsidR="007C01FC" w:rsidRDefault="007C01FC">
      <w:pPr>
        <w:rPr>
          <w:rFonts w:ascii="Times New Roman" w:hAnsi="Times New Roman" w:cs="Times New Roman"/>
          <w:b/>
          <w:sz w:val="24"/>
          <w:szCs w:val="24"/>
        </w:rPr>
      </w:pPr>
      <w:r>
        <w:rPr>
          <w:rFonts w:ascii="Times New Roman" w:hAnsi="Times New Roman" w:cs="Times New Roman"/>
          <w:b/>
          <w:sz w:val="24"/>
          <w:szCs w:val="24"/>
        </w:rPr>
        <w:br w:type="page"/>
      </w:r>
    </w:p>
    <w:p w14:paraId="6DE303F6" w14:textId="30C663B2" w:rsidR="007C01FC" w:rsidRDefault="007C01FC" w:rsidP="00DF4675">
      <w:pPr>
        <w:jc w:val="both"/>
        <w:rPr>
          <w:rFonts w:ascii="Times New Roman" w:hAnsi="Times New Roman" w:cs="Times New Roman"/>
          <w:b/>
          <w:sz w:val="24"/>
          <w:szCs w:val="24"/>
        </w:rPr>
      </w:pPr>
      <w:r>
        <w:rPr>
          <w:rFonts w:ascii="Times New Roman" w:hAnsi="Times New Roman" w:cs="Times New Roman"/>
          <w:b/>
          <w:sz w:val="24"/>
          <w:szCs w:val="24"/>
        </w:rPr>
        <w:lastRenderedPageBreak/>
        <w:t>Nashville Info</w:t>
      </w:r>
    </w:p>
    <w:p w14:paraId="3D18947A" w14:textId="2829553E" w:rsidR="00C2554F" w:rsidRDefault="00C2554F" w:rsidP="00C2554F">
      <w:pPr>
        <w:jc w:val="both"/>
        <w:rPr>
          <w:rFonts w:ascii="Times New Roman" w:hAnsi="Times New Roman" w:cs="Times New Roman"/>
          <w:sz w:val="24"/>
          <w:szCs w:val="24"/>
        </w:rPr>
      </w:pPr>
      <w:r w:rsidRPr="005A0427">
        <w:rPr>
          <w:rFonts w:ascii="Times New Roman" w:hAnsi="Times New Roman" w:cs="Times New Roman"/>
          <w:spacing w:val="-2"/>
          <w:sz w:val="24"/>
          <w:szCs w:val="24"/>
        </w:rPr>
        <w:t>Nashville’s history of country music has earned the city its fame as Music</w:t>
      </w:r>
      <w:r w:rsidRPr="005A0427">
        <w:rPr>
          <w:rFonts w:ascii="Times New Roman" w:hAnsi="Times New Roman" w:cs="Times New Roman"/>
          <w:sz w:val="24"/>
          <w:szCs w:val="24"/>
        </w:rPr>
        <w:t xml:space="preserve"> City, USA </w:t>
      </w:r>
      <w:r>
        <w:rPr>
          <w:rFonts w:ascii="Times New Roman" w:hAnsi="Times New Roman" w:cs="Times New Roman"/>
          <w:sz w:val="24"/>
          <w:szCs w:val="24"/>
        </w:rPr>
        <w:t>—</w:t>
      </w:r>
      <w:r w:rsidRPr="005A0427">
        <w:rPr>
          <w:rFonts w:ascii="Times New Roman" w:hAnsi="Times New Roman" w:cs="Times New Roman"/>
          <w:sz w:val="24"/>
          <w:szCs w:val="24"/>
        </w:rPr>
        <w:t xml:space="preserve"> but this metropolis is about more than tunes and twang. Visitors and residents enjoy great dining, entertainment</w:t>
      </w:r>
      <w:r>
        <w:rPr>
          <w:rFonts w:ascii="Times New Roman" w:hAnsi="Times New Roman" w:cs="Times New Roman"/>
          <w:sz w:val="24"/>
          <w:szCs w:val="24"/>
        </w:rPr>
        <w:t>,</w:t>
      </w:r>
      <w:r w:rsidRPr="005A0427">
        <w:rPr>
          <w:rFonts w:ascii="Times New Roman" w:hAnsi="Times New Roman" w:cs="Times New Roman"/>
          <w:sz w:val="24"/>
          <w:szCs w:val="24"/>
        </w:rPr>
        <w:t xml:space="preserve"> and cultural life. Because Nashville International Airport is a Southwest Airlines hub, </w:t>
      </w:r>
      <w:r w:rsidRPr="005A0427">
        <w:rPr>
          <w:rFonts w:ascii="Times New Roman" w:hAnsi="Times New Roman" w:cs="Times New Roman"/>
          <w:spacing w:val="-5"/>
          <w:sz w:val="24"/>
          <w:szCs w:val="24"/>
        </w:rPr>
        <w:t>travel to Nashville is convenient and inexpensive. With a growing population</w:t>
      </w:r>
      <w:r w:rsidRPr="005A0427">
        <w:rPr>
          <w:rFonts w:ascii="Times New Roman" w:hAnsi="Times New Roman" w:cs="Times New Roman"/>
          <w:sz w:val="24"/>
          <w:szCs w:val="24"/>
        </w:rPr>
        <w:t xml:space="preserve"> of 1.</w:t>
      </w:r>
      <w:r>
        <w:rPr>
          <w:rFonts w:ascii="Times New Roman" w:hAnsi="Times New Roman" w:cs="Times New Roman"/>
          <w:sz w:val="24"/>
          <w:szCs w:val="24"/>
        </w:rPr>
        <w:t>6</w:t>
      </w:r>
      <w:r w:rsidRPr="005A0427">
        <w:rPr>
          <w:rFonts w:ascii="Times New Roman" w:hAnsi="Times New Roman" w:cs="Times New Roman"/>
          <w:sz w:val="24"/>
          <w:szCs w:val="24"/>
        </w:rPr>
        <w:t xml:space="preserve"> million people in the Metropolitan Statistical Area, Nashville has been nicknamed “</w:t>
      </w:r>
      <w:proofErr w:type="spellStart"/>
      <w:r w:rsidRPr="005A0427">
        <w:rPr>
          <w:rFonts w:ascii="Times New Roman" w:hAnsi="Times New Roman" w:cs="Times New Roman"/>
          <w:sz w:val="24"/>
          <w:szCs w:val="24"/>
        </w:rPr>
        <w:t>Nowville</w:t>
      </w:r>
      <w:proofErr w:type="spellEnd"/>
      <w:r w:rsidRPr="005A0427">
        <w:rPr>
          <w:rFonts w:ascii="Times New Roman" w:hAnsi="Times New Roman" w:cs="Times New Roman"/>
          <w:sz w:val="24"/>
          <w:szCs w:val="24"/>
        </w:rPr>
        <w:t xml:space="preserve">” by </w:t>
      </w:r>
      <w:r w:rsidRPr="006E1521">
        <w:rPr>
          <w:rFonts w:ascii="Times New Roman" w:hAnsi="Times New Roman" w:cs="Times New Roman"/>
          <w:i/>
          <w:sz w:val="24"/>
          <w:szCs w:val="24"/>
        </w:rPr>
        <w:t>GQ</w:t>
      </w:r>
      <w:r w:rsidRPr="005A0427">
        <w:rPr>
          <w:rFonts w:ascii="Times New Roman" w:hAnsi="Times New Roman" w:cs="Times New Roman"/>
          <w:sz w:val="24"/>
          <w:szCs w:val="24"/>
        </w:rPr>
        <w:t xml:space="preserve"> magazine and called the “It City” by </w:t>
      </w:r>
      <w:r w:rsidRPr="006E1521">
        <w:rPr>
          <w:rFonts w:ascii="Times New Roman" w:hAnsi="Times New Roman" w:cs="Times New Roman"/>
          <w:i/>
          <w:sz w:val="24"/>
          <w:szCs w:val="24"/>
        </w:rPr>
        <w:t>The New York Times.</w:t>
      </w:r>
      <w:r w:rsidRPr="005A0427">
        <w:rPr>
          <w:rFonts w:ascii="Times New Roman" w:hAnsi="Times New Roman" w:cs="Times New Roman"/>
          <w:sz w:val="24"/>
          <w:szCs w:val="24"/>
        </w:rPr>
        <w:t xml:space="preserve"> It must be the southern hospitality that has this city growing, because Nashville has been named America’s friendliest city for three years in a row. A hub for massive and rapid economic growth, Nashville was named by </w:t>
      </w:r>
      <w:r w:rsidRPr="006E1521">
        <w:rPr>
          <w:rFonts w:ascii="Times New Roman" w:hAnsi="Times New Roman" w:cs="Times New Roman"/>
          <w:i/>
          <w:sz w:val="24"/>
          <w:szCs w:val="24"/>
        </w:rPr>
        <w:t xml:space="preserve">Forbes </w:t>
      </w:r>
      <w:r w:rsidRPr="005A0427">
        <w:rPr>
          <w:rFonts w:ascii="Times New Roman" w:hAnsi="Times New Roman" w:cs="Times New Roman"/>
          <w:sz w:val="24"/>
          <w:szCs w:val="24"/>
        </w:rPr>
        <w:t xml:space="preserve">magazine as one of the 25 cities most likely to have the country’s highest job growth over the next five years, named one of the best cities in the nation for work and family by </w:t>
      </w:r>
      <w:r w:rsidRPr="006E1521">
        <w:rPr>
          <w:rFonts w:ascii="Times New Roman" w:hAnsi="Times New Roman" w:cs="Times New Roman"/>
          <w:i/>
          <w:sz w:val="24"/>
          <w:szCs w:val="24"/>
        </w:rPr>
        <w:t xml:space="preserve">Fortune </w:t>
      </w:r>
      <w:r w:rsidRPr="005A0427">
        <w:rPr>
          <w:rFonts w:ascii="Times New Roman" w:hAnsi="Times New Roman" w:cs="Times New Roman"/>
          <w:sz w:val="24"/>
          <w:szCs w:val="24"/>
        </w:rPr>
        <w:t>magazine</w:t>
      </w:r>
      <w:r>
        <w:rPr>
          <w:rFonts w:ascii="Times New Roman" w:hAnsi="Times New Roman" w:cs="Times New Roman"/>
          <w:sz w:val="24"/>
          <w:szCs w:val="24"/>
        </w:rPr>
        <w:t>,</w:t>
      </w:r>
      <w:r w:rsidRPr="005A0427">
        <w:rPr>
          <w:rFonts w:ascii="Times New Roman" w:hAnsi="Times New Roman" w:cs="Times New Roman"/>
          <w:sz w:val="24"/>
          <w:szCs w:val="24"/>
        </w:rPr>
        <w:t xml:space="preserve"> and ranked No. 1 most popular city in the United States for corporate relocations by</w:t>
      </w:r>
      <w:r>
        <w:rPr>
          <w:rFonts w:ascii="Times New Roman" w:hAnsi="Times New Roman" w:cs="Times New Roman"/>
          <w:sz w:val="24"/>
          <w:szCs w:val="24"/>
        </w:rPr>
        <w:t xml:space="preserve"> </w:t>
      </w:r>
      <w:r w:rsidRPr="004E5B84">
        <w:rPr>
          <w:rFonts w:ascii="Times New Roman" w:hAnsi="Times New Roman" w:cs="Times New Roman"/>
          <w:i/>
          <w:sz w:val="24"/>
          <w:szCs w:val="24"/>
        </w:rPr>
        <w:t>Expansion</w:t>
      </w:r>
      <w:r>
        <w:rPr>
          <w:rFonts w:ascii="Times New Roman" w:hAnsi="Times New Roman" w:cs="Times New Roman"/>
          <w:i/>
          <w:sz w:val="24"/>
          <w:szCs w:val="24"/>
        </w:rPr>
        <w:t xml:space="preserve"> </w:t>
      </w:r>
      <w:r w:rsidRPr="006E1521">
        <w:rPr>
          <w:rFonts w:ascii="Times New Roman" w:hAnsi="Times New Roman" w:cs="Times New Roman"/>
          <w:i/>
          <w:sz w:val="24"/>
          <w:szCs w:val="24"/>
        </w:rPr>
        <w:t>Management</w:t>
      </w:r>
      <w:r>
        <w:rPr>
          <w:rFonts w:ascii="Times New Roman" w:hAnsi="Times New Roman" w:cs="Times New Roman"/>
          <w:i/>
          <w:sz w:val="24"/>
          <w:szCs w:val="24"/>
        </w:rPr>
        <w:t>.</w:t>
      </w:r>
    </w:p>
    <w:p w14:paraId="7304CF9A" w14:textId="6B965C73" w:rsidR="00C2554F" w:rsidRDefault="00C2554F" w:rsidP="00C2554F">
      <w:pPr>
        <w:jc w:val="both"/>
      </w:pPr>
      <w:r>
        <w:rPr>
          <w:rFonts w:ascii="Times New Roman" w:hAnsi="Times New Roman" w:cs="Times New Roman"/>
          <w:sz w:val="24"/>
          <w:szCs w:val="24"/>
        </w:rPr>
        <w:t>The city of Nashville proper spans 533 square miles</w:t>
      </w:r>
      <w:r>
        <w:rPr>
          <w:rFonts w:ascii="Times New Roman" w:hAnsi="Times New Roman" w:cs="Times New Roman"/>
          <w:sz w:val="24"/>
          <w:szCs w:val="24"/>
        </w:rPr>
        <w:t>, and</w:t>
      </w:r>
      <w:r>
        <w:rPr>
          <w:rFonts w:ascii="Times New Roman" w:hAnsi="Times New Roman" w:cs="Times New Roman"/>
          <w:sz w:val="24"/>
          <w:szCs w:val="24"/>
        </w:rPr>
        <w:t xml:space="preserve"> </w:t>
      </w:r>
      <w:r>
        <w:rPr>
          <w:rFonts w:ascii="Times New Roman" w:hAnsi="Times New Roman" w:cs="Times New Roman"/>
          <w:sz w:val="24"/>
          <w:szCs w:val="24"/>
        </w:rPr>
        <w:t>t</w:t>
      </w:r>
      <w:r>
        <w:rPr>
          <w:rFonts w:ascii="Times New Roman" w:hAnsi="Times New Roman" w:cs="Times New Roman"/>
          <w:sz w:val="24"/>
          <w:szCs w:val="24"/>
        </w:rPr>
        <w:t>he Metropolitan Statistical Area encompasses eight counties — Cheatham, Davidson, Dickson, Robertson, Rutherford, Sumner, Williamson, and Wilson. The climate is typically mild and pleasant, with few days a year being very cold or very hot.</w:t>
      </w:r>
      <w:bookmarkStart w:id="1" w:name="_GoBack"/>
      <w:bookmarkEnd w:id="1"/>
    </w:p>
    <w:p w14:paraId="45EB6F6B" w14:textId="77D6175C" w:rsidR="005A0427" w:rsidRDefault="005A0427" w:rsidP="00DF4675">
      <w:pPr>
        <w:jc w:val="both"/>
        <w:rPr>
          <w:rFonts w:ascii="Times New Roman" w:hAnsi="Times New Roman" w:cs="Times New Roman"/>
          <w:b/>
          <w:sz w:val="24"/>
          <w:szCs w:val="24"/>
        </w:rPr>
      </w:pPr>
    </w:p>
    <w:p w14:paraId="3A3B81B8" w14:textId="7B887051" w:rsidR="00066BC8" w:rsidRPr="007C01FC" w:rsidRDefault="0047314D" w:rsidP="00DF4675">
      <w:pPr>
        <w:jc w:val="both"/>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3C49D547" wp14:editId="7787D663">
            <wp:extent cx="5923280" cy="3237230"/>
            <wp:effectExtent l="0" t="0" r="1270" b="1270"/>
            <wp:docPr id="1" name="Picture 1" descr="C:\Users\grewelj\AppData\Local\Microsoft\Windows\INetCache\Content.Word\Download_2019-10-03_06-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ewelj\AppData\Local\Microsoft\Windows\INetCache\Content.Word\Download_2019-10-03_06-29-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3280" cy="3237230"/>
                    </a:xfrm>
                    <a:prstGeom prst="rect">
                      <a:avLst/>
                    </a:prstGeom>
                    <a:noFill/>
                    <a:ln>
                      <a:noFill/>
                    </a:ln>
                  </pic:spPr>
                </pic:pic>
              </a:graphicData>
            </a:graphic>
          </wp:inline>
        </w:drawing>
      </w:r>
    </w:p>
    <w:sectPr w:rsidR="00066BC8" w:rsidRPr="007C01FC" w:rsidSect="00E92969">
      <w:footerReference w:type="default" r:id="rId47"/>
      <w:type w:val="oddPage"/>
      <w:pgSz w:w="12240" w:h="15840"/>
      <w:pgMar w:top="1080" w:right="1440" w:bottom="720" w:left="1440" w:header="720" w:footer="720" w:gutter="0"/>
      <w:pgBorders w:offsetFrom="page">
        <w:top w:val="single" w:sz="24" w:space="24" w:color="C9B62D"/>
        <w:left w:val="single" w:sz="24" w:space="24" w:color="C9B62D"/>
        <w:bottom w:val="single" w:sz="24" w:space="24" w:color="C9B62D"/>
        <w:right w:val="single" w:sz="24" w:space="24" w:color="C9B62D"/>
      </w:pgBorder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1A9555" w14:textId="77777777" w:rsidR="0013033B" w:rsidRDefault="0013033B" w:rsidP="000313E9">
      <w:pPr>
        <w:spacing w:after="0" w:line="240" w:lineRule="auto"/>
      </w:pPr>
      <w:r>
        <w:separator/>
      </w:r>
    </w:p>
  </w:endnote>
  <w:endnote w:type="continuationSeparator" w:id="0">
    <w:p w14:paraId="716C95F1" w14:textId="77777777" w:rsidR="0013033B" w:rsidRDefault="0013033B" w:rsidP="000313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02FF" w:usb1="4000ACFF" w:usb2="00000001" w:usb3="00000000" w:csb0="0000019F" w:csb1="00000000"/>
  </w:font>
  <w:font w:name="Segoe UI">
    <w:altName w:val="Calibri"/>
    <w:panose1 w:val="020B0502040204020203"/>
    <w:charset w:val="00"/>
    <w:family w:val="swiss"/>
    <w:pitch w:val="variable"/>
    <w:sig w:usb0="E10022FF" w:usb1="C000E47F" w:usb2="00000029" w:usb3="00000000" w:csb0="000001DF" w:csb1="00000000"/>
  </w:font>
  <w:font w:name="Source Sans Pro ExtraLight">
    <w:charset w:val="00"/>
    <w:family w:val="swiss"/>
    <w:pitch w:val="variable"/>
    <w:sig w:usb0="600002F7" w:usb1="02000001"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6"/>
        <w:szCs w:val="16"/>
      </w:rPr>
      <w:id w:val="609933624"/>
      <w:docPartObj>
        <w:docPartGallery w:val="Page Numbers (Bottom of Page)"/>
        <w:docPartUnique/>
      </w:docPartObj>
    </w:sdtPr>
    <w:sdtEndPr>
      <w:rPr>
        <w:noProof/>
      </w:rPr>
    </w:sdtEndPr>
    <w:sdtContent>
      <w:p w14:paraId="0FCEC36B" w14:textId="5D4E8377" w:rsidR="000313E9" w:rsidRPr="00E92969" w:rsidRDefault="000313E9" w:rsidP="00BA0A17">
        <w:pPr>
          <w:pStyle w:val="Footer"/>
          <w:jc w:val="center"/>
          <w:rPr>
            <w:sz w:val="16"/>
            <w:szCs w:val="16"/>
          </w:rPr>
        </w:pPr>
        <w:r w:rsidRPr="00E92969">
          <w:rPr>
            <w:sz w:val="16"/>
            <w:szCs w:val="16"/>
          </w:rPr>
          <w:fldChar w:fldCharType="begin"/>
        </w:r>
        <w:r w:rsidRPr="00E92969">
          <w:rPr>
            <w:sz w:val="16"/>
            <w:szCs w:val="16"/>
          </w:rPr>
          <w:instrText xml:space="preserve"> PAGE   \* MERGEFORMAT </w:instrText>
        </w:r>
        <w:r w:rsidRPr="00E92969">
          <w:rPr>
            <w:sz w:val="16"/>
            <w:szCs w:val="16"/>
          </w:rPr>
          <w:fldChar w:fldCharType="separate"/>
        </w:r>
        <w:r w:rsidR="005853EF">
          <w:rPr>
            <w:noProof/>
            <w:sz w:val="16"/>
            <w:szCs w:val="16"/>
          </w:rPr>
          <w:t>9</w:t>
        </w:r>
        <w:r w:rsidRPr="00E92969">
          <w:rPr>
            <w:noProof/>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EA05FE" w14:textId="77777777" w:rsidR="0013033B" w:rsidRDefault="0013033B" w:rsidP="000313E9">
      <w:pPr>
        <w:spacing w:after="0" w:line="240" w:lineRule="auto"/>
      </w:pPr>
      <w:r>
        <w:separator/>
      </w:r>
    </w:p>
  </w:footnote>
  <w:footnote w:type="continuationSeparator" w:id="0">
    <w:p w14:paraId="2BD56611" w14:textId="77777777" w:rsidR="0013033B" w:rsidRDefault="0013033B" w:rsidP="000313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31E46"/>
    <w:multiLevelType w:val="hybridMultilevel"/>
    <w:tmpl w:val="139EF5C8"/>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3F0203"/>
    <w:multiLevelType w:val="hybridMultilevel"/>
    <w:tmpl w:val="971A3214"/>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081C8F"/>
    <w:multiLevelType w:val="multilevel"/>
    <w:tmpl w:val="C464E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F71B3E"/>
    <w:multiLevelType w:val="hybridMultilevel"/>
    <w:tmpl w:val="C220BF46"/>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7C42E6"/>
    <w:multiLevelType w:val="hybridMultilevel"/>
    <w:tmpl w:val="1E842042"/>
    <w:lvl w:ilvl="0" w:tplc="A79ED362">
      <w:start w:val="1"/>
      <w:numFmt w:val="decimal"/>
      <w:lvlText w:val="%1"/>
      <w:lvlJc w:val="left"/>
      <w:pPr>
        <w:ind w:left="1080" w:hanging="720"/>
      </w:pPr>
      <w:rPr>
        <w:rFonts w:hint="default"/>
      </w:rPr>
    </w:lvl>
    <w:lvl w:ilvl="1" w:tplc="E6BEAD5E">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0B53AFE"/>
    <w:multiLevelType w:val="hybridMultilevel"/>
    <w:tmpl w:val="D7CEB59E"/>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CC34CAB"/>
    <w:multiLevelType w:val="hybridMultilevel"/>
    <w:tmpl w:val="06425F28"/>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465CC3"/>
    <w:multiLevelType w:val="hybridMultilevel"/>
    <w:tmpl w:val="44EC906C"/>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C37BC9"/>
    <w:multiLevelType w:val="hybridMultilevel"/>
    <w:tmpl w:val="29947556"/>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1338FA"/>
    <w:multiLevelType w:val="hybridMultilevel"/>
    <w:tmpl w:val="0E9000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5942BE"/>
    <w:multiLevelType w:val="hybridMultilevel"/>
    <w:tmpl w:val="54A25610"/>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292511"/>
    <w:multiLevelType w:val="hybridMultilevel"/>
    <w:tmpl w:val="C5224FB4"/>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815402"/>
    <w:multiLevelType w:val="hybridMultilevel"/>
    <w:tmpl w:val="0B8C45BA"/>
    <w:lvl w:ilvl="0" w:tplc="A79ED3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2"/>
  </w:num>
  <w:num w:numId="3">
    <w:abstractNumId w:val="0"/>
  </w:num>
  <w:num w:numId="4">
    <w:abstractNumId w:val="10"/>
  </w:num>
  <w:num w:numId="5">
    <w:abstractNumId w:val="5"/>
  </w:num>
  <w:num w:numId="6">
    <w:abstractNumId w:val="7"/>
  </w:num>
  <w:num w:numId="7">
    <w:abstractNumId w:val="3"/>
  </w:num>
  <w:num w:numId="8">
    <w:abstractNumId w:val="4"/>
  </w:num>
  <w:num w:numId="9">
    <w:abstractNumId w:val="8"/>
  </w:num>
  <w:num w:numId="10">
    <w:abstractNumId w:val="11"/>
  </w:num>
  <w:num w:numId="11">
    <w:abstractNumId w:val="6"/>
  </w:num>
  <w:num w:numId="12">
    <w:abstractNumId w:val="1"/>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037B"/>
    <w:rsid w:val="00003636"/>
    <w:rsid w:val="000129BB"/>
    <w:rsid w:val="000313E9"/>
    <w:rsid w:val="00041E70"/>
    <w:rsid w:val="00066BC8"/>
    <w:rsid w:val="000760DC"/>
    <w:rsid w:val="000E320C"/>
    <w:rsid w:val="000E6734"/>
    <w:rsid w:val="001019E8"/>
    <w:rsid w:val="0013033B"/>
    <w:rsid w:val="00130E7C"/>
    <w:rsid w:val="00183CD5"/>
    <w:rsid w:val="001A6588"/>
    <w:rsid w:val="001B11B3"/>
    <w:rsid w:val="001F4AAE"/>
    <w:rsid w:val="00216B7C"/>
    <w:rsid w:val="002225E4"/>
    <w:rsid w:val="00245F4B"/>
    <w:rsid w:val="00246048"/>
    <w:rsid w:val="00265007"/>
    <w:rsid w:val="002B5A75"/>
    <w:rsid w:val="002E4637"/>
    <w:rsid w:val="002E79C3"/>
    <w:rsid w:val="00332976"/>
    <w:rsid w:val="003356A4"/>
    <w:rsid w:val="00362756"/>
    <w:rsid w:val="003642AE"/>
    <w:rsid w:val="00380C05"/>
    <w:rsid w:val="003B6BB6"/>
    <w:rsid w:val="003D781E"/>
    <w:rsid w:val="0047314D"/>
    <w:rsid w:val="00511479"/>
    <w:rsid w:val="0051624B"/>
    <w:rsid w:val="0053748A"/>
    <w:rsid w:val="005853EF"/>
    <w:rsid w:val="0058704F"/>
    <w:rsid w:val="00590545"/>
    <w:rsid w:val="005953BF"/>
    <w:rsid w:val="005955D6"/>
    <w:rsid w:val="005A0427"/>
    <w:rsid w:val="005B01BB"/>
    <w:rsid w:val="005E04B2"/>
    <w:rsid w:val="00635D90"/>
    <w:rsid w:val="006437B7"/>
    <w:rsid w:val="00690010"/>
    <w:rsid w:val="00694E66"/>
    <w:rsid w:val="006A14FD"/>
    <w:rsid w:val="006B0F89"/>
    <w:rsid w:val="006E1521"/>
    <w:rsid w:val="006F3312"/>
    <w:rsid w:val="007340A7"/>
    <w:rsid w:val="00736B77"/>
    <w:rsid w:val="00753AC3"/>
    <w:rsid w:val="007C01FC"/>
    <w:rsid w:val="0080039A"/>
    <w:rsid w:val="00844454"/>
    <w:rsid w:val="00860434"/>
    <w:rsid w:val="00860C17"/>
    <w:rsid w:val="008C0EC4"/>
    <w:rsid w:val="008E2490"/>
    <w:rsid w:val="00925A56"/>
    <w:rsid w:val="00963886"/>
    <w:rsid w:val="00966F6D"/>
    <w:rsid w:val="00972B60"/>
    <w:rsid w:val="009753C6"/>
    <w:rsid w:val="00A97A10"/>
    <w:rsid w:val="00B76432"/>
    <w:rsid w:val="00BA0A17"/>
    <w:rsid w:val="00BE1863"/>
    <w:rsid w:val="00BE1B92"/>
    <w:rsid w:val="00BE4D52"/>
    <w:rsid w:val="00BF5245"/>
    <w:rsid w:val="00C15C61"/>
    <w:rsid w:val="00C15FEA"/>
    <w:rsid w:val="00C2554F"/>
    <w:rsid w:val="00C26D43"/>
    <w:rsid w:val="00C74648"/>
    <w:rsid w:val="00C760D7"/>
    <w:rsid w:val="00CD4478"/>
    <w:rsid w:val="00CF14DA"/>
    <w:rsid w:val="00D018BB"/>
    <w:rsid w:val="00D0429A"/>
    <w:rsid w:val="00D15329"/>
    <w:rsid w:val="00D32E06"/>
    <w:rsid w:val="00D7743F"/>
    <w:rsid w:val="00D9037B"/>
    <w:rsid w:val="00DF4675"/>
    <w:rsid w:val="00E2669C"/>
    <w:rsid w:val="00E2750E"/>
    <w:rsid w:val="00E541B4"/>
    <w:rsid w:val="00E92969"/>
    <w:rsid w:val="00E96BD5"/>
    <w:rsid w:val="00EB3889"/>
    <w:rsid w:val="00EB3ADE"/>
    <w:rsid w:val="00EE4F36"/>
    <w:rsid w:val="00EF6316"/>
    <w:rsid w:val="00F106C9"/>
    <w:rsid w:val="00F52909"/>
    <w:rsid w:val="00F61F76"/>
    <w:rsid w:val="00FA19DD"/>
    <w:rsid w:val="00FB71DB"/>
    <w:rsid w:val="00FC3AD3"/>
    <w:rsid w:val="00FD70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6CA4E8"/>
  <w15:chartTrackingRefBased/>
  <w15:docId w15:val="{FAA741F9-31F1-4130-9DB3-2970FAF2F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F46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4675"/>
    <w:rPr>
      <w:rFonts w:ascii="Segoe UI" w:hAnsi="Segoe UI" w:cs="Segoe UI"/>
      <w:sz w:val="18"/>
      <w:szCs w:val="18"/>
    </w:rPr>
  </w:style>
  <w:style w:type="paragraph" w:styleId="ListParagraph">
    <w:name w:val="List Paragraph"/>
    <w:basedOn w:val="Normal"/>
    <w:uiPriority w:val="34"/>
    <w:qFormat/>
    <w:rsid w:val="00BE1B92"/>
    <w:pPr>
      <w:ind w:left="720"/>
      <w:contextualSpacing/>
    </w:pPr>
  </w:style>
  <w:style w:type="paragraph" w:styleId="Header">
    <w:name w:val="header"/>
    <w:basedOn w:val="Normal"/>
    <w:link w:val="HeaderChar"/>
    <w:uiPriority w:val="99"/>
    <w:unhideWhenUsed/>
    <w:rsid w:val="000313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13E9"/>
  </w:style>
  <w:style w:type="paragraph" w:styleId="Footer">
    <w:name w:val="footer"/>
    <w:basedOn w:val="Normal"/>
    <w:link w:val="FooterChar"/>
    <w:uiPriority w:val="99"/>
    <w:unhideWhenUsed/>
    <w:rsid w:val="000313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13E9"/>
  </w:style>
  <w:style w:type="table" w:styleId="TableGrid">
    <w:name w:val="Table Grid"/>
    <w:basedOn w:val="TableNormal"/>
    <w:uiPriority w:val="59"/>
    <w:rsid w:val="008C0E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76432"/>
    <w:rPr>
      <w:color w:val="0000FF" w:themeColor="hyperlink"/>
      <w:u w:val="single"/>
    </w:rPr>
  </w:style>
  <w:style w:type="character" w:styleId="UnresolvedMention">
    <w:name w:val="Unresolved Mention"/>
    <w:basedOn w:val="DefaultParagraphFont"/>
    <w:uiPriority w:val="99"/>
    <w:semiHidden/>
    <w:unhideWhenUsed/>
    <w:rsid w:val="00B76432"/>
    <w:rPr>
      <w:color w:val="605E5C"/>
      <w:shd w:val="clear" w:color="auto" w:fill="E1DFDD"/>
    </w:rPr>
  </w:style>
  <w:style w:type="paragraph" w:customStyle="1" w:styleId="BodyTextBODYTEXT">
    <w:name w:val="Body Text (BODY TEXT)"/>
    <w:basedOn w:val="Normal"/>
    <w:uiPriority w:val="99"/>
    <w:rsid w:val="005A0427"/>
    <w:pPr>
      <w:autoSpaceDE w:val="0"/>
      <w:autoSpaceDN w:val="0"/>
      <w:adjustRightInd w:val="0"/>
      <w:spacing w:after="0" w:line="288" w:lineRule="auto"/>
      <w:textAlignment w:val="center"/>
    </w:pPr>
    <w:rPr>
      <w:rFonts w:ascii="Source Sans Pro ExtraLight" w:hAnsi="Source Sans Pro ExtraLight" w:cs="Source Sans Pro ExtraLight"/>
      <w:color w:val="000000"/>
      <w:sz w:val="18"/>
      <w:szCs w:val="18"/>
      <w:lang w:val="es-ES_tradnl"/>
    </w:rPr>
  </w:style>
  <w:style w:type="character" w:styleId="CommentReference">
    <w:name w:val="annotation reference"/>
    <w:basedOn w:val="DefaultParagraphFont"/>
    <w:uiPriority w:val="99"/>
    <w:semiHidden/>
    <w:unhideWhenUsed/>
    <w:rsid w:val="00F106C9"/>
    <w:rPr>
      <w:sz w:val="16"/>
      <w:szCs w:val="16"/>
    </w:rPr>
  </w:style>
  <w:style w:type="paragraph" w:styleId="CommentText">
    <w:name w:val="annotation text"/>
    <w:basedOn w:val="Normal"/>
    <w:link w:val="CommentTextChar"/>
    <w:uiPriority w:val="99"/>
    <w:semiHidden/>
    <w:unhideWhenUsed/>
    <w:rsid w:val="00F106C9"/>
    <w:pPr>
      <w:spacing w:line="240" w:lineRule="auto"/>
    </w:pPr>
    <w:rPr>
      <w:sz w:val="20"/>
      <w:szCs w:val="20"/>
    </w:rPr>
  </w:style>
  <w:style w:type="character" w:customStyle="1" w:styleId="CommentTextChar">
    <w:name w:val="Comment Text Char"/>
    <w:basedOn w:val="DefaultParagraphFont"/>
    <w:link w:val="CommentText"/>
    <w:uiPriority w:val="99"/>
    <w:semiHidden/>
    <w:rsid w:val="00F106C9"/>
    <w:rPr>
      <w:sz w:val="20"/>
      <w:szCs w:val="20"/>
    </w:rPr>
  </w:style>
  <w:style w:type="paragraph" w:styleId="CommentSubject">
    <w:name w:val="annotation subject"/>
    <w:basedOn w:val="CommentText"/>
    <w:next w:val="CommentText"/>
    <w:link w:val="CommentSubjectChar"/>
    <w:uiPriority w:val="99"/>
    <w:semiHidden/>
    <w:unhideWhenUsed/>
    <w:rsid w:val="00F106C9"/>
    <w:rPr>
      <w:b/>
      <w:bCs/>
    </w:rPr>
  </w:style>
  <w:style w:type="character" w:customStyle="1" w:styleId="CommentSubjectChar">
    <w:name w:val="Comment Subject Char"/>
    <w:basedOn w:val="CommentTextChar"/>
    <w:link w:val="CommentSubject"/>
    <w:uiPriority w:val="99"/>
    <w:semiHidden/>
    <w:rsid w:val="00F106C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8476908">
      <w:bodyDiv w:val="1"/>
      <w:marLeft w:val="0"/>
      <w:marRight w:val="0"/>
      <w:marTop w:val="0"/>
      <w:marBottom w:val="0"/>
      <w:divBdr>
        <w:top w:val="none" w:sz="0" w:space="0" w:color="auto"/>
        <w:left w:val="none" w:sz="0" w:space="0" w:color="auto"/>
        <w:bottom w:val="none" w:sz="0" w:space="0" w:color="auto"/>
        <w:right w:val="none" w:sz="0" w:space="0" w:color="auto"/>
      </w:divBdr>
      <w:divsChild>
        <w:div w:id="1446997677">
          <w:marLeft w:val="0"/>
          <w:marRight w:val="0"/>
          <w:marTop w:val="450"/>
          <w:marBottom w:val="450"/>
          <w:divBdr>
            <w:top w:val="none" w:sz="0" w:space="0" w:color="auto"/>
            <w:left w:val="none" w:sz="0" w:space="0" w:color="auto"/>
            <w:bottom w:val="none" w:sz="0" w:space="0" w:color="auto"/>
            <w:right w:val="none" w:sz="0" w:space="0" w:color="auto"/>
          </w:divBdr>
          <w:divsChild>
            <w:div w:id="1549295291">
              <w:marLeft w:val="0"/>
              <w:marRight w:val="0"/>
              <w:marTop w:val="0"/>
              <w:marBottom w:val="0"/>
              <w:divBdr>
                <w:top w:val="none" w:sz="0" w:space="0" w:color="auto"/>
                <w:left w:val="none" w:sz="0" w:space="0" w:color="auto"/>
                <w:bottom w:val="none" w:sz="0" w:space="0" w:color="auto"/>
                <w:right w:val="none" w:sz="0" w:space="0" w:color="auto"/>
              </w:divBdr>
              <w:divsChild>
                <w:div w:id="1194995924">
                  <w:marLeft w:val="0"/>
                  <w:marRight w:val="0"/>
                  <w:marTop w:val="0"/>
                  <w:marBottom w:val="0"/>
                  <w:divBdr>
                    <w:top w:val="none" w:sz="0" w:space="0" w:color="auto"/>
                    <w:left w:val="none" w:sz="0" w:space="0" w:color="auto"/>
                    <w:bottom w:val="none" w:sz="0" w:space="0" w:color="auto"/>
                    <w:right w:val="none" w:sz="0" w:space="0" w:color="auto"/>
                  </w:divBdr>
                  <w:divsChild>
                    <w:div w:id="10187442">
                      <w:marLeft w:val="0"/>
                      <w:marRight w:val="0"/>
                      <w:marTop w:val="0"/>
                      <w:marBottom w:val="0"/>
                      <w:divBdr>
                        <w:top w:val="none" w:sz="0" w:space="0" w:color="auto"/>
                        <w:left w:val="none" w:sz="0" w:space="0" w:color="auto"/>
                        <w:bottom w:val="none" w:sz="0" w:space="0" w:color="auto"/>
                        <w:right w:val="none" w:sz="0" w:space="0" w:color="auto"/>
                      </w:divBdr>
                      <w:divsChild>
                        <w:div w:id="403719096">
                          <w:marLeft w:val="0"/>
                          <w:marRight w:val="0"/>
                          <w:marTop w:val="450"/>
                          <w:marBottom w:val="0"/>
                          <w:divBdr>
                            <w:top w:val="none" w:sz="0" w:space="0" w:color="auto"/>
                            <w:left w:val="none" w:sz="0" w:space="0" w:color="auto"/>
                            <w:bottom w:val="none" w:sz="0" w:space="0" w:color="auto"/>
                            <w:right w:val="none" w:sz="0" w:space="0" w:color="auto"/>
                          </w:divBdr>
                          <w:divsChild>
                            <w:div w:id="1093041531">
                              <w:marLeft w:val="0"/>
                              <w:marRight w:val="0"/>
                              <w:marTop w:val="0"/>
                              <w:marBottom w:val="0"/>
                              <w:divBdr>
                                <w:top w:val="none" w:sz="0" w:space="0" w:color="auto"/>
                                <w:left w:val="none" w:sz="0" w:space="0" w:color="auto"/>
                                <w:bottom w:val="none" w:sz="0" w:space="0" w:color="auto"/>
                                <w:right w:val="none" w:sz="0" w:space="0" w:color="auto"/>
                              </w:divBdr>
                              <w:divsChild>
                                <w:div w:id="784076462">
                                  <w:marLeft w:val="0"/>
                                  <w:marRight w:val="0"/>
                                  <w:marTop w:val="0"/>
                                  <w:marBottom w:val="0"/>
                                  <w:divBdr>
                                    <w:top w:val="none" w:sz="0" w:space="0" w:color="auto"/>
                                    <w:left w:val="none" w:sz="0" w:space="0" w:color="auto"/>
                                    <w:bottom w:val="none" w:sz="0" w:space="0" w:color="auto"/>
                                    <w:right w:val="none" w:sz="0" w:space="0" w:color="auto"/>
                                  </w:divBdr>
                                  <w:divsChild>
                                    <w:div w:id="580676937">
                                      <w:marLeft w:val="0"/>
                                      <w:marRight w:val="0"/>
                                      <w:marTop w:val="0"/>
                                      <w:marBottom w:val="0"/>
                                      <w:divBdr>
                                        <w:top w:val="none" w:sz="0" w:space="0" w:color="auto"/>
                                        <w:left w:val="none" w:sz="0" w:space="0" w:color="auto"/>
                                        <w:bottom w:val="none" w:sz="0" w:space="0" w:color="auto"/>
                                        <w:right w:val="none" w:sz="0" w:space="0" w:color="auto"/>
                                      </w:divBdr>
                                      <w:divsChild>
                                        <w:div w:id="131086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0452670">
          <w:marLeft w:val="0"/>
          <w:marRight w:val="0"/>
          <w:marTop w:val="450"/>
          <w:marBottom w:val="450"/>
          <w:divBdr>
            <w:top w:val="none" w:sz="0" w:space="0" w:color="auto"/>
            <w:left w:val="none" w:sz="0" w:space="0" w:color="auto"/>
            <w:bottom w:val="none" w:sz="0" w:space="0" w:color="auto"/>
            <w:right w:val="none" w:sz="0" w:space="0" w:color="auto"/>
          </w:divBdr>
          <w:divsChild>
            <w:div w:id="588082276">
              <w:marLeft w:val="0"/>
              <w:marRight w:val="0"/>
              <w:marTop w:val="0"/>
              <w:marBottom w:val="0"/>
              <w:divBdr>
                <w:top w:val="none" w:sz="0" w:space="0" w:color="auto"/>
                <w:left w:val="none" w:sz="0" w:space="0" w:color="auto"/>
                <w:bottom w:val="none" w:sz="0" w:space="0" w:color="auto"/>
                <w:right w:val="none" w:sz="0" w:space="0" w:color="auto"/>
              </w:divBdr>
              <w:divsChild>
                <w:div w:id="1338653998">
                  <w:marLeft w:val="0"/>
                  <w:marRight w:val="0"/>
                  <w:marTop w:val="0"/>
                  <w:marBottom w:val="0"/>
                  <w:divBdr>
                    <w:top w:val="none" w:sz="0" w:space="0" w:color="auto"/>
                    <w:left w:val="none" w:sz="0" w:space="0" w:color="auto"/>
                    <w:bottom w:val="none" w:sz="0" w:space="0" w:color="auto"/>
                    <w:right w:val="none" w:sz="0" w:space="0" w:color="auto"/>
                  </w:divBdr>
                  <w:divsChild>
                    <w:div w:id="1797603828">
                      <w:marLeft w:val="0"/>
                      <w:marRight w:val="0"/>
                      <w:marTop w:val="0"/>
                      <w:marBottom w:val="0"/>
                      <w:divBdr>
                        <w:top w:val="none" w:sz="0" w:space="0" w:color="auto"/>
                        <w:left w:val="none" w:sz="0" w:space="0" w:color="auto"/>
                        <w:bottom w:val="none" w:sz="0" w:space="0" w:color="auto"/>
                        <w:right w:val="none" w:sz="0" w:space="0" w:color="auto"/>
                      </w:divBdr>
                      <w:divsChild>
                        <w:div w:id="904219065">
                          <w:marLeft w:val="0"/>
                          <w:marRight w:val="0"/>
                          <w:marTop w:val="0"/>
                          <w:marBottom w:val="0"/>
                          <w:divBdr>
                            <w:top w:val="none" w:sz="0" w:space="0" w:color="auto"/>
                            <w:left w:val="none" w:sz="0" w:space="0" w:color="auto"/>
                            <w:bottom w:val="none" w:sz="0" w:space="0" w:color="auto"/>
                            <w:right w:val="none" w:sz="0" w:space="0" w:color="auto"/>
                          </w:divBdr>
                          <w:divsChild>
                            <w:div w:id="383069525">
                              <w:marLeft w:val="0"/>
                              <w:marRight w:val="0"/>
                              <w:marTop w:val="0"/>
                              <w:marBottom w:val="0"/>
                              <w:divBdr>
                                <w:top w:val="none" w:sz="0" w:space="0" w:color="auto"/>
                                <w:left w:val="none" w:sz="0" w:space="0" w:color="auto"/>
                                <w:bottom w:val="none" w:sz="0" w:space="0" w:color="auto"/>
                                <w:right w:val="none" w:sz="0" w:space="0" w:color="auto"/>
                              </w:divBdr>
                              <w:divsChild>
                                <w:div w:id="158885411">
                                  <w:marLeft w:val="0"/>
                                  <w:marRight w:val="0"/>
                                  <w:marTop w:val="0"/>
                                  <w:marBottom w:val="0"/>
                                  <w:divBdr>
                                    <w:top w:val="none" w:sz="0" w:space="0" w:color="auto"/>
                                    <w:left w:val="none" w:sz="0" w:space="0" w:color="auto"/>
                                    <w:bottom w:val="none" w:sz="0" w:space="0" w:color="auto"/>
                                    <w:right w:val="none" w:sz="0" w:space="0" w:color="auto"/>
                                  </w:divBdr>
                                  <w:divsChild>
                                    <w:div w:id="86198821">
                                      <w:marLeft w:val="0"/>
                                      <w:marRight w:val="0"/>
                                      <w:marTop w:val="0"/>
                                      <w:marBottom w:val="0"/>
                                      <w:divBdr>
                                        <w:top w:val="none" w:sz="0" w:space="0" w:color="auto"/>
                                        <w:left w:val="none" w:sz="0" w:space="0" w:color="auto"/>
                                        <w:bottom w:val="none" w:sz="0" w:space="0" w:color="auto"/>
                                        <w:right w:val="none" w:sz="0" w:space="0" w:color="auto"/>
                                      </w:divBdr>
                                      <w:divsChild>
                                        <w:div w:id="1793596098">
                                          <w:marLeft w:val="0"/>
                                          <w:marRight w:val="0"/>
                                          <w:marTop w:val="0"/>
                                          <w:marBottom w:val="0"/>
                                          <w:divBdr>
                                            <w:top w:val="none" w:sz="0" w:space="0" w:color="auto"/>
                                            <w:left w:val="none" w:sz="0" w:space="0" w:color="auto"/>
                                            <w:bottom w:val="none" w:sz="0" w:space="0" w:color="auto"/>
                                            <w:right w:val="none" w:sz="0" w:space="0" w:color="auto"/>
                                          </w:divBdr>
                                          <w:divsChild>
                                            <w:div w:id="658047095">
                                              <w:marLeft w:val="0"/>
                                              <w:marRight w:val="300"/>
                                              <w:marTop w:val="0"/>
                                              <w:marBottom w:val="0"/>
                                              <w:divBdr>
                                                <w:top w:val="none" w:sz="0" w:space="0" w:color="auto"/>
                                                <w:left w:val="none" w:sz="0" w:space="0" w:color="auto"/>
                                                <w:bottom w:val="none" w:sz="0" w:space="0" w:color="auto"/>
                                                <w:right w:val="none" w:sz="0" w:space="0" w:color="auto"/>
                                              </w:divBdr>
                                              <w:divsChild>
                                                <w:div w:id="777674112">
                                                  <w:marLeft w:val="0"/>
                                                  <w:marRight w:val="0"/>
                                                  <w:marTop w:val="0"/>
                                                  <w:marBottom w:val="0"/>
                                                  <w:divBdr>
                                                    <w:top w:val="none" w:sz="0" w:space="0" w:color="auto"/>
                                                    <w:left w:val="none" w:sz="0" w:space="0" w:color="auto"/>
                                                    <w:bottom w:val="none" w:sz="0" w:space="0" w:color="auto"/>
                                                    <w:right w:val="none" w:sz="0" w:space="0" w:color="auto"/>
                                                  </w:divBdr>
                                                </w:div>
                                              </w:divsChild>
                                            </w:div>
                                            <w:div w:id="2048867468">
                                              <w:marLeft w:val="0"/>
                                              <w:marRight w:val="0"/>
                                              <w:marTop w:val="0"/>
                                              <w:marBottom w:val="0"/>
                                              <w:divBdr>
                                                <w:top w:val="none" w:sz="0" w:space="0" w:color="auto"/>
                                                <w:left w:val="none" w:sz="0" w:space="0" w:color="auto"/>
                                                <w:bottom w:val="none" w:sz="0" w:space="0" w:color="auto"/>
                                                <w:right w:val="none" w:sz="0" w:space="0" w:color="auto"/>
                                              </w:divBdr>
                                              <w:divsChild>
                                                <w:div w:id="1118991478">
                                                  <w:marLeft w:val="0"/>
                                                  <w:marRight w:val="0"/>
                                                  <w:marTop w:val="0"/>
                                                  <w:marBottom w:val="0"/>
                                                  <w:divBdr>
                                                    <w:top w:val="none" w:sz="0" w:space="0" w:color="auto"/>
                                                    <w:left w:val="none" w:sz="0" w:space="0" w:color="auto"/>
                                                    <w:bottom w:val="none" w:sz="0" w:space="0" w:color="auto"/>
                                                    <w:right w:val="none" w:sz="0" w:space="0" w:color="auto"/>
                                                  </w:divBdr>
                                                  <w:divsChild>
                                                    <w:div w:id="2975970">
                                                      <w:marLeft w:val="0"/>
                                                      <w:marRight w:val="0"/>
                                                      <w:marTop w:val="0"/>
                                                      <w:marBottom w:val="0"/>
                                                      <w:divBdr>
                                                        <w:top w:val="none" w:sz="0" w:space="0" w:color="auto"/>
                                                        <w:left w:val="none" w:sz="0" w:space="0" w:color="auto"/>
                                                        <w:bottom w:val="none" w:sz="0" w:space="0" w:color="auto"/>
                                                        <w:right w:val="none" w:sz="0" w:space="0" w:color="auto"/>
                                                      </w:divBdr>
                                                      <w:divsChild>
                                                        <w:div w:id="321155041">
                                                          <w:marLeft w:val="0"/>
                                                          <w:marRight w:val="0"/>
                                                          <w:marTop w:val="0"/>
                                                          <w:marBottom w:val="0"/>
                                                          <w:divBdr>
                                                            <w:top w:val="none" w:sz="0" w:space="0" w:color="auto"/>
                                                            <w:left w:val="none" w:sz="0" w:space="0" w:color="auto"/>
                                                            <w:bottom w:val="none" w:sz="0" w:space="0" w:color="auto"/>
                                                            <w:right w:val="none" w:sz="0" w:space="0" w:color="auto"/>
                                                          </w:divBdr>
                                                          <w:divsChild>
                                                            <w:div w:id="66004421">
                                                              <w:marLeft w:val="0"/>
                                                              <w:marRight w:val="0"/>
                                                              <w:marTop w:val="0"/>
                                                              <w:marBottom w:val="0"/>
                                                              <w:divBdr>
                                                                <w:top w:val="none" w:sz="0" w:space="0" w:color="auto"/>
                                                                <w:left w:val="none" w:sz="0" w:space="0" w:color="auto"/>
                                                                <w:bottom w:val="none" w:sz="0" w:space="0" w:color="auto"/>
                                                                <w:right w:val="none" w:sz="0" w:space="0" w:color="auto"/>
                                                              </w:divBdr>
                                                              <w:divsChild>
                                                                <w:div w:id="1983777416">
                                                                  <w:marLeft w:val="0"/>
                                                                  <w:marRight w:val="0"/>
                                                                  <w:marTop w:val="0"/>
                                                                  <w:marBottom w:val="0"/>
                                                                  <w:divBdr>
                                                                    <w:top w:val="none" w:sz="0" w:space="0" w:color="auto"/>
                                                                    <w:left w:val="none" w:sz="0" w:space="0" w:color="auto"/>
                                                                    <w:bottom w:val="none" w:sz="0" w:space="0" w:color="auto"/>
                                                                    <w:right w:val="none" w:sz="0" w:space="0" w:color="auto"/>
                                                                  </w:divBdr>
                                                                  <w:divsChild>
                                                                    <w:div w:id="1641955429">
                                                                      <w:marLeft w:val="0"/>
                                                                      <w:marRight w:val="0"/>
                                                                      <w:marTop w:val="0"/>
                                                                      <w:marBottom w:val="0"/>
                                                                      <w:divBdr>
                                                                        <w:top w:val="none" w:sz="0" w:space="0" w:color="auto"/>
                                                                        <w:left w:val="none" w:sz="0" w:space="0" w:color="auto"/>
                                                                        <w:bottom w:val="none" w:sz="0" w:space="0" w:color="auto"/>
                                                                        <w:right w:val="none" w:sz="0" w:space="0" w:color="auto"/>
                                                                      </w:divBdr>
                                                                    </w:div>
                                                                  </w:divsChild>
                                                                </w:div>
                                                                <w:div w:id="441613127">
                                                                  <w:marLeft w:val="0"/>
                                                                  <w:marRight w:val="0"/>
                                                                  <w:marTop w:val="0"/>
                                                                  <w:marBottom w:val="0"/>
                                                                  <w:divBdr>
                                                                    <w:top w:val="none" w:sz="0" w:space="0" w:color="auto"/>
                                                                    <w:left w:val="none" w:sz="0" w:space="0" w:color="auto"/>
                                                                    <w:bottom w:val="none" w:sz="0" w:space="0" w:color="auto"/>
                                                                    <w:right w:val="none" w:sz="0" w:space="0" w:color="auto"/>
                                                                  </w:divBdr>
                                                                  <w:divsChild>
                                                                    <w:div w:id="40252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22431">
                                                          <w:marLeft w:val="0"/>
                                                          <w:marRight w:val="0"/>
                                                          <w:marTop w:val="0"/>
                                                          <w:marBottom w:val="0"/>
                                                          <w:divBdr>
                                                            <w:top w:val="none" w:sz="0" w:space="0" w:color="auto"/>
                                                            <w:left w:val="none" w:sz="0" w:space="0" w:color="auto"/>
                                                            <w:bottom w:val="none" w:sz="0" w:space="0" w:color="auto"/>
                                                            <w:right w:val="none" w:sz="0" w:space="0" w:color="auto"/>
                                                          </w:divBdr>
                                                          <w:divsChild>
                                                            <w:div w:id="1708213005">
                                                              <w:marLeft w:val="0"/>
                                                              <w:marRight w:val="0"/>
                                                              <w:marTop w:val="0"/>
                                                              <w:marBottom w:val="0"/>
                                                              <w:divBdr>
                                                                <w:top w:val="none" w:sz="0" w:space="0" w:color="auto"/>
                                                                <w:left w:val="none" w:sz="0" w:space="0" w:color="auto"/>
                                                                <w:bottom w:val="none" w:sz="0" w:space="0" w:color="auto"/>
                                                                <w:right w:val="none" w:sz="0" w:space="0" w:color="auto"/>
                                                              </w:divBdr>
                                                              <w:divsChild>
                                                                <w:div w:id="1177765492">
                                                                  <w:marLeft w:val="0"/>
                                                                  <w:marRight w:val="0"/>
                                                                  <w:marTop w:val="0"/>
                                                                  <w:marBottom w:val="0"/>
                                                                  <w:divBdr>
                                                                    <w:top w:val="none" w:sz="0" w:space="0" w:color="auto"/>
                                                                    <w:left w:val="none" w:sz="0" w:space="0" w:color="auto"/>
                                                                    <w:bottom w:val="none" w:sz="0" w:space="0" w:color="auto"/>
                                                                    <w:right w:val="none" w:sz="0" w:space="0" w:color="auto"/>
                                                                  </w:divBdr>
                                                                  <w:divsChild>
                                                                    <w:div w:id="108830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47017">
                                                          <w:marLeft w:val="0"/>
                                                          <w:marRight w:val="0"/>
                                                          <w:marTop w:val="0"/>
                                                          <w:marBottom w:val="0"/>
                                                          <w:divBdr>
                                                            <w:top w:val="none" w:sz="0" w:space="0" w:color="auto"/>
                                                            <w:left w:val="none" w:sz="0" w:space="0" w:color="auto"/>
                                                            <w:bottom w:val="none" w:sz="0" w:space="0" w:color="auto"/>
                                                            <w:right w:val="none" w:sz="0" w:space="0" w:color="auto"/>
                                                          </w:divBdr>
                                                          <w:divsChild>
                                                            <w:div w:id="1098405142">
                                                              <w:marLeft w:val="0"/>
                                                              <w:marRight w:val="0"/>
                                                              <w:marTop w:val="0"/>
                                                              <w:marBottom w:val="0"/>
                                                              <w:divBdr>
                                                                <w:top w:val="none" w:sz="0" w:space="0" w:color="auto"/>
                                                                <w:left w:val="none" w:sz="0" w:space="0" w:color="auto"/>
                                                                <w:bottom w:val="none" w:sz="0" w:space="0" w:color="auto"/>
                                                                <w:right w:val="none" w:sz="0" w:space="0" w:color="auto"/>
                                                              </w:divBdr>
                                                              <w:divsChild>
                                                                <w:div w:id="812253941">
                                                                  <w:marLeft w:val="0"/>
                                                                  <w:marRight w:val="0"/>
                                                                  <w:marTop w:val="0"/>
                                                                  <w:marBottom w:val="0"/>
                                                                  <w:divBdr>
                                                                    <w:top w:val="none" w:sz="0" w:space="0" w:color="auto"/>
                                                                    <w:left w:val="none" w:sz="0" w:space="0" w:color="auto"/>
                                                                    <w:bottom w:val="none" w:sz="0" w:space="0" w:color="auto"/>
                                                                    <w:right w:val="none" w:sz="0" w:space="0" w:color="auto"/>
                                                                  </w:divBdr>
                                                                  <w:divsChild>
                                                                    <w:div w:id="1809013854">
                                                                      <w:marLeft w:val="0"/>
                                                                      <w:marRight w:val="0"/>
                                                                      <w:marTop w:val="0"/>
                                                                      <w:marBottom w:val="0"/>
                                                                      <w:divBdr>
                                                                        <w:top w:val="none" w:sz="0" w:space="0" w:color="auto"/>
                                                                        <w:left w:val="none" w:sz="0" w:space="0" w:color="auto"/>
                                                                        <w:bottom w:val="none" w:sz="0" w:space="0" w:color="auto"/>
                                                                        <w:right w:val="none" w:sz="0" w:space="0" w:color="auto"/>
                                                                      </w:divBdr>
                                                                    </w:div>
                                                                  </w:divsChild>
                                                                </w:div>
                                                                <w:div w:id="213083498">
                                                                  <w:marLeft w:val="0"/>
                                                                  <w:marRight w:val="0"/>
                                                                  <w:marTop w:val="0"/>
                                                                  <w:marBottom w:val="0"/>
                                                                  <w:divBdr>
                                                                    <w:top w:val="none" w:sz="0" w:space="0" w:color="auto"/>
                                                                    <w:left w:val="none" w:sz="0" w:space="0" w:color="auto"/>
                                                                    <w:bottom w:val="none" w:sz="0" w:space="0" w:color="auto"/>
                                                                    <w:right w:val="none" w:sz="0" w:space="0" w:color="auto"/>
                                                                  </w:divBdr>
                                                                  <w:divsChild>
                                                                    <w:div w:id="201452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774065">
                                                          <w:marLeft w:val="0"/>
                                                          <w:marRight w:val="0"/>
                                                          <w:marTop w:val="0"/>
                                                          <w:marBottom w:val="0"/>
                                                          <w:divBdr>
                                                            <w:top w:val="none" w:sz="0" w:space="0" w:color="auto"/>
                                                            <w:left w:val="none" w:sz="0" w:space="0" w:color="auto"/>
                                                            <w:bottom w:val="none" w:sz="0" w:space="0" w:color="auto"/>
                                                            <w:right w:val="none" w:sz="0" w:space="0" w:color="auto"/>
                                                          </w:divBdr>
                                                          <w:divsChild>
                                                            <w:div w:id="1247153926">
                                                              <w:marLeft w:val="0"/>
                                                              <w:marRight w:val="0"/>
                                                              <w:marTop w:val="0"/>
                                                              <w:marBottom w:val="0"/>
                                                              <w:divBdr>
                                                                <w:top w:val="none" w:sz="0" w:space="0" w:color="auto"/>
                                                                <w:left w:val="none" w:sz="0" w:space="0" w:color="auto"/>
                                                                <w:bottom w:val="none" w:sz="0" w:space="0" w:color="auto"/>
                                                                <w:right w:val="none" w:sz="0" w:space="0" w:color="auto"/>
                                                              </w:divBdr>
                                                              <w:divsChild>
                                                                <w:div w:id="40715698">
                                                                  <w:marLeft w:val="0"/>
                                                                  <w:marRight w:val="0"/>
                                                                  <w:marTop w:val="0"/>
                                                                  <w:marBottom w:val="0"/>
                                                                  <w:divBdr>
                                                                    <w:top w:val="none" w:sz="0" w:space="0" w:color="auto"/>
                                                                    <w:left w:val="none" w:sz="0" w:space="0" w:color="auto"/>
                                                                    <w:bottom w:val="none" w:sz="0" w:space="0" w:color="auto"/>
                                                                    <w:right w:val="none" w:sz="0" w:space="0" w:color="auto"/>
                                                                  </w:divBdr>
                                                                  <w:divsChild>
                                                                    <w:div w:id="214429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151422">
                                                          <w:marLeft w:val="0"/>
                                                          <w:marRight w:val="0"/>
                                                          <w:marTop w:val="0"/>
                                                          <w:marBottom w:val="0"/>
                                                          <w:divBdr>
                                                            <w:top w:val="none" w:sz="0" w:space="0" w:color="auto"/>
                                                            <w:left w:val="none" w:sz="0" w:space="0" w:color="auto"/>
                                                            <w:bottom w:val="none" w:sz="0" w:space="0" w:color="auto"/>
                                                            <w:right w:val="none" w:sz="0" w:space="0" w:color="auto"/>
                                                          </w:divBdr>
                                                          <w:divsChild>
                                                            <w:div w:id="467017458">
                                                              <w:marLeft w:val="0"/>
                                                              <w:marRight w:val="0"/>
                                                              <w:marTop w:val="0"/>
                                                              <w:marBottom w:val="0"/>
                                                              <w:divBdr>
                                                                <w:top w:val="none" w:sz="0" w:space="0" w:color="auto"/>
                                                                <w:left w:val="none" w:sz="0" w:space="0" w:color="auto"/>
                                                                <w:bottom w:val="none" w:sz="0" w:space="0" w:color="auto"/>
                                                                <w:right w:val="none" w:sz="0" w:space="0" w:color="auto"/>
                                                              </w:divBdr>
                                                              <w:divsChild>
                                                                <w:div w:id="1161309845">
                                                                  <w:marLeft w:val="0"/>
                                                                  <w:marRight w:val="0"/>
                                                                  <w:marTop w:val="0"/>
                                                                  <w:marBottom w:val="0"/>
                                                                  <w:divBdr>
                                                                    <w:top w:val="none" w:sz="0" w:space="0" w:color="auto"/>
                                                                    <w:left w:val="none" w:sz="0" w:space="0" w:color="auto"/>
                                                                    <w:bottom w:val="none" w:sz="0" w:space="0" w:color="auto"/>
                                                                    <w:right w:val="none" w:sz="0" w:space="0" w:color="auto"/>
                                                                  </w:divBdr>
                                                                  <w:divsChild>
                                                                    <w:div w:id="68494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300066">
                                                  <w:marLeft w:val="0"/>
                                                  <w:marRight w:val="0"/>
                                                  <w:marTop w:val="0"/>
                                                  <w:marBottom w:val="0"/>
                                                  <w:divBdr>
                                                    <w:top w:val="none" w:sz="0" w:space="0" w:color="auto"/>
                                                    <w:left w:val="none" w:sz="0" w:space="0" w:color="auto"/>
                                                    <w:bottom w:val="none" w:sz="0" w:space="0" w:color="auto"/>
                                                    <w:right w:val="none" w:sz="0" w:space="0" w:color="auto"/>
                                                  </w:divBdr>
                                                  <w:divsChild>
                                                    <w:div w:id="552278896">
                                                      <w:marLeft w:val="0"/>
                                                      <w:marRight w:val="0"/>
                                                      <w:marTop w:val="0"/>
                                                      <w:marBottom w:val="0"/>
                                                      <w:divBdr>
                                                        <w:top w:val="none" w:sz="0" w:space="0" w:color="auto"/>
                                                        <w:left w:val="none" w:sz="0" w:space="0" w:color="auto"/>
                                                        <w:bottom w:val="none" w:sz="0" w:space="0" w:color="auto"/>
                                                        <w:right w:val="none" w:sz="0" w:space="0" w:color="auto"/>
                                                      </w:divBdr>
                                                      <w:divsChild>
                                                        <w:div w:id="2102411730">
                                                          <w:marLeft w:val="0"/>
                                                          <w:marRight w:val="0"/>
                                                          <w:marTop w:val="0"/>
                                                          <w:marBottom w:val="0"/>
                                                          <w:divBdr>
                                                            <w:top w:val="none" w:sz="0" w:space="0" w:color="auto"/>
                                                            <w:left w:val="none" w:sz="0" w:space="0" w:color="auto"/>
                                                            <w:bottom w:val="none" w:sz="0" w:space="0" w:color="auto"/>
                                                            <w:right w:val="none" w:sz="0" w:space="0" w:color="auto"/>
                                                          </w:divBdr>
                                                          <w:divsChild>
                                                            <w:div w:id="1377386784">
                                                              <w:marLeft w:val="0"/>
                                                              <w:marRight w:val="0"/>
                                                              <w:marTop w:val="0"/>
                                                              <w:marBottom w:val="0"/>
                                                              <w:divBdr>
                                                                <w:top w:val="none" w:sz="0" w:space="0" w:color="auto"/>
                                                                <w:left w:val="none" w:sz="0" w:space="0" w:color="auto"/>
                                                                <w:bottom w:val="none" w:sz="0" w:space="0" w:color="auto"/>
                                                                <w:right w:val="none" w:sz="0" w:space="0" w:color="auto"/>
                                                              </w:divBdr>
                                                              <w:divsChild>
                                                                <w:div w:id="208071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80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122228">
                                  <w:marLeft w:val="0"/>
                                  <w:marRight w:val="0"/>
                                  <w:marTop w:val="0"/>
                                  <w:marBottom w:val="0"/>
                                  <w:divBdr>
                                    <w:top w:val="none" w:sz="0" w:space="0" w:color="auto"/>
                                    <w:left w:val="none" w:sz="0" w:space="0" w:color="auto"/>
                                    <w:bottom w:val="none" w:sz="0" w:space="0" w:color="auto"/>
                                    <w:right w:val="none" w:sz="0" w:space="0" w:color="auto"/>
                                  </w:divBdr>
                                  <w:divsChild>
                                    <w:div w:id="2143307504">
                                      <w:marLeft w:val="0"/>
                                      <w:marRight w:val="0"/>
                                      <w:marTop w:val="0"/>
                                      <w:marBottom w:val="0"/>
                                      <w:divBdr>
                                        <w:top w:val="none" w:sz="0" w:space="0" w:color="auto"/>
                                        <w:left w:val="none" w:sz="0" w:space="0" w:color="auto"/>
                                        <w:bottom w:val="none" w:sz="0" w:space="0" w:color="auto"/>
                                        <w:right w:val="none" w:sz="0" w:space="0" w:color="auto"/>
                                      </w:divBdr>
                                      <w:divsChild>
                                        <w:div w:id="1993096338">
                                          <w:marLeft w:val="0"/>
                                          <w:marRight w:val="0"/>
                                          <w:marTop w:val="0"/>
                                          <w:marBottom w:val="0"/>
                                          <w:divBdr>
                                            <w:top w:val="none" w:sz="0" w:space="0" w:color="auto"/>
                                            <w:left w:val="none" w:sz="0" w:space="0" w:color="auto"/>
                                            <w:bottom w:val="none" w:sz="0" w:space="0" w:color="auto"/>
                                            <w:right w:val="none" w:sz="0" w:space="0" w:color="auto"/>
                                          </w:divBdr>
                                        </w:div>
                                        <w:div w:id="1943612472">
                                          <w:marLeft w:val="0"/>
                                          <w:marRight w:val="0"/>
                                          <w:marTop w:val="0"/>
                                          <w:marBottom w:val="0"/>
                                          <w:divBdr>
                                            <w:top w:val="none" w:sz="0" w:space="0" w:color="auto"/>
                                            <w:left w:val="none" w:sz="0" w:space="0" w:color="auto"/>
                                            <w:bottom w:val="none" w:sz="0" w:space="0" w:color="auto"/>
                                            <w:right w:val="none" w:sz="0" w:space="0" w:color="auto"/>
                                          </w:divBdr>
                                          <w:divsChild>
                                            <w:div w:id="255403587">
                                              <w:marLeft w:val="0"/>
                                              <w:marRight w:val="300"/>
                                              <w:marTop w:val="0"/>
                                              <w:marBottom w:val="0"/>
                                              <w:divBdr>
                                                <w:top w:val="none" w:sz="0" w:space="0" w:color="auto"/>
                                                <w:left w:val="none" w:sz="0" w:space="0" w:color="auto"/>
                                                <w:bottom w:val="none" w:sz="0" w:space="0" w:color="auto"/>
                                                <w:right w:val="none" w:sz="0" w:space="0" w:color="auto"/>
                                              </w:divBdr>
                                              <w:divsChild>
                                                <w:div w:id="103547808">
                                                  <w:marLeft w:val="0"/>
                                                  <w:marRight w:val="0"/>
                                                  <w:marTop w:val="0"/>
                                                  <w:marBottom w:val="0"/>
                                                  <w:divBdr>
                                                    <w:top w:val="none" w:sz="0" w:space="0" w:color="auto"/>
                                                    <w:left w:val="none" w:sz="0" w:space="0" w:color="auto"/>
                                                    <w:bottom w:val="none" w:sz="0" w:space="0" w:color="auto"/>
                                                    <w:right w:val="none" w:sz="0" w:space="0" w:color="auto"/>
                                                  </w:divBdr>
                                                </w:div>
                                              </w:divsChild>
                                            </w:div>
                                            <w:div w:id="616253791">
                                              <w:marLeft w:val="0"/>
                                              <w:marRight w:val="0"/>
                                              <w:marTop w:val="0"/>
                                              <w:marBottom w:val="0"/>
                                              <w:divBdr>
                                                <w:top w:val="none" w:sz="0" w:space="0" w:color="auto"/>
                                                <w:left w:val="none" w:sz="0" w:space="0" w:color="auto"/>
                                                <w:bottom w:val="none" w:sz="0" w:space="0" w:color="auto"/>
                                                <w:right w:val="none" w:sz="0" w:space="0" w:color="auto"/>
                                              </w:divBdr>
                                              <w:divsChild>
                                                <w:div w:id="1331563831">
                                                  <w:marLeft w:val="0"/>
                                                  <w:marRight w:val="0"/>
                                                  <w:marTop w:val="0"/>
                                                  <w:marBottom w:val="0"/>
                                                  <w:divBdr>
                                                    <w:top w:val="none" w:sz="0" w:space="0" w:color="auto"/>
                                                    <w:left w:val="none" w:sz="0" w:space="0" w:color="auto"/>
                                                    <w:bottom w:val="none" w:sz="0" w:space="0" w:color="auto"/>
                                                    <w:right w:val="none" w:sz="0" w:space="0" w:color="auto"/>
                                                  </w:divBdr>
                                                  <w:divsChild>
                                                    <w:div w:id="992833709">
                                                      <w:marLeft w:val="0"/>
                                                      <w:marRight w:val="0"/>
                                                      <w:marTop w:val="0"/>
                                                      <w:marBottom w:val="0"/>
                                                      <w:divBdr>
                                                        <w:top w:val="none" w:sz="0" w:space="0" w:color="auto"/>
                                                        <w:left w:val="none" w:sz="0" w:space="0" w:color="auto"/>
                                                        <w:bottom w:val="none" w:sz="0" w:space="0" w:color="auto"/>
                                                        <w:right w:val="none" w:sz="0" w:space="0" w:color="auto"/>
                                                      </w:divBdr>
                                                      <w:divsChild>
                                                        <w:div w:id="546995338">
                                                          <w:marLeft w:val="0"/>
                                                          <w:marRight w:val="0"/>
                                                          <w:marTop w:val="0"/>
                                                          <w:marBottom w:val="0"/>
                                                          <w:divBdr>
                                                            <w:top w:val="none" w:sz="0" w:space="0" w:color="auto"/>
                                                            <w:left w:val="none" w:sz="0" w:space="0" w:color="auto"/>
                                                            <w:bottom w:val="none" w:sz="0" w:space="0" w:color="auto"/>
                                                            <w:right w:val="none" w:sz="0" w:space="0" w:color="auto"/>
                                                          </w:divBdr>
                                                          <w:divsChild>
                                                            <w:div w:id="1589388685">
                                                              <w:marLeft w:val="0"/>
                                                              <w:marRight w:val="0"/>
                                                              <w:marTop w:val="0"/>
                                                              <w:marBottom w:val="0"/>
                                                              <w:divBdr>
                                                                <w:top w:val="none" w:sz="0" w:space="0" w:color="auto"/>
                                                                <w:left w:val="none" w:sz="0" w:space="0" w:color="auto"/>
                                                                <w:bottom w:val="none" w:sz="0" w:space="0" w:color="auto"/>
                                                                <w:right w:val="none" w:sz="0" w:space="0" w:color="auto"/>
                                                              </w:divBdr>
                                                              <w:divsChild>
                                                                <w:div w:id="1952122924">
                                                                  <w:marLeft w:val="0"/>
                                                                  <w:marRight w:val="0"/>
                                                                  <w:marTop w:val="0"/>
                                                                  <w:marBottom w:val="0"/>
                                                                  <w:divBdr>
                                                                    <w:top w:val="none" w:sz="0" w:space="0" w:color="auto"/>
                                                                    <w:left w:val="none" w:sz="0" w:space="0" w:color="auto"/>
                                                                    <w:bottom w:val="none" w:sz="0" w:space="0" w:color="auto"/>
                                                                    <w:right w:val="none" w:sz="0" w:space="0" w:color="auto"/>
                                                                  </w:divBdr>
                                                                  <w:divsChild>
                                                                    <w:div w:id="1506432756">
                                                                      <w:marLeft w:val="0"/>
                                                                      <w:marRight w:val="0"/>
                                                                      <w:marTop w:val="0"/>
                                                                      <w:marBottom w:val="0"/>
                                                                      <w:divBdr>
                                                                        <w:top w:val="none" w:sz="0" w:space="0" w:color="auto"/>
                                                                        <w:left w:val="none" w:sz="0" w:space="0" w:color="auto"/>
                                                                        <w:bottom w:val="none" w:sz="0" w:space="0" w:color="auto"/>
                                                                        <w:right w:val="none" w:sz="0" w:space="0" w:color="auto"/>
                                                                      </w:divBdr>
                                                                    </w:div>
                                                                  </w:divsChild>
                                                                </w:div>
                                                                <w:div w:id="1608586934">
                                                                  <w:marLeft w:val="0"/>
                                                                  <w:marRight w:val="0"/>
                                                                  <w:marTop w:val="0"/>
                                                                  <w:marBottom w:val="0"/>
                                                                  <w:divBdr>
                                                                    <w:top w:val="none" w:sz="0" w:space="0" w:color="auto"/>
                                                                    <w:left w:val="none" w:sz="0" w:space="0" w:color="auto"/>
                                                                    <w:bottom w:val="none" w:sz="0" w:space="0" w:color="auto"/>
                                                                    <w:right w:val="none" w:sz="0" w:space="0" w:color="auto"/>
                                                                  </w:divBdr>
                                                                  <w:divsChild>
                                                                    <w:div w:id="24970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80033">
                                                          <w:marLeft w:val="0"/>
                                                          <w:marRight w:val="0"/>
                                                          <w:marTop w:val="0"/>
                                                          <w:marBottom w:val="0"/>
                                                          <w:divBdr>
                                                            <w:top w:val="none" w:sz="0" w:space="0" w:color="auto"/>
                                                            <w:left w:val="none" w:sz="0" w:space="0" w:color="auto"/>
                                                            <w:bottom w:val="none" w:sz="0" w:space="0" w:color="auto"/>
                                                            <w:right w:val="none" w:sz="0" w:space="0" w:color="auto"/>
                                                          </w:divBdr>
                                                          <w:divsChild>
                                                            <w:div w:id="746802931">
                                                              <w:marLeft w:val="0"/>
                                                              <w:marRight w:val="0"/>
                                                              <w:marTop w:val="0"/>
                                                              <w:marBottom w:val="0"/>
                                                              <w:divBdr>
                                                                <w:top w:val="none" w:sz="0" w:space="0" w:color="auto"/>
                                                                <w:left w:val="none" w:sz="0" w:space="0" w:color="auto"/>
                                                                <w:bottom w:val="none" w:sz="0" w:space="0" w:color="auto"/>
                                                                <w:right w:val="none" w:sz="0" w:space="0" w:color="auto"/>
                                                              </w:divBdr>
                                                              <w:divsChild>
                                                                <w:div w:id="1399596598">
                                                                  <w:marLeft w:val="0"/>
                                                                  <w:marRight w:val="0"/>
                                                                  <w:marTop w:val="0"/>
                                                                  <w:marBottom w:val="0"/>
                                                                  <w:divBdr>
                                                                    <w:top w:val="none" w:sz="0" w:space="0" w:color="auto"/>
                                                                    <w:left w:val="none" w:sz="0" w:space="0" w:color="auto"/>
                                                                    <w:bottom w:val="none" w:sz="0" w:space="0" w:color="auto"/>
                                                                    <w:right w:val="none" w:sz="0" w:space="0" w:color="auto"/>
                                                                  </w:divBdr>
                                                                  <w:divsChild>
                                                                    <w:div w:id="1713991256">
                                                                      <w:marLeft w:val="0"/>
                                                                      <w:marRight w:val="0"/>
                                                                      <w:marTop w:val="0"/>
                                                                      <w:marBottom w:val="0"/>
                                                                      <w:divBdr>
                                                                        <w:top w:val="none" w:sz="0" w:space="0" w:color="auto"/>
                                                                        <w:left w:val="none" w:sz="0" w:space="0" w:color="auto"/>
                                                                        <w:bottom w:val="none" w:sz="0" w:space="0" w:color="auto"/>
                                                                        <w:right w:val="none" w:sz="0" w:space="0" w:color="auto"/>
                                                                      </w:divBdr>
                                                                    </w:div>
                                                                  </w:divsChild>
                                                                </w:div>
                                                                <w:div w:id="2020697600">
                                                                  <w:marLeft w:val="0"/>
                                                                  <w:marRight w:val="0"/>
                                                                  <w:marTop w:val="0"/>
                                                                  <w:marBottom w:val="0"/>
                                                                  <w:divBdr>
                                                                    <w:top w:val="none" w:sz="0" w:space="0" w:color="auto"/>
                                                                    <w:left w:val="none" w:sz="0" w:space="0" w:color="auto"/>
                                                                    <w:bottom w:val="none" w:sz="0" w:space="0" w:color="auto"/>
                                                                    <w:right w:val="none" w:sz="0" w:space="0" w:color="auto"/>
                                                                  </w:divBdr>
                                                                  <w:divsChild>
                                                                    <w:div w:id="196129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691138">
                                                          <w:marLeft w:val="0"/>
                                                          <w:marRight w:val="0"/>
                                                          <w:marTop w:val="0"/>
                                                          <w:marBottom w:val="0"/>
                                                          <w:divBdr>
                                                            <w:top w:val="none" w:sz="0" w:space="0" w:color="auto"/>
                                                            <w:left w:val="none" w:sz="0" w:space="0" w:color="auto"/>
                                                            <w:bottom w:val="none" w:sz="0" w:space="0" w:color="auto"/>
                                                            <w:right w:val="none" w:sz="0" w:space="0" w:color="auto"/>
                                                          </w:divBdr>
                                                          <w:divsChild>
                                                            <w:div w:id="1255554750">
                                                              <w:marLeft w:val="0"/>
                                                              <w:marRight w:val="0"/>
                                                              <w:marTop w:val="0"/>
                                                              <w:marBottom w:val="0"/>
                                                              <w:divBdr>
                                                                <w:top w:val="none" w:sz="0" w:space="0" w:color="auto"/>
                                                                <w:left w:val="none" w:sz="0" w:space="0" w:color="auto"/>
                                                                <w:bottom w:val="none" w:sz="0" w:space="0" w:color="auto"/>
                                                                <w:right w:val="none" w:sz="0" w:space="0" w:color="auto"/>
                                                              </w:divBdr>
                                                              <w:divsChild>
                                                                <w:div w:id="1854176122">
                                                                  <w:marLeft w:val="0"/>
                                                                  <w:marRight w:val="0"/>
                                                                  <w:marTop w:val="0"/>
                                                                  <w:marBottom w:val="0"/>
                                                                  <w:divBdr>
                                                                    <w:top w:val="none" w:sz="0" w:space="0" w:color="auto"/>
                                                                    <w:left w:val="none" w:sz="0" w:space="0" w:color="auto"/>
                                                                    <w:bottom w:val="none" w:sz="0" w:space="0" w:color="auto"/>
                                                                    <w:right w:val="none" w:sz="0" w:space="0" w:color="auto"/>
                                                                  </w:divBdr>
                                                                  <w:divsChild>
                                                                    <w:div w:id="1483697706">
                                                                      <w:marLeft w:val="0"/>
                                                                      <w:marRight w:val="0"/>
                                                                      <w:marTop w:val="0"/>
                                                                      <w:marBottom w:val="0"/>
                                                                      <w:divBdr>
                                                                        <w:top w:val="none" w:sz="0" w:space="0" w:color="auto"/>
                                                                        <w:left w:val="none" w:sz="0" w:space="0" w:color="auto"/>
                                                                        <w:bottom w:val="none" w:sz="0" w:space="0" w:color="auto"/>
                                                                        <w:right w:val="none" w:sz="0" w:space="0" w:color="auto"/>
                                                                      </w:divBdr>
                                                                    </w:div>
                                                                  </w:divsChild>
                                                                </w:div>
                                                                <w:div w:id="1349403815">
                                                                  <w:marLeft w:val="0"/>
                                                                  <w:marRight w:val="0"/>
                                                                  <w:marTop w:val="0"/>
                                                                  <w:marBottom w:val="0"/>
                                                                  <w:divBdr>
                                                                    <w:top w:val="none" w:sz="0" w:space="0" w:color="auto"/>
                                                                    <w:left w:val="none" w:sz="0" w:space="0" w:color="auto"/>
                                                                    <w:bottom w:val="none" w:sz="0" w:space="0" w:color="auto"/>
                                                                    <w:right w:val="none" w:sz="0" w:space="0" w:color="auto"/>
                                                                  </w:divBdr>
                                                                  <w:divsChild>
                                                                    <w:div w:id="91825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42413">
                                                  <w:marLeft w:val="0"/>
                                                  <w:marRight w:val="0"/>
                                                  <w:marTop w:val="0"/>
                                                  <w:marBottom w:val="0"/>
                                                  <w:divBdr>
                                                    <w:top w:val="none" w:sz="0" w:space="0" w:color="auto"/>
                                                    <w:left w:val="none" w:sz="0" w:space="0" w:color="auto"/>
                                                    <w:bottom w:val="none" w:sz="0" w:space="0" w:color="auto"/>
                                                    <w:right w:val="none" w:sz="0" w:space="0" w:color="auto"/>
                                                  </w:divBdr>
                                                  <w:divsChild>
                                                    <w:div w:id="40330657">
                                                      <w:marLeft w:val="0"/>
                                                      <w:marRight w:val="0"/>
                                                      <w:marTop w:val="0"/>
                                                      <w:marBottom w:val="0"/>
                                                      <w:divBdr>
                                                        <w:top w:val="none" w:sz="0" w:space="0" w:color="auto"/>
                                                        <w:left w:val="none" w:sz="0" w:space="0" w:color="auto"/>
                                                        <w:bottom w:val="none" w:sz="0" w:space="0" w:color="auto"/>
                                                        <w:right w:val="none" w:sz="0" w:space="0" w:color="auto"/>
                                                      </w:divBdr>
                                                      <w:divsChild>
                                                        <w:div w:id="604003017">
                                                          <w:marLeft w:val="0"/>
                                                          <w:marRight w:val="0"/>
                                                          <w:marTop w:val="0"/>
                                                          <w:marBottom w:val="0"/>
                                                          <w:divBdr>
                                                            <w:top w:val="none" w:sz="0" w:space="0" w:color="auto"/>
                                                            <w:left w:val="none" w:sz="0" w:space="0" w:color="auto"/>
                                                            <w:bottom w:val="none" w:sz="0" w:space="0" w:color="auto"/>
                                                            <w:right w:val="none" w:sz="0" w:space="0" w:color="auto"/>
                                                          </w:divBdr>
                                                          <w:divsChild>
                                                            <w:div w:id="1884979110">
                                                              <w:marLeft w:val="0"/>
                                                              <w:marRight w:val="0"/>
                                                              <w:marTop w:val="0"/>
                                                              <w:marBottom w:val="0"/>
                                                              <w:divBdr>
                                                                <w:top w:val="none" w:sz="0" w:space="0" w:color="auto"/>
                                                                <w:left w:val="none" w:sz="0" w:space="0" w:color="auto"/>
                                                                <w:bottom w:val="none" w:sz="0" w:space="0" w:color="auto"/>
                                                                <w:right w:val="none" w:sz="0" w:space="0" w:color="auto"/>
                                                              </w:divBdr>
                                                              <w:divsChild>
                                                                <w:div w:id="21412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909483">
                                                  <w:marLeft w:val="0"/>
                                                  <w:marRight w:val="0"/>
                                                  <w:marTop w:val="0"/>
                                                  <w:marBottom w:val="0"/>
                                                  <w:divBdr>
                                                    <w:top w:val="none" w:sz="0" w:space="0" w:color="auto"/>
                                                    <w:left w:val="none" w:sz="0" w:space="0" w:color="auto"/>
                                                    <w:bottom w:val="none" w:sz="0" w:space="0" w:color="auto"/>
                                                    <w:right w:val="none" w:sz="0" w:space="0" w:color="auto"/>
                                                  </w:divBdr>
                                                </w:div>
                                              </w:divsChild>
                                            </w:div>
                                            <w:div w:id="1183325697">
                                              <w:marLeft w:val="0"/>
                                              <w:marRight w:val="300"/>
                                              <w:marTop w:val="0"/>
                                              <w:marBottom w:val="0"/>
                                              <w:divBdr>
                                                <w:top w:val="none" w:sz="0" w:space="0" w:color="auto"/>
                                                <w:left w:val="none" w:sz="0" w:space="0" w:color="auto"/>
                                                <w:bottom w:val="none" w:sz="0" w:space="0" w:color="auto"/>
                                                <w:right w:val="none" w:sz="0" w:space="0" w:color="auto"/>
                                              </w:divBdr>
                                              <w:divsChild>
                                                <w:div w:id="1422603693">
                                                  <w:marLeft w:val="0"/>
                                                  <w:marRight w:val="0"/>
                                                  <w:marTop w:val="0"/>
                                                  <w:marBottom w:val="0"/>
                                                  <w:divBdr>
                                                    <w:top w:val="none" w:sz="0" w:space="0" w:color="auto"/>
                                                    <w:left w:val="none" w:sz="0" w:space="0" w:color="auto"/>
                                                    <w:bottom w:val="none" w:sz="0" w:space="0" w:color="auto"/>
                                                    <w:right w:val="none" w:sz="0" w:space="0" w:color="auto"/>
                                                  </w:divBdr>
                                                </w:div>
                                              </w:divsChild>
                                            </w:div>
                                            <w:div w:id="1012681286">
                                              <w:marLeft w:val="0"/>
                                              <w:marRight w:val="0"/>
                                              <w:marTop w:val="0"/>
                                              <w:marBottom w:val="0"/>
                                              <w:divBdr>
                                                <w:top w:val="none" w:sz="0" w:space="0" w:color="auto"/>
                                                <w:left w:val="none" w:sz="0" w:space="0" w:color="auto"/>
                                                <w:bottom w:val="none" w:sz="0" w:space="0" w:color="auto"/>
                                                <w:right w:val="none" w:sz="0" w:space="0" w:color="auto"/>
                                              </w:divBdr>
                                              <w:divsChild>
                                                <w:div w:id="1736539569">
                                                  <w:marLeft w:val="0"/>
                                                  <w:marRight w:val="0"/>
                                                  <w:marTop w:val="0"/>
                                                  <w:marBottom w:val="0"/>
                                                  <w:divBdr>
                                                    <w:top w:val="none" w:sz="0" w:space="0" w:color="auto"/>
                                                    <w:left w:val="none" w:sz="0" w:space="0" w:color="auto"/>
                                                    <w:bottom w:val="none" w:sz="0" w:space="0" w:color="auto"/>
                                                    <w:right w:val="none" w:sz="0" w:space="0" w:color="auto"/>
                                                  </w:divBdr>
                                                  <w:divsChild>
                                                    <w:div w:id="402489025">
                                                      <w:marLeft w:val="0"/>
                                                      <w:marRight w:val="0"/>
                                                      <w:marTop w:val="0"/>
                                                      <w:marBottom w:val="0"/>
                                                      <w:divBdr>
                                                        <w:top w:val="none" w:sz="0" w:space="0" w:color="auto"/>
                                                        <w:left w:val="none" w:sz="0" w:space="0" w:color="auto"/>
                                                        <w:bottom w:val="none" w:sz="0" w:space="0" w:color="auto"/>
                                                        <w:right w:val="none" w:sz="0" w:space="0" w:color="auto"/>
                                                      </w:divBdr>
                                                      <w:divsChild>
                                                        <w:div w:id="1449162971">
                                                          <w:marLeft w:val="0"/>
                                                          <w:marRight w:val="0"/>
                                                          <w:marTop w:val="0"/>
                                                          <w:marBottom w:val="0"/>
                                                          <w:divBdr>
                                                            <w:top w:val="none" w:sz="0" w:space="0" w:color="auto"/>
                                                            <w:left w:val="none" w:sz="0" w:space="0" w:color="auto"/>
                                                            <w:bottom w:val="none" w:sz="0" w:space="0" w:color="auto"/>
                                                            <w:right w:val="none" w:sz="0" w:space="0" w:color="auto"/>
                                                          </w:divBdr>
                                                          <w:divsChild>
                                                            <w:div w:id="300117382">
                                                              <w:marLeft w:val="0"/>
                                                              <w:marRight w:val="0"/>
                                                              <w:marTop w:val="0"/>
                                                              <w:marBottom w:val="0"/>
                                                              <w:divBdr>
                                                                <w:top w:val="none" w:sz="0" w:space="0" w:color="auto"/>
                                                                <w:left w:val="none" w:sz="0" w:space="0" w:color="auto"/>
                                                                <w:bottom w:val="none" w:sz="0" w:space="0" w:color="auto"/>
                                                                <w:right w:val="none" w:sz="0" w:space="0" w:color="auto"/>
                                                              </w:divBdr>
                                                              <w:divsChild>
                                                                <w:div w:id="665521110">
                                                                  <w:marLeft w:val="0"/>
                                                                  <w:marRight w:val="0"/>
                                                                  <w:marTop w:val="0"/>
                                                                  <w:marBottom w:val="0"/>
                                                                  <w:divBdr>
                                                                    <w:top w:val="none" w:sz="0" w:space="0" w:color="auto"/>
                                                                    <w:left w:val="none" w:sz="0" w:space="0" w:color="auto"/>
                                                                    <w:bottom w:val="none" w:sz="0" w:space="0" w:color="auto"/>
                                                                    <w:right w:val="none" w:sz="0" w:space="0" w:color="auto"/>
                                                                  </w:divBdr>
                                                                  <w:divsChild>
                                                                    <w:div w:id="176620475">
                                                                      <w:marLeft w:val="0"/>
                                                                      <w:marRight w:val="0"/>
                                                                      <w:marTop w:val="0"/>
                                                                      <w:marBottom w:val="0"/>
                                                                      <w:divBdr>
                                                                        <w:top w:val="none" w:sz="0" w:space="0" w:color="auto"/>
                                                                        <w:left w:val="none" w:sz="0" w:space="0" w:color="auto"/>
                                                                        <w:bottom w:val="none" w:sz="0" w:space="0" w:color="auto"/>
                                                                        <w:right w:val="none" w:sz="0" w:space="0" w:color="auto"/>
                                                                      </w:divBdr>
                                                                    </w:div>
                                                                  </w:divsChild>
                                                                </w:div>
                                                                <w:div w:id="1381399865">
                                                                  <w:marLeft w:val="0"/>
                                                                  <w:marRight w:val="0"/>
                                                                  <w:marTop w:val="0"/>
                                                                  <w:marBottom w:val="0"/>
                                                                  <w:divBdr>
                                                                    <w:top w:val="none" w:sz="0" w:space="0" w:color="auto"/>
                                                                    <w:left w:val="none" w:sz="0" w:space="0" w:color="auto"/>
                                                                    <w:bottom w:val="none" w:sz="0" w:space="0" w:color="auto"/>
                                                                    <w:right w:val="none" w:sz="0" w:space="0" w:color="auto"/>
                                                                  </w:divBdr>
                                                                  <w:divsChild>
                                                                    <w:div w:id="67083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209494">
                                                          <w:marLeft w:val="0"/>
                                                          <w:marRight w:val="0"/>
                                                          <w:marTop w:val="0"/>
                                                          <w:marBottom w:val="0"/>
                                                          <w:divBdr>
                                                            <w:top w:val="none" w:sz="0" w:space="0" w:color="auto"/>
                                                            <w:left w:val="none" w:sz="0" w:space="0" w:color="auto"/>
                                                            <w:bottom w:val="none" w:sz="0" w:space="0" w:color="auto"/>
                                                            <w:right w:val="none" w:sz="0" w:space="0" w:color="auto"/>
                                                          </w:divBdr>
                                                          <w:divsChild>
                                                            <w:div w:id="469782387">
                                                              <w:marLeft w:val="0"/>
                                                              <w:marRight w:val="0"/>
                                                              <w:marTop w:val="0"/>
                                                              <w:marBottom w:val="0"/>
                                                              <w:divBdr>
                                                                <w:top w:val="none" w:sz="0" w:space="0" w:color="auto"/>
                                                                <w:left w:val="none" w:sz="0" w:space="0" w:color="auto"/>
                                                                <w:bottom w:val="none" w:sz="0" w:space="0" w:color="auto"/>
                                                                <w:right w:val="none" w:sz="0" w:space="0" w:color="auto"/>
                                                              </w:divBdr>
                                                              <w:divsChild>
                                                                <w:div w:id="151069636">
                                                                  <w:marLeft w:val="0"/>
                                                                  <w:marRight w:val="0"/>
                                                                  <w:marTop w:val="0"/>
                                                                  <w:marBottom w:val="0"/>
                                                                  <w:divBdr>
                                                                    <w:top w:val="none" w:sz="0" w:space="0" w:color="auto"/>
                                                                    <w:left w:val="none" w:sz="0" w:space="0" w:color="auto"/>
                                                                    <w:bottom w:val="none" w:sz="0" w:space="0" w:color="auto"/>
                                                                    <w:right w:val="none" w:sz="0" w:space="0" w:color="auto"/>
                                                                  </w:divBdr>
                                                                  <w:divsChild>
                                                                    <w:div w:id="621039341">
                                                                      <w:marLeft w:val="0"/>
                                                                      <w:marRight w:val="0"/>
                                                                      <w:marTop w:val="0"/>
                                                                      <w:marBottom w:val="0"/>
                                                                      <w:divBdr>
                                                                        <w:top w:val="none" w:sz="0" w:space="0" w:color="auto"/>
                                                                        <w:left w:val="none" w:sz="0" w:space="0" w:color="auto"/>
                                                                        <w:bottom w:val="none" w:sz="0" w:space="0" w:color="auto"/>
                                                                        <w:right w:val="none" w:sz="0" w:space="0" w:color="auto"/>
                                                                      </w:divBdr>
                                                                    </w:div>
                                                                  </w:divsChild>
                                                                </w:div>
                                                                <w:div w:id="824780410">
                                                                  <w:marLeft w:val="0"/>
                                                                  <w:marRight w:val="0"/>
                                                                  <w:marTop w:val="0"/>
                                                                  <w:marBottom w:val="0"/>
                                                                  <w:divBdr>
                                                                    <w:top w:val="none" w:sz="0" w:space="0" w:color="auto"/>
                                                                    <w:left w:val="none" w:sz="0" w:space="0" w:color="auto"/>
                                                                    <w:bottom w:val="none" w:sz="0" w:space="0" w:color="auto"/>
                                                                    <w:right w:val="none" w:sz="0" w:space="0" w:color="auto"/>
                                                                  </w:divBdr>
                                                                  <w:divsChild>
                                                                    <w:div w:id="9441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797098">
                                                          <w:marLeft w:val="0"/>
                                                          <w:marRight w:val="0"/>
                                                          <w:marTop w:val="0"/>
                                                          <w:marBottom w:val="0"/>
                                                          <w:divBdr>
                                                            <w:top w:val="none" w:sz="0" w:space="0" w:color="auto"/>
                                                            <w:left w:val="none" w:sz="0" w:space="0" w:color="auto"/>
                                                            <w:bottom w:val="none" w:sz="0" w:space="0" w:color="auto"/>
                                                            <w:right w:val="none" w:sz="0" w:space="0" w:color="auto"/>
                                                          </w:divBdr>
                                                          <w:divsChild>
                                                            <w:div w:id="1772776332">
                                                              <w:marLeft w:val="0"/>
                                                              <w:marRight w:val="0"/>
                                                              <w:marTop w:val="0"/>
                                                              <w:marBottom w:val="0"/>
                                                              <w:divBdr>
                                                                <w:top w:val="none" w:sz="0" w:space="0" w:color="auto"/>
                                                                <w:left w:val="none" w:sz="0" w:space="0" w:color="auto"/>
                                                                <w:bottom w:val="none" w:sz="0" w:space="0" w:color="auto"/>
                                                                <w:right w:val="none" w:sz="0" w:space="0" w:color="auto"/>
                                                              </w:divBdr>
                                                              <w:divsChild>
                                                                <w:div w:id="1418676712">
                                                                  <w:marLeft w:val="0"/>
                                                                  <w:marRight w:val="0"/>
                                                                  <w:marTop w:val="0"/>
                                                                  <w:marBottom w:val="0"/>
                                                                  <w:divBdr>
                                                                    <w:top w:val="none" w:sz="0" w:space="0" w:color="auto"/>
                                                                    <w:left w:val="none" w:sz="0" w:space="0" w:color="auto"/>
                                                                    <w:bottom w:val="none" w:sz="0" w:space="0" w:color="auto"/>
                                                                    <w:right w:val="none" w:sz="0" w:space="0" w:color="auto"/>
                                                                  </w:divBdr>
                                                                  <w:divsChild>
                                                                    <w:div w:id="1230729957">
                                                                      <w:marLeft w:val="0"/>
                                                                      <w:marRight w:val="0"/>
                                                                      <w:marTop w:val="0"/>
                                                                      <w:marBottom w:val="0"/>
                                                                      <w:divBdr>
                                                                        <w:top w:val="none" w:sz="0" w:space="0" w:color="auto"/>
                                                                        <w:left w:val="none" w:sz="0" w:space="0" w:color="auto"/>
                                                                        <w:bottom w:val="none" w:sz="0" w:space="0" w:color="auto"/>
                                                                        <w:right w:val="none" w:sz="0" w:space="0" w:color="auto"/>
                                                                      </w:divBdr>
                                                                    </w:div>
                                                                  </w:divsChild>
                                                                </w:div>
                                                                <w:div w:id="1620717287">
                                                                  <w:marLeft w:val="0"/>
                                                                  <w:marRight w:val="0"/>
                                                                  <w:marTop w:val="0"/>
                                                                  <w:marBottom w:val="0"/>
                                                                  <w:divBdr>
                                                                    <w:top w:val="none" w:sz="0" w:space="0" w:color="auto"/>
                                                                    <w:left w:val="none" w:sz="0" w:space="0" w:color="auto"/>
                                                                    <w:bottom w:val="none" w:sz="0" w:space="0" w:color="auto"/>
                                                                    <w:right w:val="none" w:sz="0" w:space="0" w:color="auto"/>
                                                                  </w:divBdr>
                                                                  <w:divsChild>
                                                                    <w:div w:id="194203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4048880">
                                                  <w:marLeft w:val="0"/>
                                                  <w:marRight w:val="0"/>
                                                  <w:marTop w:val="0"/>
                                                  <w:marBottom w:val="0"/>
                                                  <w:divBdr>
                                                    <w:top w:val="none" w:sz="0" w:space="0" w:color="auto"/>
                                                    <w:left w:val="none" w:sz="0" w:space="0" w:color="auto"/>
                                                    <w:bottom w:val="none" w:sz="0" w:space="0" w:color="auto"/>
                                                    <w:right w:val="none" w:sz="0" w:space="0" w:color="auto"/>
                                                  </w:divBdr>
                                                  <w:divsChild>
                                                    <w:div w:id="1705057201">
                                                      <w:marLeft w:val="0"/>
                                                      <w:marRight w:val="0"/>
                                                      <w:marTop w:val="0"/>
                                                      <w:marBottom w:val="0"/>
                                                      <w:divBdr>
                                                        <w:top w:val="none" w:sz="0" w:space="0" w:color="auto"/>
                                                        <w:left w:val="none" w:sz="0" w:space="0" w:color="auto"/>
                                                        <w:bottom w:val="none" w:sz="0" w:space="0" w:color="auto"/>
                                                        <w:right w:val="none" w:sz="0" w:space="0" w:color="auto"/>
                                                      </w:divBdr>
                                                      <w:divsChild>
                                                        <w:div w:id="1922330501">
                                                          <w:marLeft w:val="0"/>
                                                          <w:marRight w:val="0"/>
                                                          <w:marTop w:val="0"/>
                                                          <w:marBottom w:val="0"/>
                                                          <w:divBdr>
                                                            <w:top w:val="none" w:sz="0" w:space="0" w:color="auto"/>
                                                            <w:left w:val="none" w:sz="0" w:space="0" w:color="auto"/>
                                                            <w:bottom w:val="none" w:sz="0" w:space="0" w:color="auto"/>
                                                            <w:right w:val="none" w:sz="0" w:space="0" w:color="auto"/>
                                                          </w:divBdr>
                                                          <w:divsChild>
                                                            <w:div w:id="803621906">
                                                              <w:marLeft w:val="0"/>
                                                              <w:marRight w:val="0"/>
                                                              <w:marTop w:val="0"/>
                                                              <w:marBottom w:val="0"/>
                                                              <w:divBdr>
                                                                <w:top w:val="none" w:sz="0" w:space="0" w:color="auto"/>
                                                                <w:left w:val="none" w:sz="0" w:space="0" w:color="auto"/>
                                                                <w:bottom w:val="none" w:sz="0" w:space="0" w:color="auto"/>
                                                                <w:right w:val="none" w:sz="0" w:space="0" w:color="auto"/>
                                                              </w:divBdr>
                                                              <w:divsChild>
                                                                <w:div w:id="68035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214490">
                                                  <w:marLeft w:val="0"/>
                                                  <w:marRight w:val="0"/>
                                                  <w:marTop w:val="0"/>
                                                  <w:marBottom w:val="0"/>
                                                  <w:divBdr>
                                                    <w:top w:val="none" w:sz="0" w:space="0" w:color="auto"/>
                                                    <w:left w:val="none" w:sz="0" w:space="0" w:color="auto"/>
                                                    <w:bottom w:val="none" w:sz="0" w:space="0" w:color="auto"/>
                                                    <w:right w:val="none" w:sz="0" w:space="0" w:color="auto"/>
                                                  </w:divBdr>
                                                </w:div>
                                              </w:divsChild>
                                            </w:div>
                                            <w:div w:id="360202212">
                                              <w:marLeft w:val="0"/>
                                              <w:marRight w:val="300"/>
                                              <w:marTop w:val="0"/>
                                              <w:marBottom w:val="0"/>
                                              <w:divBdr>
                                                <w:top w:val="none" w:sz="0" w:space="0" w:color="auto"/>
                                                <w:left w:val="none" w:sz="0" w:space="0" w:color="auto"/>
                                                <w:bottom w:val="none" w:sz="0" w:space="0" w:color="auto"/>
                                                <w:right w:val="none" w:sz="0" w:space="0" w:color="auto"/>
                                              </w:divBdr>
                                              <w:divsChild>
                                                <w:div w:id="1888495286">
                                                  <w:marLeft w:val="0"/>
                                                  <w:marRight w:val="0"/>
                                                  <w:marTop w:val="0"/>
                                                  <w:marBottom w:val="0"/>
                                                  <w:divBdr>
                                                    <w:top w:val="none" w:sz="0" w:space="0" w:color="auto"/>
                                                    <w:left w:val="none" w:sz="0" w:space="0" w:color="auto"/>
                                                    <w:bottom w:val="none" w:sz="0" w:space="0" w:color="auto"/>
                                                    <w:right w:val="none" w:sz="0" w:space="0" w:color="auto"/>
                                                  </w:divBdr>
                                                </w:div>
                                              </w:divsChild>
                                            </w:div>
                                            <w:div w:id="614678720">
                                              <w:marLeft w:val="0"/>
                                              <w:marRight w:val="0"/>
                                              <w:marTop w:val="0"/>
                                              <w:marBottom w:val="0"/>
                                              <w:divBdr>
                                                <w:top w:val="none" w:sz="0" w:space="0" w:color="auto"/>
                                                <w:left w:val="none" w:sz="0" w:space="0" w:color="auto"/>
                                                <w:bottom w:val="none" w:sz="0" w:space="0" w:color="auto"/>
                                                <w:right w:val="none" w:sz="0" w:space="0" w:color="auto"/>
                                              </w:divBdr>
                                              <w:divsChild>
                                                <w:div w:id="1639458224">
                                                  <w:marLeft w:val="0"/>
                                                  <w:marRight w:val="0"/>
                                                  <w:marTop w:val="0"/>
                                                  <w:marBottom w:val="0"/>
                                                  <w:divBdr>
                                                    <w:top w:val="none" w:sz="0" w:space="0" w:color="auto"/>
                                                    <w:left w:val="none" w:sz="0" w:space="0" w:color="auto"/>
                                                    <w:bottom w:val="none" w:sz="0" w:space="0" w:color="auto"/>
                                                    <w:right w:val="none" w:sz="0" w:space="0" w:color="auto"/>
                                                  </w:divBdr>
                                                  <w:divsChild>
                                                    <w:div w:id="1624117498">
                                                      <w:marLeft w:val="0"/>
                                                      <w:marRight w:val="0"/>
                                                      <w:marTop w:val="0"/>
                                                      <w:marBottom w:val="0"/>
                                                      <w:divBdr>
                                                        <w:top w:val="none" w:sz="0" w:space="0" w:color="auto"/>
                                                        <w:left w:val="none" w:sz="0" w:space="0" w:color="auto"/>
                                                        <w:bottom w:val="none" w:sz="0" w:space="0" w:color="auto"/>
                                                        <w:right w:val="none" w:sz="0" w:space="0" w:color="auto"/>
                                                      </w:divBdr>
                                                      <w:divsChild>
                                                        <w:div w:id="1144006013">
                                                          <w:marLeft w:val="0"/>
                                                          <w:marRight w:val="0"/>
                                                          <w:marTop w:val="0"/>
                                                          <w:marBottom w:val="0"/>
                                                          <w:divBdr>
                                                            <w:top w:val="none" w:sz="0" w:space="0" w:color="auto"/>
                                                            <w:left w:val="none" w:sz="0" w:space="0" w:color="auto"/>
                                                            <w:bottom w:val="none" w:sz="0" w:space="0" w:color="auto"/>
                                                            <w:right w:val="none" w:sz="0" w:space="0" w:color="auto"/>
                                                          </w:divBdr>
                                                          <w:divsChild>
                                                            <w:div w:id="2087918209">
                                                              <w:marLeft w:val="0"/>
                                                              <w:marRight w:val="0"/>
                                                              <w:marTop w:val="0"/>
                                                              <w:marBottom w:val="0"/>
                                                              <w:divBdr>
                                                                <w:top w:val="none" w:sz="0" w:space="0" w:color="auto"/>
                                                                <w:left w:val="none" w:sz="0" w:space="0" w:color="auto"/>
                                                                <w:bottom w:val="none" w:sz="0" w:space="0" w:color="auto"/>
                                                                <w:right w:val="none" w:sz="0" w:space="0" w:color="auto"/>
                                                              </w:divBdr>
                                                              <w:divsChild>
                                                                <w:div w:id="436289586">
                                                                  <w:marLeft w:val="0"/>
                                                                  <w:marRight w:val="0"/>
                                                                  <w:marTop w:val="0"/>
                                                                  <w:marBottom w:val="0"/>
                                                                  <w:divBdr>
                                                                    <w:top w:val="none" w:sz="0" w:space="0" w:color="auto"/>
                                                                    <w:left w:val="none" w:sz="0" w:space="0" w:color="auto"/>
                                                                    <w:bottom w:val="none" w:sz="0" w:space="0" w:color="auto"/>
                                                                    <w:right w:val="none" w:sz="0" w:space="0" w:color="auto"/>
                                                                  </w:divBdr>
                                                                  <w:divsChild>
                                                                    <w:div w:id="566771694">
                                                                      <w:marLeft w:val="0"/>
                                                                      <w:marRight w:val="0"/>
                                                                      <w:marTop w:val="0"/>
                                                                      <w:marBottom w:val="0"/>
                                                                      <w:divBdr>
                                                                        <w:top w:val="none" w:sz="0" w:space="0" w:color="auto"/>
                                                                        <w:left w:val="none" w:sz="0" w:space="0" w:color="auto"/>
                                                                        <w:bottom w:val="none" w:sz="0" w:space="0" w:color="auto"/>
                                                                        <w:right w:val="none" w:sz="0" w:space="0" w:color="auto"/>
                                                                      </w:divBdr>
                                                                    </w:div>
                                                                  </w:divsChild>
                                                                </w:div>
                                                                <w:div w:id="1787191980">
                                                                  <w:marLeft w:val="0"/>
                                                                  <w:marRight w:val="0"/>
                                                                  <w:marTop w:val="0"/>
                                                                  <w:marBottom w:val="0"/>
                                                                  <w:divBdr>
                                                                    <w:top w:val="none" w:sz="0" w:space="0" w:color="auto"/>
                                                                    <w:left w:val="none" w:sz="0" w:space="0" w:color="auto"/>
                                                                    <w:bottom w:val="none" w:sz="0" w:space="0" w:color="auto"/>
                                                                    <w:right w:val="none" w:sz="0" w:space="0" w:color="auto"/>
                                                                  </w:divBdr>
                                                                  <w:divsChild>
                                                                    <w:div w:id="158322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763343">
                                                          <w:marLeft w:val="0"/>
                                                          <w:marRight w:val="0"/>
                                                          <w:marTop w:val="0"/>
                                                          <w:marBottom w:val="0"/>
                                                          <w:divBdr>
                                                            <w:top w:val="none" w:sz="0" w:space="0" w:color="auto"/>
                                                            <w:left w:val="none" w:sz="0" w:space="0" w:color="auto"/>
                                                            <w:bottom w:val="none" w:sz="0" w:space="0" w:color="auto"/>
                                                            <w:right w:val="none" w:sz="0" w:space="0" w:color="auto"/>
                                                          </w:divBdr>
                                                          <w:divsChild>
                                                            <w:div w:id="968247404">
                                                              <w:marLeft w:val="0"/>
                                                              <w:marRight w:val="0"/>
                                                              <w:marTop w:val="0"/>
                                                              <w:marBottom w:val="0"/>
                                                              <w:divBdr>
                                                                <w:top w:val="none" w:sz="0" w:space="0" w:color="auto"/>
                                                                <w:left w:val="none" w:sz="0" w:space="0" w:color="auto"/>
                                                                <w:bottom w:val="none" w:sz="0" w:space="0" w:color="auto"/>
                                                                <w:right w:val="none" w:sz="0" w:space="0" w:color="auto"/>
                                                              </w:divBdr>
                                                              <w:divsChild>
                                                                <w:div w:id="573273033">
                                                                  <w:marLeft w:val="0"/>
                                                                  <w:marRight w:val="0"/>
                                                                  <w:marTop w:val="0"/>
                                                                  <w:marBottom w:val="0"/>
                                                                  <w:divBdr>
                                                                    <w:top w:val="none" w:sz="0" w:space="0" w:color="auto"/>
                                                                    <w:left w:val="none" w:sz="0" w:space="0" w:color="auto"/>
                                                                    <w:bottom w:val="none" w:sz="0" w:space="0" w:color="auto"/>
                                                                    <w:right w:val="none" w:sz="0" w:space="0" w:color="auto"/>
                                                                  </w:divBdr>
                                                                  <w:divsChild>
                                                                    <w:div w:id="1374237083">
                                                                      <w:marLeft w:val="0"/>
                                                                      <w:marRight w:val="0"/>
                                                                      <w:marTop w:val="0"/>
                                                                      <w:marBottom w:val="0"/>
                                                                      <w:divBdr>
                                                                        <w:top w:val="none" w:sz="0" w:space="0" w:color="auto"/>
                                                                        <w:left w:val="none" w:sz="0" w:space="0" w:color="auto"/>
                                                                        <w:bottom w:val="none" w:sz="0" w:space="0" w:color="auto"/>
                                                                        <w:right w:val="none" w:sz="0" w:space="0" w:color="auto"/>
                                                                      </w:divBdr>
                                                                    </w:div>
                                                                  </w:divsChild>
                                                                </w:div>
                                                                <w:div w:id="1051810083">
                                                                  <w:marLeft w:val="0"/>
                                                                  <w:marRight w:val="0"/>
                                                                  <w:marTop w:val="0"/>
                                                                  <w:marBottom w:val="0"/>
                                                                  <w:divBdr>
                                                                    <w:top w:val="none" w:sz="0" w:space="0" w:color="auto"/>
                                                                    <w:left w:val="none" w:sz="0" w:space="0" w:color="auto"/>
                                                                    <w:bottom w:val="none" w:sz="0" w:space="0" w:color="auto"/>
                                                                    <w:right w:val="none" w:sz="0" w:space="0" w:color="auto"/>
                                                                  </w:divBdr>
                                                                  <w:divsChild>
                                                                    <w:div w:id="40187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59685">
                                                          <w:marLeft w:val="0"/>
                                                          <w:marRight w:val="0"/>
                                                          <w:marTop w:val="0"/>
                                                          <w:marBottom w:val="0"/>
                                                          <w:divBdr>
                                                            <w:top w:val="none" w:sz="0" w:space="0" w:color="auto"/>
                                                            <w:left w:val="none" w:sz="0" w:space="0" w:color="auto"/>
                                                            <w:bottom w:val="none" w:sz="0" w:space="0" w:color="auto"/>
                                                            <w:right w:val="none" w:sz="0" w:space="0" w:color="auto"/>
                                                          </w:divBdr>
                                                          <w:divsChild>
                                                            <w:div w:id="966618851">
                                                              <w:marLeft w:val="0"/>
                                                              <w:marRight w:val="0"/>
                                                              <w:marTop w:val="0"/>
                                                              <w:marBottom w:val="0"/>
                                                              <w:divBdr>
                                                                <w:top w:val="none" w:sz="0" w:space="0" w:color="auto"/>
                                                                <w:left w:val="none" w:sz="0" w:space="0" w:color="auto"/>
                                                                <w:bottom w:val="none" w:sz="0" w:space="0" w:color="auto"/>
                                                                <w:right w:val="none" w:sz="0" w:space="0" w:color="auto"/>
                                                              </w:divBdr>
                                                              <w:divsChild>
                                                                <w:div w:id="2084523240">
                                                                  <w:marLeft w:val="0"/>
                                                                  <w:marRight w:val="0"/>
                                                                  <w:marTop w:val="0"/>
                                                                  <w:marBottom w:val="0"/>
                                                                  <w:divBdr>
                                                                    <w:top w:val="none" w:sz="0" w:space="0" w:color="auto"/>
                                                                    <w:left w:val="none" w:sz="0" w:space="0" w:color="auto"/>
                                                                    <w:bottom w:val="none" w:sz="0" w:space="0" w:color="auto"/>
                                                                    <w:right w:val="none" w:sz="0" w:space="0" w:color="auto"/>
                                                                  </w:divBdr>
                                                                  <w:divsChild>
                                                                    <w:div w:id="1157500899">
                                                                      <w:marLeft w:val="0"/>
                                                                      <w:marRight w:val="0"/>
                                                                      <w:marTop w:val="0"/>
                                                                      <w:marBottom w:val="0"/>
                                                                      <w:divBdr>
                                                                        <w:top w:val="none" w:sz="0" w:space="0" w:color="auto"/>
                                                                        <w:left w:val="none" w:sz="0" w:space="0" w:color="auto"/>
                                                                        <w:bottom w:val="none" w:sz="0" w:space="0" w:color="auto"/>
                                                                        <w:right w:val="none" w:sz="0" w:space="0" w:color="auto"/>
                                                                      </w:divBdr>
                                                                    </w:div>
                                                                  </w:divsChild>
                                                                </w:div>
                                                                <w:div w:id="1763643548">
                                                                  <w:marLeft w:val="0"/>
                                                                  <w:marRight w:val="0"/>
                                                                  <w:marTop w:val="0"/>
                                                                  <w:marBottom w:val="0"/>
                                                                  <w:divBdr>
                                                                    <w:top w:val="none" w:sz="0" w:space="0" w:color="auto"/>
                                                                    <w:left w:val="none" w:sz="0" w:space="0" w:color="auto"/>
                                                                    <w:bottom w:val="none" w:sz="0" w:space="0" w:color="auto"/>
                                                                    <w:right w:val="none" w:sz="0" w:space="0" w:color="auto"/>
                                                                  </w:divBdr>
                                                                  <w:divsChild>
                                                                    <w:div w:id="183043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174394">
                                                          <w:marLeft w:val="0"/>
                                                          <w:marRight w:val="0"/>
                                                          <w:marTop w:val="0"/>
                                                          <w:marBottom w:val="0"/>
                                                          <w:divBdr>
                                                            <w:top w:val="none" w:sz="0" w:space="0" w:color="auto"/>
                                                            <w:left w:val="none" w:sz="0" w:space="0" w:color="auto"/>
                                                            <w:bottom w:val="none" w:sz="0" w:space="0" w:color="auto"/>
                                                            <w:right w:val="none" w:sz="0" w:space="0" w:color="auto"/>
                                                          </w:divBdr>
                                                          <w:divsChild>
                                                            <w:div w:id="2062048084">
                                                              <w:marLeft w:val="0"/>
                                                              <w:marRight w:val="0"/>
                                                              <w:marTop w:val="0"/>
                                                              <w:marBottom w:val="0"/>
                                                              <w:divBdr>
                                                                <w:top w:val="none" w:sz="0" w:space="0" w:color="auto"/>
                                                                <w:left w:val="none" w:sz="0" w:space="0" w:color="auto"/>
                                                                <w:bottom w:val="none" w:sz="0" w:space="0" w:color="auto"/>
                                                                <w:right w:val="none" w:sz="0" w:space="0" w:color="auto"/>
                                                              </w:divBdr>
                                                              <w:divsChild>
                                                                <w:div w:id="156698190">
                                                                  <w:marLeft w:val="0"/>
                                                                  <w:marRight w:val="0"/>
                                                                  <w:marTop w:val="0"/>
                                                                  <w:marBottom w:val="0"/>
                                                                  <w:divBdr>
                                                                    <w:top w:val="none" w:sz="0" w:space="0" w:color="auto"/>
                                                                    <w:left w:val="none" w:sz="0" w:space="0" w:color="auto"/>
                                                                    <w:bottom w:val="none" w:sz="0" w:space="0" w:color="auto"/>
                                                                    <w:right w:val="none" w:sz="0" w:space="0" w:color="auto"/>
                                                                  </w:divBdr>
                                                                  <w:divsChild>
                                                                    <w:div w:id="3397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85460">
                                                  <w:marLeft w:val="0"/>
                                                  <w:marRight w:val="0"/>
                                                  <w:marTop w:val="0"/>
                                                  <w:marBottom w:val="0"/>
                                                  <w:divBdr>
                                                    <w:top w:val="none" w:sz="0" w:space="0" w:color="auto"/>
                                                    <w:left w:val="none" w:sz="0" w:space="0" w:color="auto"/>
                                                    <w:bottom w:val="none" w:sz="0" w:space="0" w:color="auto"/>
                                                    <w:right w:val="none" w:sz="0" w:space="0" w:color="auto"/>
                                                  </w:divBdr>
                                                  <w:divsChild>
                                                    <w:div w:id="1222864070">
                                                      <w:marLeft w:val="0"/>
                                                      <w:marRight w:val="0"/>
                                                      <w:marTop w:val="0"/>
                                                      <w:marBottom w:val="0"/>
                                                      <w:divBdr>
                                                        <w:top w:val="none" w:sz="0" w:space="0" w:color="auto"/>
                                                        <w:left w:val="none" w:sz="0" w:space="0" w:color="auto"/>
                                                        <w:bottom w:val="none" w:sz="0" w:space="0" w:color="auto"/>
                                                        <w:right w:val="none" w:sz="0" w:space="0" w:color="auto"/>
                                                      </w:divBdr>
                                                      <w:divsChild>
                                                        <w:div w:id="266694218">
                                                          <w:marLeft w:val="0"/>
                                                          <w:marRight w:val="0"/>
                                                          <w:marTop w:val="0"/>
                                                          <w:marBottom w:val="0"/>
                                                          <w:divBdr>
                                                            <w:top w:val="none" w:sz="0" w:space="0" w:color="auto"/>
                                                            <w:left w:val="none" w:sz="0" w:space="0" w:color="auto"/>
                                                            <w:bottom w:val="none" w:sz="0" w:space="0" w:color="auto"/>
                                                            <w:right w:val="none" w:sz="0" w:space="0" w:color="auto"/>
                                                          </w:divBdr>
                                                          <w:divsChild>
                                                            <w:div w:id="1065837582">
                                                              <w:marLeft w:val="0"/>
                                                              <w:marRight w:val="0"/>
                                                              <w:marTop w:val="0"/>
                                                              <w:marBottom w:val="0"/>
                                                              <w:divBdr>
                                                                <w:top w:val="none" w:sz="0" w:space="0" w:color="auto"/>
                                                                <w:left w:val="none" w:sz="0" w:space="0" w:color="auto"/>
                                                                <w:bottom w:val="none" w:sz="0" w:space="0" w:color="auto"/>
                                                                <w:right w:val="none" w:sz="0" w:space="0" w:color="auto"/>
                                                              </w:divBdr>
                                                              <w:divsChild>
                                                                <w:div w:id="183201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948541">
                                                  <w:marLeft w:val="0"/>
                                                  <w:marRight w:val="0"/>
                                                  <w:marTop w:val="0"/>
                                                  <w:marBottom w:val="0"/>
                                                  <w:divBdr>
                                                    <w:top w:val="none" w:sz="0" w:space="0" w:color="auto"/>
                                                    <w:left w:val="none" w:sz="0" w:space="0" w:color="auto"/>
                                                    <w:bottom w:val="none" w:sz="0" w:space="0" w:color="auto"/>
                                                    <w:right w:val="none" w:sz="0" w:space="0" w:color="auto"/>
                                                  </w:divBdr>
                                                </w:div>
                                              </w:divsChild>
                                            </w:div>
                                            <w:div w:id="1244340792">
                                              <w:marLeft w:val="0"/>
                                              <w:marRight w:val="300"/>
                                              <w:marTop w:val="0"/>
                                              <w:marBottom w:val="0"/>
                                              <w:divBdr>
                                                <w:top w:val="none" w:sz="0" w:space="0" w:color="auto"/>
                                                <w:left w:val="none" w:sz="0" w:space="0" w:color="auto"/>
                                                <w:bottom w:val="none" w:sz="0" w:space="0" w:color="auto"/>
                                                <w:right w:val="none" w:sz="0" w:space="0" w:color="auto"/>
                                              </w:divBdr>
                                              <w:divsChild>
                                                <w:div w:id="241062296">
                                                  <w:marLeft w:val="0"/>
                                                  <w:marRight w:val="0"/>
                                                  <w:marTop w:val="0"/>
                                                  <w:marBottom w:val="0"/>
                                                  <w:divBdr>
                                                    <w:top w:val="none" w:sz="0" w:space="0" w:color="auto"/>
                                                    <w:left w:val="none" w:sz="0" w:space="0" w:color="auto"/>
                                                    <w:bottom w:val="none" w:sz="0" w:space="0" w:color="auto"/>
                                                    <w:right w:val="none" w:sz="0" w:space="0" w:color="auto"/>
                                                  </w:divBdr>
                                                </w:div>
                                              </w:divsChild>
                                            </w:div>
                                            <w:div w:id="142430508">
                                              <w:marLeft w:val="0"/>
                                              <w:marRight w:val="0"/>
                                              <w:marTop w:val="0"/>
                                              <w:marBottom w:val="0"/>
                                              <w:divBdr>
                                                <w:top w:val="none" w:sz="0" w:space="0" w:color="auto"/>
                                                <w:left w:val="none" w:sz="0" w:space="0" w:color="auto"/>
                                                <w:bottom w:val="none" w:sz="0" w:space="0" w:color="auto"/>
                                                <w:right w:val="none" w:sz="0" w:space="0" w:color="auto"/>
                                              </w:divBdr>
                                              <w:divsChild>
                                                <w:div w:id="1919362605">
                                                  <w:marLeft w:val="0"/>
                                                  <w:marRight w:val="0"/>
                                                  <w:marTop w:val="0"/>
                                                  <w:marBottom w:val="0"/>
                                                  <w:divBdr>
                                                    <w:top w:val="none" w:sz="0" w:space="0" w:color="auto"/>
                                                    <w:left w:val="none" w:sz="0" w:space="0" w:color="auto"/>
                                                    <w:bottom w:val="none" w:sz="0" w:space="0" w:color="auto"/>
                                                    <w:right w:val="none" w:sz="0" w:space="0" w:color="auto"/>
                                                  </w:divBdr>
                                                  <w:divsChild>
                                                    <w:div w:id="359941808">
                                                      <w:marLeft w:val="0"/>
                                                      <w:marRight w:val="0"/>
                                                      <w:marTop w:val="0"/>
                                                      <w:marBottom w:val="0"/>
                                                      <w:divBdr>
                                                        <w:top w:val="none" w:sz="0" w:space="0" w:color="auto"/>
                                                        <w:left w:val="none" w:sz="0" w:space="0" w:color="auto"/>
                                                        <w:bottom w:val="none" w:sz="0" w:space="0" w:color="auto"/>
                                                        <w:right w:val="none" w:sz="0" w:space="0" w:color="auto"/>
                                                      </w:divBdr>
                                                      <w:divsChild>
                                                        <w:div w:id="1338003145">
                                                          <w:marLeft w:val="0"/>
                                                          <w:marRight w:val="0"/>
                                                          <w:marTop w:val="0"/>
                                                          <w:marBottom w:val="0"/>
                                                          <w:divBdr>
                                                            <w:top w:val="none" w:sz="0" w:space="0" w:color="auto"/>
                                                            <w:left w:val="none" w:sz="0" w:space="0" w:color="auto"/>
                                                            <w:bottom w:val="none" w:sz="0" w:space="0" w:color="auto"/>
                                                            <w:right w:val="none" w:sz="0" w:space="0" w:color="auto"/>
                                                          </w:divBdr>
                                                          <w:divsChild>
                                                            <w:div w:id="674188922">
                                                              <w:marLeft w:val="0"/>
                                                              <w:marRight w:val="0"/>
                                                              <w:marTop w:val="0"/>
                                                              <w:marBottom w:val="0"/>
                                                              <w:divBdr>
                                                                <w:top w:val="none" w:sz="0" w:space="0" w:color="auto"/>
                                                                <w:left w:val="none" w:sz="0" w:space="0" w:color="auto"/>
                                                                <w:bottom w:val="none" w:sz="0" w:space="0" w:color="auto"/>
                                                                <w:right w:val="none" w:sz="0" w:space="0" w:color="auto"/>
                                                              </w:divBdr>
                                                              <w:divsChild>
                                                                <w:div w:id="1580678415">
                                                                  <w:marLeft w:val="0"/>
                                                                  <w:marRight w:val="0"/>
                                                                  <w:marTop w:val="0"/>
                                                                  <w:marBottom w:val="0"/>
                                                                  <w:divBdr>
                                                                    <w:top w:val="none" w:sz="0" w:space="0" w:color="auto"/>
                                                                    <w:left w:val="none" w:sz="0" w:space="0" w:color="auto"/>
                                                                    <w:bottom w:val="none" w:sz="0" w:space="0" w:color="auto"/>
                                                                    <w:right w:val="none" w:sz="0" w:space="0" w:color="auto"/>
                                                                  </w:divBdr>
                                                                  <w:divsChild>
                                                                    <w:div w:id="1463428234">
                                                                      <w:marLeft w:val="0"/>
                                                                      <w:marRight w:val="0"/>
                                                                      <w:marTop w:val="0"/>
                                                                      <w:marBottom w:val="0"/>
                                                                      <w:divBdr>
                                                                        <w:top w:val="none" w:sz="0" w:space="0" w:color="auto"/>
                                                                        <w:left w:val="none" w:sz="0" w:space="0" w:color="auto"/>
                                                                        <w:bottom w:val="none" w:sz="0" w:space="0" w:color="auto"/>
                                                                        <w:right w:val="none" w:sz="0" w:space="0" w:color="auto"/>
                                                                      </w:divBdr>
                                                                    </w:div>
                                                                  </w:divsChild>
                                                                </w:div>
                                                                <w:div w:id="2039810937">
                                                                  <w:marLeft w:val="0"/>
                                                                  <w:marRight w:val="0"/>
                                                                  <w:marTop w:val="0"/>
                                                                  <w:marBottom w:val="0"/>
                                                                  <w:divBdr>
                                                                    <w:top w:val="none" w:sz="0" w:space="0" w:color="auto"/>
                                                                    <w:left w:val="none" w:sz="0" w:space="0" w:color="auto"/>
                                                                    <w:bottom w:val="none" w:sz="0" w:space="0" w:color="auto"/>
                                                                    <w:right w:val="none" w:sz="0" w:space="0" w:color="auto"/>
                                                                  </w:divBdr>
                                                                  <w:divsChild>
                                                                    <w:div w:id="16128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26510">
                                                          <w:marLeft w:val="0"/>
                                                          <w:marRight w:val="0"/>
                                                          <w:marTop w:val="0"/>
                                                          <w:marBottom w:val="0"/>
                                                          <w:divBdr>
                                                            <w:top w:val="none" w:sz="0" w:space="0" w:color="auto"/>
                                                            <w:left w:val="none" w:sz="0" w:space="0" w:color="auto"/>
                                                            <w:bottom w:val="none" w:sz="0" w:space="0" w:color="auto"/>
                                                            <w:right w:val="none" w:sz="0" w:space="0" w:color="auto"/>
                                                          </w:divBdr>
                                                          <w:divsChild>
                                                            <w:div w:id="1343779059">
                                                              <w:marLeft w:val="0"/>
                                                              <w:marRight w:val="0"/>
                                                              <w:marTop w:val="0"/>
                                                              <w:marBottom w:val="0"/>
                                                              <w:divBdr>
                                                                <w:top w:val="none" w:sz="0" w:space="0" w:color="auto"/>
                                                                <w:left w:val="none" w:sz="0" w:space="0" w:color="auto"/>
                                                                <w:bottom w:val="none" w:sz="0" w:space="0" w:color="auto"/>
                                                                <w:right w:val="none" w:sz="0" w:space="0" w:color="auto"/>
                                                              </w:divBdr>
                                                              <w:divsChild>
                                                                <w:div w:id="1886525354">
                                                                  <w:marLeft w:val="0"/>
                                                                  <w:marRight w:val="0"/>
                                                                  <w:marTop w:val="0"/>
                                                                  <w:marBottom w:val="0"/>
                                                                  <w:divBdr>
                                                                    <w:top w:val="none" w:sz="0" w:space="0" w:color="auto"/>
                                                                    <w:left w:val="none" w:sz="0" w:space="0" w:color="auto"/>
                                                                    <w:bottom w:val="none" w:sz="0" w:space="0" w:color="auto"/>
                                                                    <w:right w:val="none" w:sz="0" w:space="0" w:color="auto"/>
                                                                  </w:divBdr>
                                                                  <w:divsChild>
                                                                    <w:div w:id="579753135">
                                                                      <w:marLeft w:val="0"/>
                                                                      <w:marRight w:val="0"/>
                                                                      <w:marTop w:val="0"/>
                                                                      <w:marBottom w:val="0"/>
                                                                      <w:divBdr>
                                                                        <w:top w:val="none" w:sz="0" w:space="0" w:color="auto"/>
                                                                        <w:left w:val="none" w:sz="0" w:space="0" w:color="auto"/>
                                                                        <w:bottom w:val="none" w:sz="0" w:space="0" w:color="auto"/>
                                                                        <w:right w:val="none" w:sz="0" w:space="0" w:color="auto"/>
                                                                      </w:divBdr>
                                                                    </w:div>
                                                                  </w:divsChild>
                                                                </w:div>
                                                                <w:div w:id="1073550189">
                                                                  <w:marLeft w:val="0"/>
                                                                  <w:marRight w:val="0"/>
                                                                  <w:marTop w:val="0"/>
                                                                  <w:marBottom w:val="0"/>
                                                                  <w:divBdr>
                                                                    <w:top w:val="none" w:sz="0" w:space="0" w:color="auto"/>
                                                                    <w:left w:val="none" w:sz="0" w:space="0" w:color="auto"/>
                                                                    <w:bottom w:val="none" w:sz="0" w:space="0" w:color="auto"/>
                                                                    <w:right w:val="none" w:sz="0" w:space="0" w:color="auto"/>
                                                                  </w:divBdr>
                                                                  <w:divsChild>
                                                                    <w:div w:id="139959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1474117">
                                                  <w:marLeft w:val="0"/>
                                                  <w:marRight w:val="0"/>
                                                  <w:marTop w:val="0"/>
                                                  <w:marBottom w:val="0"/>
                                                  <w:divBdr>
                                                    <w:top w:val="none" w:sz="0" w:space="0" w:color="auto"/>
                                                    <w:left w:val="none" w:sz="0" w:space="0" w:color="auto"/>
                                                    <w:bottom w:val="none" w:sz="0" w:space="0" w:color="auto"/>
                                                    <w:right w:val="none" w:sz="0" w:space="0" w:color="auto"/>
                                                  </w:divBdr>
                                                  <w:divsChild>
                                                    <w:div w:id="930432579">
                                                      <w:marLeft w:val="0"/>
                                                      <w:marRight w:val="0"/>
                                                      <w:marTop w:val="0"/>
                                                      <w:marBottom w:val="0"/>
                                                      <w:divBdr>
                                                        <w:top w:val="none" w:sz="0" w:space="0" w:color="auto"/>
                                                        <w:left w:val="none" w:sz="0" w:space="0" w:color="auto"/>
                                                        <w:bottom w:val="none" w:sz="0" w:space="0" w:color="auto"/>
                                                        <w:right w:val="none" w:sz="0" w:space="0" w:color="auto"/>
                                                      </w:divBdr>
                                                      <w:divsChild>
                                                        <w:div w:id="976686566">
                                                          <w:marLeft w:val="0"/>
                                                          <w:marRight w:val="0"/>
                                                          <w:marTop w:val="0"/>
                                                          <w:marBottom w:val="0"/>
                                                          <w:divBdr>
                                                            <w:top w:val="none" w:sz="0" w:space="0" w:color="auto"/>
                                                            <w:left w:val="none" w:sz="0" w:space="0" w:color="auto"/>
                                                            <w:bottom w:val="none" w:sz="0" w:space="0" w:color="auto"/>
                                                            <w:right w:val="none" w:sz="0" w:space="0" w:color="auto"/>
                                                          </w:divBdr>
                                                          <w:divsChild>
                                                            <w:div w:id="1741753583">
                                                              <w:marLeft w:val="0"/>
                                                              <w:marRight w:val="0"/>
                                                              <w:marTop w:val="0"/>
                                                              <w:marBottom w:val="0"/>
                                                              <w:divBdr>
                                                                <w:top w:val="none" w:sz="0" w:space="0" w:color="auto"/>
                                                                <w:left w:val="none" w:sz="0" w:space="0" w:color="auto"/>
                                                                <w:bottom w:val="none" w:sz="0" w:space="0" w:color="auto"/>
                                                                <w:right w:val="none" w:sz="0" w:space="0" w:color="auto"/>
                                                              </w:divBdr>
                                                              <w:divsChild>
                                                                <w:div w:id="56626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779100">
                                                  <w:marLeft w:val="0"/>
                                                  <w:marRight w:val="0"/>
                                                  <w:marTop w:val="0"/>
                                                  <w:marBottom w:val="0"/>
                                                  <w:divBdr>
                                                    <w:top w:val="none" w:sz="0" w:space="0" w:color="auto"/>
                                                    <w:left w:val="none" w:sz="0" w:space="0" w:color="auto"/>
                                                    <w:bottom w:val="none" w:sz="0" w:space="0" w:color="auto"/>
                                                    <w:right w:val="none" w:sz="0" w:space="0" w:color="auto"/>
                                                  </w:divBdr>
                                                </w:div>
                                              </w:divsChild>
                                            </w:div>
                                            <w:div w:id="669984275">
                                              <w:marLeft w:val="0"/>
                                              <w:marRight w:val="300"/>
                                              <w:marTop w:val="0"/>
                                              <w:marBottom w:val="0"/>
                                              <w:divBdr>
                                                <w:top w:val="none" w:sz="0" w:space="0" w:color="auto"/>
                                                <w:left w:val="none" w:sz="0" w:space="0" w:color="auto"/>
                                                <w:bottom w:val="none" w:sz="0" w:space="0" w:color="auto"/>
                                                <w:right w:val="none" w:sz="0" w:space="0" w:color="auto"/>
                                              </w:divBdr>
                                              <w:divsChild>
                                                <w:div w:id="656686923">
                                                  <w:marLeft w:val="0"/>
                                                  <w:marRight w:val="0"/>
                                                  <w:marTop w:val="0"/>
                                                  <w:marBottom w:val="0"/>
                                                  <w:divBdr>
                                                    <w:top w:val="none" w:sz="0" w:space="0" w:color="auto"/>
                                                    <w:left w:val="none" w:sz="0" w:space="0" w:color="auto"/>
                                                    <w:bottom w:val="none" w:sz="0" w:space="0" w:color="auto"/>
                                                    <w:right w:val="none" w:sz="0" w:space="0" w:color="auto"/>
                                                  </w:divBdr>
                                                </w:div>
                                              </w:divsChild>
                                            </w:div>
                                            <w:div w:id="381826208">
                                              <w:marLeft w:val="0"/>
                                              <w:marRight w:val="0"/>
                                              <w:marTop w:val="0"/>
                                              <w:marBottom w:val="0"/>
                                              <w:divBdr>
                                                <w:top w:val="none" w:sz="0" w:space="0" w:color="auto"/>
                                                <w:left w:val="none" w:sz="0" w:space="0" w:color="auto"/>
                                                <w:bottom w:val="none" w:sz="0" w:space="0" w:color="auto"/>
                                                <w:right w:val="none" w:sz="0" w:space="0" w:color="auto"/>
                                              </w:divBdr>
                                              <w:divsChild>
                                                <w:div w:id="1307857888">
                                                  <w:marLeft w:val="0"/>
                                                  <w:marRight w:val="0"/>
                                                  <w:marTop w:val="0"/>
                                                  <w:marBottom w:val="0"/>
                                                  <w:divBdr>
                                                    <w:top w:val="none" w:sz="0" w:space="0" w:color="auto"/>
                                                    <w:left w:val="none" w:sz="0" w:space="0" w:color="auto"/>
                                                    <w:bottom w:val="none" w:sz="0" w:space="0" w:color="auto"/>
                                                    <w:right w:val="none" w:sz="0" w:space="0" w:color="auto"/>
                                                  </w:divBdr>
                                                  <w:divsChild>
                                                    <w:div w:id="279996459">
                                                      <w:marLeft w:val="0"/>
                                                      <w:marRight w:val="0"/>
                                                      <w:marTop w:val="0"/>
                                                      <w:marBottom w:val="0"/>
                                                      <w:divBdr>
                                                        <w:top w:val="none" w:sz="0" w:space="0" w:color="auto"/>
                                                        <w:left w:val="none" w:sz="0" w:space="0" w:color="auto"/>
                                                        <w:bottom w:val="none" w:sz="0" w:space="0" w:color="auto"/>
                                                        <w:right w:val="none" w:sz="0" w:space="0" w:color="auto"/>
                                                      </w:divBdr>
                                                      <w:divsChild>
                                                        <w:div w:id="1376270280">
                                                          <w:marLeft w:val="0"/>
                                                          <w:marRight w:val="0"/>
                                                          <w:marTop w:val="0"/>
                                                          <w:marBottom w:val="0"/>
                                                          <w:divBdr>
                                                            <w:top w:val="none" w:sz="0" w:space="0" w:color="auto"/>
                                                            <w:left w:val="none" w:sz="0" w:space="0" w:color="auto"/>
                                                            <w:bottom w:val="none" w:sz="0" w:space="0" w:color="auto"/>
                                                            <w:right w:val="none" w:sz="0" w:space="0" w:color="auto"/>
                                                          </w:divBdr>
                                                          <w:divsChild>
                                                            <w:div w:id="1513838130">
                                                              <w:marLeft w:val="0"/>
                                                              <w:marRight w:val="0"/>
                                                              <w:marTop w:val="0"/>
                                                              <w:marBottom w:val="0"/>
                                                              <w:divBdr>
                                                                <w:top w:val="none" w:sz="0" w:space="0" w:color="auto"/>
                                                                <w:left w:val="none" w:sz="0" w:space="0" w:color="auto"/>
                                                                <w:bottom w:val="none" w:sz="0" w:space="0" w:color="auto"/>
                                                                <w:right w:val="none" w:sz="0" w:space="0" w:color="auto"/>
                                                              </w:divBdr>
                                                              <w:divsChild>
                                                                <w:div w:id="1094086419">
                                                                  <w:marLeft w:val="0"/>
                                                                  <w:marRight w:val="0"/>
                                                                  <w:marTop w:val="0"/>
                                                                  <w:marBottom w:val="0"/>
                                                                  <w:divBdr>
                                                                    <w:top w:val="none" w:sz="0" w:space="0" w:color="auto"/>
                                                                    <w:left w:val="none" w:sz="0" w:space="0" w:color="auto"/>
                                                                    <w:bottom w:val="none" w:sz="0" w:space="0" w:color="auto"/>
                                                                    <w:right w:val="none" w:sz="0" w:space="0" w:color="auto"/>
                                                                  </w:divBdr>
                                                                  <w:divsChild>
                                                                    <w:div w:id="986015219">
                                                                      <w:marLeft w:val="0"/>
                                                                      <w:marRight w:val="0"/>
                                                                      <w:marTop w:val="0"/>
                                                                      <w:marBottom w:val="0"/>
                                                                      <w:divBdr>
                                                                        <w:top w:val="none" w:sz="0" w:space="0" w:color="auto"/>
                                                                        <w:left w:val="none" w:sz="0" w:space="0" w:color="auto"/>
                                                                        <w:bottom w:val="none" w:sz="0" w:space="0" w:color="auto"/>
                                                                        <w:right w:val="none" w:sz="0" w:space="0" w:color="auto"/>
                                                                      </w:divBdr>
                                                                    </w:div>
                                                                  </w:divsChild>
                                                                </w:div>
                                                                <w:div w:id="157623581">
                                                                  <w:marLeft w:val="0"/>
                                                                  <w:marRight w:val="0"/>
                                                                  <w:marTop w:val="0"/>
                                                                  <w:marBottom w:val="0"/>
                                                                  <w:divBdr>
                                                                    <w:top w:val="none" w:sz="0" w:space="0" w:color="auto"/>
                                                                    <w:left w:val="none" w:sz="0" w:space="0" w:color="auto"/>
                                                                    <w:bottom w:val="none" w:sz="0" w:space="0" w:color="auto"/>
                                                                    <w:right w:val="none" w:sz="0" w:space="0" w:color="auto"/>
                                                                  </w:divBdr>
                                                                  <w:divsChild>
                                                                    <w:div w:id="132030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719852">
                                                          <w:marLeft w:val="0"/>
                                                          <w:marRight w:val="0"/>
                                                          <w:marTop w:val="0"/>
                                                          <w:marBottom w:val="0"/>
                                                          <w:divBdr>
                                                            <w:top w:val="none" w:sz="0" w:space="0" w:color="auto"/>
                                                            <w:left w:val="none" w:sz="0" w:space="0" w:color="auto"/>
                                                            <w:bottom w:val="none" w:sz="0" w:space="0" w:color="auto"/>
                                                            <w:right w:val="none" w:sz="0" w:space="0" w:color="auto"/>
                                                          </w:divBdr>
                                                          <w:divsChild>
                                                            <w:div w:id="34237429">
                                                              <w:marLeft w:val="0"/>
                                                              <w:marRight w:val="0"/>
                                                              <w:marTop w:val="0"/>
                                                              <w:marBottom w:val="0"/>
                                                              <w:divBdr>
                                                                <w:top w:val="none" w:sz="0" w:space="0" w:color="auto"/>
                                                                <w:left w:val="none" w:sz="0" w:space="0" w:color="auto"/>
                                                                <w:bottom w:val="none" w:sz="0" w:space="0" w:color="auto"/>
                                                                <w:right w:val="none" w:sz="0" w:space="0" w:color="auto"/>
                                                              </w:divBdr>
                                                              <w:divsChild>
                                                                <w:div w:id="211506664">
                                                                  <w:marLeft w:val="0"/>
                                                                  <w:marRight w:val="0"/>
                                                                  <w:marTop w:val="0"/>
                                                                  <w:marBottom w:val="0"/>
                                                                  <w:divBdr>
                                                                    <w:top w:val="none" w:sz="0" w:space="0" w:color="auto"/>
                                                                    <w:left w:val="none" w:sz="0" w:space="0" w:color="auto"/>
                                                                    <w:bottom w:val="none" w:sz="0" w:space="0" w:color="auto"/>
                                                                    <w:right w:val="none" w:sz="0" w:space="0" w:color="auto"/>
                                                                  </w:divBdr>
                                                                  <w:divsChild>
                                                                    <w:div w:id="376660355">
                                                                      <w:marLeft w:val="0"/>
                                                                      <w:marRight w:val="0"/>
                                                                      <w:marTop w:val="0"/>
                                                                      <w:marBottom w:val="0"/>
                                                                      <w:divBdr>
                                                                        <w:top w:val="none" w:sz="0" w:space="0" w:color="auto"/>
                                                                        <w:left w:val="none" w:sz="0" w:space="0" w:color="auto"/>
                                                                        <w:bottom w:val="none" w:sz="0" w:space="0" w:color="auto"/>
                                                                        <w:right w:val="none" w:sz="0" w:space="0" w:color="auto"/>
                                                                      </w:divBdr>
                                                                    </w:div>
                                                                  </w:divsChild>
                                                                </w:div>
                                                                <w:div w:id="1596789521">
                                                                  <w:marLeft w:val="0"/>
                                                                  <w:marRight w:val="0"/>
                                                                  <w:marTop w:val="0"/>
                                                                  <w:marBottom w:val="0"/>
                                                                  <w:divBdr>
                                                                    <w:top w:val="none" w:sz="0" w:space="0" w:color="auto"/>
                                                                    <w:left w:val="none" w:sz="0" w:space="0" w:color="auto"/>
                                                                    <w:bottom w:val="none" w:sz="0" w:space="0" w:color="auto"/>
                                                                    <w:right w:val="none" w:sz="0" w:space="0" w:color="auto"/>
                                                                  </w:divBdr>
                                                                  <w:divsChild>
                                                                    <w:div w:id="132789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134880">
                                                  <w:marLeft w:val="0"/>
                                                  <w:marRight w:val="0"/>
                                                  <w:marTop w:val="0"/>
                                                  <w:marBottom w:val="0"/>
                                                  <w:divBdr>
                                                    <w:top w:val="none" w:sz="0" w:space="0" w:color="auto"/>
                                                    <w:left w:val="none" w:sz="0" w:space="0" w:color="auto"/>
                                                    <w:bottom w:val="none" w:sz="0" w:space="0" w:color="auto"/>
                                                    <w:right w:val="none" w:sz="0" w:space="0" w:color="auto"/>
                                                  </w:divBdr>
                                                  <w:divsChild>
                                                    <w:div w:id="2118870609">
                                                      <w:marLeft w:val="0"/>
                                                      <w:marRight w:val="0"/>
                                                      <w:marTop w:val="0"/>
                                                      <w:marBottom w:val="0"/>
                                                      <w:divBdr>
                                                        <w:top w:val="none" w:sz="0" w:space="0" w:color="auto"/>
                                                        <w:left w:val="none" w:sz="0" w:space="0" w:color="auto"/>
                                                        <w:bottom w:val="none" w:sz="0" w:space="0" w:color="auto"/>
                                                        <w:right w:val="none" w:sz="0" w:space="0" w:color="auto"/>
                                                      </w:divBdr>
                                                      <w:divsChild>
                                                        <w:div w:id="1161316647">
                                                          <w:marLeft w:val="0"/>
                                                          <w:marRight w:val="0"/>
                                                          <w:marTop w:val="0"/>
                                                          <w:marBottom w:val="0"/>
                                                          <w:divBdr>
                                                            <w:top w:val="none" w:sz="0" w:space="0" w:color="auto"/>
                                                            <w:left w:val="none" w:sz="0" w:space="0" w:color="auto"/>
                                                            <w:bottom w:val="none" w:sz="0" w:space="0" w:color="auto"/>
                                                            <w:right w:val="none" w:sz="0" w:space="0" w:color="auto"/>
                                                          </w:divBdr>
                                                          <w:divsChild>
                                                            <w:div w:id="9600841">
                                                              <w:marLeft w:val="0"/>
                                                              <w:marRight w:val="0"/>
                                                              <w:marTop w:val="0"/>
                                                              <w:marBottom w:val="0"/>
                                                              <w:divBdr>
                                                                <w:top w:val="none" w:sz="0" w:space="0" w:color="auto"/>
                                                                <w:left w:val="none" w:sz="0" w:space="0" w:color="auto"/>
                                                                <w:bottom w:val="none" w:sz="0" w:space="0" w:color="auto"/>
                                                                <w:right w:val="none" w:sz="0" w:space="0" w:color="auto"/>
                                                              </w:divBdr>
                                                              <w:divsChild>
                                                                <w:div w:id="161004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929642">
                                                  <w:marLeft w:val="0"/>
                                                  <w:marRight w:val="0"/>
                                                  <w:marTop w:val="0"/>
                                                  <w:marBottom w:val="0"/>
                                                  <w:divBdr>
                                                    <w:top w:val="none" w:sz="0" w:space="0" w:color="auto"/>
                                                    <w:left w:val="none" w:sz="0" w:space="0" w:color="auto"/>
                                                    <w:bottom w:val="none" w:sz="0" w:space="0" w:color="auto"/>
                                                    <w:right w:val="none" w:sz="0" w:space="0" w:color="auto"/>
                                                  </w:divBdr>
                                                </w:div>
                                              </w:divsChild>
                                            </w:div>
                                            <w:div w:id="127011191">
                                              <w:marLeft w:val="0"/>
                                              <w:marRight w:val="300"/>
                                              <w:marTop w:val="0"/>
                                              <w:marBottom w:val="0"/>
                                              <w:divBdr>
                                                <w:top w:val="none" w:sz="0" w:space="0" w:color="auto"/>
                                                <w:left w:val="none" w:sz="0" w:space="0" w:color="auto"/>
                                                <w:bottom w:val="none" w:sz="0" w:space="0" w:color="auto"/>
                                                <w:right w:val="none" w:sz="0" w:space="0" w:color="auto"/>
                                              </w:divBdr>
                                              <w:divsChild>
                                                <w:div w:id="43608031">
                                                  <w:marLeft w:val="0"/>
                                                  <w:marRight w:val="0"/>
                                                  <w:marTop w:val="0"/>
                                                  <w:marBottom w:val="0"/>
                                                  <w:divBdr>
                                                    <w:top w:val="none" w:sz="0" w:space="0" w:color="auto"/>
                                                    <w:left w:val="none" w:sz="0" w:space="0" w:color="auto"/>
                                                    <w:bottom w:val="none" w:sz="0" w:space="0" w:color="auto"/>
                                                    <w:right w:val="none" w:sz="0" w:space="0" w:color="auto"/>
                                                  </w:divBdr>
                                                </w:div>
                                              </w:divsChild>
                                            </w:div>
                                            <w:div w:id="392584720">
                                              <w:marLeft w:val="0"/>
                                              <w:marRight w:val="0"/>
                                              <w:marTop w:val="0"/>
                                              <w:marBottom w:val="0"/>
                                              <w:divBdr>
                                                <w:top w:val="none" w:sz="0" w:space="0" w:color="auto"/>
                                                <w:left w:val="none" w:sz="0" w:space="0" w:color="auto"/>
                                                <w:bottom w:val="none" w:sz="0" w:space="0" w:color="auto"/>
                                                <w:right w:val="none" w:sz="0" w:space="0" w:color="auto"/>
                                              </w:divBdr>
                                              <w:divsChild>
                                                <w:div w:id="1736851077">
                                                  <w:marLeft w:val="0"/>
                                                  <w:marRight w:val="0"/>
                                                  <w:marTop w:val="0"/>
                                                  <w:marBottom w:val="0"/>
                                                  <w:divBdr>
                                                    <w:top w:val="none" w:sz="0" w:space="0" w:color="auto"/>
                                                    <w:left w:val="none" w:sz="0" w:space="0" w:color="auto"/>
                                                    <w:bottom w:val="none" w:sz="0" w:space="0" w:color="auto"/>
                                                    <w:right w:val="none" w:sz="0" w:space="0" w:color="auto"/>
                                                  </w:divBdr>
                                                  <w:divsChild>
                                                    <w:div w:id="2135321497">
                                                      <w:marLeft w:val="0"/>
                                                      <w:marRight w:val="0"/>
                                                      <w:marTop w:val="0"/>
                                                      <w:marBottom w:val="0"/>
                                                      <w:divBdr>
                                                        <w:top w:val="none" w:sz="0" w:space="0" w:color="auto"/>
                                                        <w:left w:val="none" w:sz="0" w:space="0" w:color="auto"/>
                                                        <w:bottom w:val="none" w:sz="0" w:space="0" w:color="auto"/>
                                                        <w:right w:val="none" w:sz="0" w:space="0" w:color="auto"/>
                                                      </w:divBdr>
                                                      <w:divsChild>
                                                        <w:div w:id="2071417972">
                                                          <w:marLeft w:val="0"/>
                                                          <w:marRight w:val="0"/>
                                                          <w:marTop w:val="0"/>
                                                          <w:marBottom w:val="0"/>
                                                          <w:divBdr>
                                                            <w:top w:val="none" w:sz="0" w:space="0" w:color="auto"/>
                                                            <w:left w:val="none" w:sz="0" w:space="0" w:color="auto"/>
                                                            <w:bottom w:val="none" w:sz="0" w:space="0" w:color="auto"/>
                                                            <w:right w:val="none" w:sz="0" w:space="0" w:color="auto"/>
                                                          </w:divBdr>
                                                          <w:divsChild>
                                                            <w:div w:id="1687948929">
                                                              <w:marLeft w:val="0"/>
                                                              <w:marRight w:val="0"/>
                                                              <w:marTop w:val="0"/>
                                                              <w:marBottom w:val="0"/>
                                                              <w:divBdr>
                                                                <w:top w:val="none" w:sz="0" w:space="0" w:color="auto"/>
                                                                <w:left w:val="none" w:sz="0" w:space="0" w:color="auto"/>
                                                                <w:bottom w:val="none" w:sz="0" w:space="0" w:color="auto"/>
                                                                <w:right w:val="none" w:sz="0" w:space="0" w:color="auto"/>
                                                              </w:divBdr>
                                                              <w:divsChild>
                                                                <w:div w:id="1168864633">
                                                                  <w:marLeft w:val="0"/>
                                                                  <w:marRight w:val="0"/>
                                                                  <w:marTop w:val="0"/>
                                                                  <w:marBottom w:val="0"/>
                                                                  <w:divBdr>
                                                                    <w:top w:val="none" w:sz="0" w:space="0" w:color="auto"/>
                                                                    <w:left w:val="none" w:sz="0" w:space="0" w:color="auto"/>
                                                                    <w:bottom w:val="none" w:sz="0" w:space="0" w:color="auto"/>
                                                                    <w:right w:val="none" w:sz="0" w:space="0" w:color="auto"/>
                                                                  </w:divBdr>
                                                                  <w:divsChild>
                                                                    <w:div w:id="836504221">
                                                                      <w:marLeft w:val="0"/>
                                                                      <w:marRight w:val="0"/>
                                                                      <w:marTop w:val="0"/>
                                                                      <w:marBottom w:val="0"/>
                                                                      <w:divBdr>
                                                                        <w:top w:val="none" w:sz="0" w:space="0" w:color="auto"/>
                                                                        <w:left w:val="none" w:sz="0" w:space="0" w:color="auto"/>
                                                                        <w:bottom w:val="none" w:sz="0" w:space="0" w:color="auto"/>
                                                                        <w:right w:val="none" w:sz="0" w:space="0" w:color="auto"/>
                                                                      </w:divBdr>
                                                                    </w:div>
                                                                  </w:divsChild>
                                                                </w:div>
                                                                <w:div w:id="1050492268">
                                                                  <w:marLeft w:val="0"/>
                                                                  <w:marRight w:val="0"/>
                                                                  <w:marTop w:val="0"/>
                                                                  <w:marBottom w:val="0"/>
                                                                  <w:divBdr>
                                                                    <w:top w:val="none" w:sz="0" w:space="0" w:color="auto"/>
                                                                    <w:left w:val="none" w:sz="0" w:space="0" w:color="auto"/>
                                                                    <w:bottom w:val="none" w:sz="0" w:space="0" w:color="auto"/>
                                                                    <w:right w:val="none" w:sz="0" w:space="0" w:color="auto"/>
                                                                  </w:divBdr>
                                                                  <w:divsChild>
                                                                    <w:div w:id="158827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423415">
                                                          <w:marLeft w:val="0"/>
                                                          <w:marRight w:val="0"/>
                                                          <w:marTop w:val="0"/>
                                                          <w:marBottom w:val="0"/>
                                                          <w:divBdr>
                                                            <w:top w:val="none" w:sz="0" w:space="0" w:color="auto"/>
                                                            <w:left w:val="none" w:sz="0" w:space="0" w:color="auto"/>
                                                            <w:bottom w:val="none" w:sz="0" w:space="0" w:color="auto"/>
                                                            <w:right w:val="none" w:sz="0" w:space="0" w:color="auto"/>
                                                          </w:divBdr>
                                                          <w:divsChild>
                                                            <w:div w:id="1965035080">
                                                              <w:marLeft w:val="0"/>
                                                              <w:marRight w:val="0"/>
                                                              <w:marTop w:val="0"/>
                                                              <w:marBottom w:val="0"/>
                                                              <w:divBdr>
                                                                <w:top w:val="none" w:sz="0" w:space="0" w:color="auto"/>
                                                                <w:left w:val="none" w:sz="0" w:space="0" w:color="auto"/>
                                                                <w:bottom w:val="none" w:sz="0" w:space="0" w:color="auto"/>
                                                                <w:right w:val="none" w:sz="0" w:space="0" w:color="auto"/>
                                                              </w:divBdr>
                                                              <w:divsChild>
                                                                <w:div w:id="1838688210">
                                                                  <w:marLeft w:val="0"/>
                                                                  <w:marRight w:val="0"/>
                                                                  <w:marTop w:val="0"/>
                                                                  <w:marBottom w:val="0"/>
                                                                  <w:divBdr>
                                                                    <w:top w:val="none" w:sz="0" w:space="0" w:color="auto"/>
                                                                    <w:left w:val="none" w:sz="0" w:space="0" w:color="auto"/>
                                                                    <w:bottom w:val="none" w:sz="0" w:space="0" w:color="auto"/>
                                                                    <w:right w:val="none" w:sz="0" w:space="0" w:color="auto"/>
                                                                  </w:divBdr>
                                                                  <w:divsChild>
                                                                    <w:div w:id="266473663">
                                                                      <w:marLeft w:val="0"/>
                                                                      <w:marRight w:val="0"/>
                                                                      <w:marTop w:val="0"/>
                                                                      <w:marBottom w:val="0"/>
                                                                      <w:divBdr>
                                                                        <w:top w:val="none" w:sz="0" w:space="0" w:color="auto"/>
                                                                        <w:left w:val="none" w:sz="0" w:space="0" w:color="auto"/>
                                                                        <w:bottom w:val="none" w:sz="0" w:space="0" w:color="auto"/>
                                                                        <w:right w:val="none" w:sz="0" w:space="0" w:color="auto"/>
                                                                      </w:divBdr>
                                                                    </w:div>
                                                                  </w:divsChild>
                                                                </w:div>
                                                                <w:div w:id="1087573373">
                                                                  <w:marLeft w:val="0"/>
                                                                  <w:marRight w:val="0"/>
                                                                  <w:marTop w:val="0"/>
                                                                  <w:marBottom w:val="0"/>
                                                                  <w:divBdr>
                                                                    <w:top w:val="none" w:sz="0" w:space="0" w:color="auto"/>
                                                                    <w:left w:val="none" w:sz="0" w:space="0" w:color="auto"/>
                                                                    <w:bottom w:val="none" w:sz="0" w:space="0" w:color="auto"/>
                                                                    <w:right w:val="none" w:sz="0" w:space="0" w:color="auto"/>
                                                                  </w:divBdr>
                                                                  <w:divsChild>
                                                                    <w:div w:id="95440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506328">
                                                  <w:marLeft w:val="0"/>
                                                  <w:marRight w:val="0"/>
                                                  <w:marTop w:val="0"/>
                                                  <w:marBottom w:val="0"/>
                                                  <w:divBdr>
                                                    <w:top w:val="none" w:sz="0" w:space="0" w:color="auto"/>
                                                    <w:left w:val="none" w:sz="0" w:space="0" w:color="auto"/>
                                                    <w:bottom w:val="none" w:sz="0" w:space="0" w:color="auto"/>
                                                    <w:right w:val="none" w:sz="0" w:space="0" w:color="auto"/>
                                                  </w:divBdr>
                                                  <w:divsChild>
                                                    <w:div w:id="1262184177">
                                                      <w:marLeft w:val="0"/>
                                                      <w:marRight w:val="0"/>
                                                      <w:marTop w:val="0"/>
                                                      <w:marBottom w:val="0"/>
                                                      <w:divBdr>
                                                        <w:top w:val="none" w:sz="0" w:space="0" w:color="auto"/>
                                                        <w:left w:val="none" w:sz="0" w:space="0" w:color="auto"/>
                                                        <w:bottom w:val="none" w:sz="0" w:space="0" w:color="auto"/>
                                                        <w:right w:val="none" w:sz="0" w:space="0" w:color="auto"/>
                                                      </w:divBdr>
                                                      <w:divsChild>
                                                        <w:div w:id="907109021">
                                                          <w:marLeft w:val="0"/>
                                                          <w:marRight w:val="0"/>
                                                          <w:marTop w:val="0"/>
                                                          <w:marBottom w:val="0"/>
                                                          <w:divBdr>
                                                            <w:top w:val="none" w:sz="0" w:space="0" w:color="auto"/>
                                                            <w:left w:val="none" w:sz="0" w:space="0" w:color="auto"/>
                                                            <w:bottom w:val="none" w:sz="0" w:space="0" w:color="auto"/>
                                                            <w:right w:val="none" w:sz="0" w:space="0" w:color="auto"/>
                                                          </w:divBdr>
                                                          <w:divsChild>
                                                            <w:div w:id="1972131467">
                                                              <w:marLeft w:val="0"/>
                                                              <w:marRight w:val="0"/>
                                                              <w:marTop w:val="0"/>
                                                              <w:marBottom w:val="0"/>
                                                              <w:divBdr>
                                                                <w:top w:val="none" w:sz="0" w:space="0" w:color="auto"/>
                                                                <w:left w:val="none" w:sz="0" w:space="0" w:color="auto"/>
                                                                <w:bottom w:val="none" w:sz="0" w:space="0" w:color="auto"/>
                                                                <w:right w:val="none" w:sz="0" w:space="0" w:color="auto"/>
                                                              </w:divBdr>
                                                              <w:divsChild>
                                                                <w:div w:id="47068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216863">
                                                  <w:marLeft w:val="0"/>
                                                  <w:marRight w:val="0"/>
                                                  <w:marTop w:val="0"/>
                                                  <w:marBottom w:val="0"/>
                                                  <w:divBdr>
                                                    <w:top w:val="none" w:sz="0" w:space="0" w:color="auto"/>
                                                    <w:left w:val="none" w:sz="0" w:space="0" w:color="auto"/>
                                                    <w:bottom w:val="none" w:sz="0" w:space="0" w:color="auto"/>
                                                    <w:right w:val="none" w:sz="0" w:space="0" w:color="auto"/>
                                                  </w:divBdr>
                                                </w:div>
                                              </w:divsChild>
                                            </w:div>
                                            <w:div w:id="1331180195">
                                              <w:marLeft w:val="0"/>
                                              <w:marRight w:val="300"/>
                                              <w:marTop w:val="0"/>
                                              <w:marBottom w:val="0"/>
                                              <w:divBdr>
                                                <w:top w:val="none" w:sz="0" w:space="0" w:color="auto"/>
                                                <w:left w:val="none" w:sz="0" w:space="0" w:color="auto"/>
                                                <w:bottom w:val="none" w:sz="0" w:space="0" w:color="auto"/>
                                                <w:right w:val="none" w:sz="0" w:space="0" w:color="auto"/>
                                              </w:divBdr>
                                              <w:divsChild>
                                                <w:div w:id="884636282">
                                                  <w:marLeft w:val="0"/>
                                                  <w:marRight w:val="0"/>
                                                  <w:marTop w:val="0"/>
                                                  <w:marBottom w:val="0"/>
                                                  <w:divBdr>
                                                    <w:top w:val="none" w:sz="0" w:space="0" w:color="auto"/>
                                                    <w:left w:val="none" w:sz="0" w:space="0" w:color="auto"/>
                                                    <w:bottom w:val="none" w:sz="0" w:space="0" w:color="auto"/>
                                                    <w:right w:val="none" w:sz="0" w:space="0" w:color="auto"/>
                                                  </w:divBdr>
                                                </w:div>
                                              </w:divsChild>
                                            </w:div>
                                            <w:div w:id="1091047190">
                                              <w:marLeft w:val="0"/>
                                              <w:marRight w:val="0"/>
                                              <w:marTop w:val="0"/>
                                              <w:marBottom w:val="0"/>
                                              <w:divBdr>
                                                <w:top w:val="none" w:sz="0" w:space="0" w:color="auto"/>
                                                <w:left w:val="none" w:sz="0" w:space="0" w:color="auto"/>
                                                <w:bottom w:val="none" w:sz="0" w:space="0" w:color="auto"/>
                                                <w:right w:val="none" w:sz="0" w:space="0" w:color="auto"/>
                                              </w:divBdr>
                                              <w:divsChild>
                                                <w:div w:id="1043209874">
                                                  <w:marLeft w:val="0"/>
                                                  <w:marRight w:val="0"/>
                                                  <w:marTop w:val="0"/>
                                                  <w:marBottom w:val="0"/>
                                                  <w:divBdr>
                                                    <w:top w:val="none" w:sz="0" w:space="0" w:color="auto"/>
                                                    <w:left w:val="none" w:sz="0" w:space="0" w:color="auto"/>
                                                    <w:bottom w:val="none" w:sz="0" w:space="0" w:color="auto"/>
                                                    <w:right w:val="none" w:sz="0" w:space="0" w:color="auto"/>
                                                  </w:divBdr>
                                                  <w:divsChild>
                                                    <w:div w:id="1750031818">
                                                      <w:marLeft w:val="0"/>
                                                      <w:marRight w:val="0"/>
                                                      <w:marTop w:val="0"/>
                                                      <w:marBottom w:val="0"/>
                                                      <w:divBdr>
                                                        <w:top w:val="none" w:sz="0" w:space="0" w:color="auto"/>
                                                        <w:left w:val="none" w:sz="0" w:space="0" w:color="auto"/>
                                                        <w:bottom w:val="none" w:sz="0" w:space="0" w:color="auto"/>
                                                        <w:right w:val="none" w:sz="0" w:space="0" w:color="auto"/>
                                                      </w:divBdr>
                                                      <w:divsChild>
                                                        <w:div w:id="1085878681">
                                                          <w:marLeft w:val="0"/>
                                                          <w:marRight w:val="0"/>
                                                          <w:marTop w:val="0"/>
                                                          <w:marBottom w:val="0"/>
                                                          <w:divBdr>
                                                            <w:top w:val="none" w:sz="0" w:space="0" w:color="auto"/>
                                                            <w:left w:val="none" w:sz="0" w:space="0" w:color="auto"/>
                                                            <w:bottom w:val="none" w:sz="0" w:space="0" w:color="auto"/>
                                                            <w:right w:val="none" w:sz="0" w:space="0" w:color="auto"/>
                                                          </w:divBdr>
                                                          <w:divsChild>
                                                            <w:div w:id="1019432493">
                                                              <w:marLeft w:val="0"/>
                                                              <w:marRight w:val="0"/>
                                                              <w:marTop w:val="0"/>
                                                              <w:marBottom w:val="0"/>
                                                              <w:divBdr>
                                                                <w:top w:val="none" w:sz="0" w:space="0" w:color="auto"/>
                                                                <w:left w:val="none" w:sz="0" w:space="0" w:color="auto"/>
                                                                <w:bottom w:val="none" w:sz="0" w:space="0" w:color="auto"/>
                                                                <w:right w:val="none" w:sz="0" w:space="0" w:color="auto"/>
                                                              </w:divBdr>
                                                              <w:divsChild>
                                                                <w:div w:id="1332874462">
                                                                  <w:marLeft w:val="0"/>
                                                                  <w:marRight w:val="0"/>
                                                                  <w:marTop w:val="0"/>
                                                                  <w:marBottom w:val="0"/>
                                                                  <w:divBdr>
                                                                    <w:top w:val="none" w:sz="0" w:space="0" w:color="auto"/>
                                                                    <w:left w:val="none" w:sz="0" w:space="0" w:color="auto"/>
                                                                    <w:bottom w:val="none" w:sz="0" w:space="0" w:color="auto"/>
                                                                    <w:right w:val="none" w:sz="0" w:space="0" w:color="auto"/>
                                                                  </w:divBdr>
                                                                  <w:divsChild>
                                                                    <w:div w:id="668480721">
                                                                      <w:marLeft w:val="0"/>
                                                                      <w:marRight w:val="0"/>
                                                                      <w:marTop w:val="0"/>
                                                                      <w:marBottom w:val="0"/>
                                                                      <w:divBdr>
                                                                        <w:top w:val="none" w:sz="0" w:space="0" w:color="auto"/>
                                                                        <w:left w:val="none" w:sz="0" w:space="0" w:color="auto"/>
                                                                        <w:bottom w:val="none" w:sz="0" w:space="0" w:color="auto"/>
                                                                        <w:right w:val="none" w:sz="0" w:space="0" w:color="auto"/>
                                                                      </w:divBdr>
                                                                    </w:div>
                                                                  </w:divsChild>
                                                                </w:div>
                                                                <w:div w:id="929773173">
                                                                  <w:marLeft w:val="0"/>
                                                                  <w:marRight w:val="0"/>
                                                                  <w:marTop w:val="0"/>
                                                                  <w:marBottom w:val="0"/>
                                                                  <w:divBdr>
                                                                    <w:top w:val="none" w:sz="0" w:space="0" w:color="auto"/>
                                                                    <w:left w:val="none" w:sz="0" w:space="0" w:color="auto"/>
                                                                    <w:bottom w:val="none" w:sz="0" w:space="0" w:color="auto"/>
                                                                    <w:right w:val="none" w:sz="0" w:space="0" w:color="auto"/>
                                                                  </w:divBdr>
                                                                  <w:divsChild>
                                                                    <w:div w:id="49658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840537">
                                                          <w:marLeft w:val="0"/>
                                                          <w:marRight w:val="0"/>
                                                          <w:marTop w:val="0"/>
                                                          <w:marBottom w:val="0"/>
                                                          <w:divBdr>
                                                            <w:top w:val="none" w:sz="0" w:space="0" w:color="auto"/>
                                                            <w:left w:val="none" w:sz="0" w:space="0" w:color="auto"/>
                                                            <w:bottom w:val="none" w:sz="0" w:space="0" w:color="auto"/>
                                                            <w:right w:val="none" w:sz="0" w:space="0" w:color="auto"/>
                                                          </w:divBdr>
                                                          <w:divsChild>
                                                            <w:div w:id="517235855">
                                                              <w:marLeft w:val="0"/>
                                                              <w:marRight w:val="0"/>
                                                              <w:marTop w:val="0"/>
                                                              <w:marBottom w:val="0"/>
                                                              <w:divBdr>
                                                                <w:top w:val="none" w:sz="0" w:space="0" w:color="auto"/>
                                                                <w:left w:val="none" w:sz="0" w:space="0" w:color="auto"/>
                                                                <w:bottom w:val="none" w:sz="0" w:space="0" w:color="auto"/>
                                                                <w:right w:val="none" w:sz="0" w:space="0" w:color="auto"/>
                                                              </w:divBdr>
                                                              <w:divsChild>
                                                                <w:div w:id="1140802452">
                                                                  <w:marLeft w:val="0"/>
                                                                  <w:marRight w:val="0"/>
                                                                  <w:marTop w:val="0"/>
                                                                  <w:marBottom w:val="0"/>
                                                                  <w:divBdr>
                                                                    <w:top w:val="none" w:sz="0" w:space="0" w:color="auto"/>
                                                                    <w:left w:val="none" w:sz="0" w:space="0" w:color="auto"/>
                                                                    <w:bottom w:val="none" w:sz="0" w:space="0" w:color="auto"/>
                                                                    <w:right w:val="none" w:sz="0" w:space="0" w:color="auto"/>
                                                                  </w:divBdr>
                                                                  <w:divsChild>
                                                                    <w:div w:id="1680305642">
                                                                      <w:marLeft w:val="0"/>
                                                                      <w:marRight w:val="0"/>
                                                                      <w:marTop w:val="0"/>
                                                                      <w:marBottom w:val="0"/>
                                                                      <w:divBdr>
                                                                        <w:top w:val="none" w:sz="0" w:space="0" w:color="auto"/>
                                                                        <w:left w:val="none" w:sz="0" w:space="0" w:color="auto"/>
                                                                        <w:bottom w:val="none" w:sz="0" w:space="0" w:color="auto"/>
                                                                        <w:right w:val="none" w:sz="0" w:space="0" w:color="auto"/>
                                                                      </w:divBdr>
                                                                    </w:div>
                                                                  </w:divsChild>
                                                                </w:div>
                                                                <w:div w:id="1680422029">
                                                                  <w:marLeft w:val="0"/>
                                                                  <w:marRight w:val="0"/>
                                                                  <w:marTop w:val="0"/>
                                                                  <w:marBottom w:val="0"/>
                                                                  <w:divBdr>
                                                                    <w:top w:val="none" w:sz="0" w:space="0" w:color="auto"/>
                                                                    <w:left w:val="none" w:sz="0" w:space="0" w:color="auto"/>
                                                                    <w:bottom w:val="none" w:sz="0" w:space="0" w:color="auto"/>
                                                                    <w:right w:val="none" w:sz="0" w:space="0" w:color="auto"/>
                                                                  </w:divBdr>
                                                                  <w:divsChild>
                                                                    <w:div w:id="69384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687290">
                                                          <w:marLeft w:val="0"/>
                                                          <w:marRight w:val="0"/>
                                                          <w:marTop w:val="0"/>
                                                          <w:marBottom w:val="0"/>
                                                          <w:divBdr>
                                                            <w:top w:val="none" w:sz="0" w:space="0" w:color="auto"/>
                                                            <w:left w:val="none" w:sz="0" w:space="0" w:color="auto"/>
                                                            <w:bottom w:val="none" w:sz="0" w:space="0" w:color="auto"/>
                                                            <w:right w:val="none" w:sz="0" w:space="0" w:color="auto"/>
                                                          </w:divBdr>
                                                          <w:divsChild>
                                                            <w:div w:id="633483723">
                                                              <w:marLeft w:val="0"/>
                                                              <w:marRight w:val="0"/>
                                                              <w:marTop w:val="0"/>
                                                              <w:marBottom w:val="0"/>
                                                              <w:divBdr>
                                                                <w:top w:val="none" w:sz="0" w:space="0" w:color="auto"/>
                                                                <w:left w:val="none" w:sz="0" w:space="0" w:color="auto"/>
                                                                <w:bottom w:val="none" w:sz="0" w:space="0" w:color="auto"/>
                                                                <w:right w:val="none" w:sz="0" w:space="0" w:color="auto"/>
                                                              </w:divBdr>
                                                              <w:divsChild>
                                                                <w:div w:id="224922569">
                                                                  <w:marLeft w:val="0"/>
                                                                  <w:marRight w:val="0"/>
                                                                  <w:marTop w:val="0"/>
                                                                  <w:marBottom w:val="0"/>
                                                                  <w:divBdr>
                                                                    <w:top w:val="none" w:sz="0" w:space="0" w:color="auto"/>
                                                                    <w:left w:val="none" w:sz="0" w:space="0" w:color="auto"/>
                                                                    <w:bottom w:val="none" w:sz="0" w:space="0" w:color="auto"/>
                                                                    <w:right w:val="none" w:sz="0" w:space="0" w:color="auto"/>
                                                                  </w:divBdr>
                                                                  <w:divsChild>
                                                                    <w:div w:id="193545535">
                                                                      <w:marLeft w:val="0"/>
                                                                      <w:marRight w:val="0"/>
                                                                      <w:marTop w:val="0"/>
                                                                      <w:marBottom w:val="0"/>
                                                                      <w:divBdr>
                                                                        <w:top w:val="none" w:sz="0" w:space="0" w:color="auto"/>
                                                                        <w:left w:val="none" w:sz="0" w:space="0" w:color="auto"/>
                                                                        <w:bottom w:val="none" w:sz="0" w:space="0" w:color="auto"/>
                                                                        <w:right w:val="none" w:sz="0" w:space="0" w:color="auto"/>
                                                                      </w:divBdr>
                                                                    </w:div>
                                                                  </w:divsChild>
                                                                </w:div>
                                                                <w:div w:id="688021955">
                                                                  <w:marLeft w:val="0"/>
                                                                  <w:marRight w:val="0"/>
                                                                  <w:marTop w:val="0"/>
                                                                  <w:marBottom w:val="0"/>
                                                                  <w:divBdr>
                                                                    <w:top w:val="none" w:sz="0" w:space="0" w:color="auto"/>
                                                                    <w:left w:val="none" w:sz="0" w:space="0" w:color="auto"/>
                                                                    <w:bottom w:val="none" w:sz="0" w:space="0" w:color="auto"/>
                                                                    <w:right w:val="none" w:sz="0" w:space="0" w:color="auto"/>
                                                                  </w:divBdr>
                                                                  <w:divsChild>
                                                                    <w:div w:id="56664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25556">
                                                          <w:marLeft w:val="0"/>
                                                          <w:marRight w:val="0"/>
                                                          <w:marTop w:val="0"/>
                                                          <w:marBottom w:val="0"/>
                                                          <w:divBdr>
                                                            <w:top w:val="none" w:sz="0" w:space="0" w:color="auto"/>
                                                            <w:left w:val="none" w:sz="0" w:space="0" w:color="auto"/>
                                                            <w:bottom w:val="none" w:sz="0" w:space="0" w:color="auto"/>
                                                            <w:right w:val="none" w:sz="0" w:space="0" w:color="auto"/>
                                                          </w:divBdr>
                                                          <w:divsChild>
                                                            <w:div w:id="838543900">
                                                              <w:marLeft w:val="0"/>
                                                              <w:marRight w:val="0"/>
                                                              <w:marTop w:val="0"/>
                                                              <w:marBottom w:val="0"/>
                                                              <w:divBdr>
                                                                <w:top w:val="none" w:sz="0" w:space="0" w:color="auto"/>
                                                                <w:left w:val="none" w:sz="0" w:space="0" w:color="auto"/>
                                                                <w:bottom w:val="none" w:sz="0" w:space="0" w:color="auto"/>
                                                                <w:right w:val="none" w:sz="0" w:space="0" w:color="auto"/>
                                                              </w:divBdr>
                                                              <w:divsChild>
                                                                <w:div w:id="1930384510">
                                                                  <w:marLeft w:val="0"/>
                                                                  <w:marRight w:val="0"/>
                                                                  <w:marTop w:val="0"/>
                                                                  <w:marBottom w:val="0"/>
                                                                  <w:divBdr>
                                                                    <w:top w:val="none" w:sz="0" w:space="0" w:color="auto"/>
                                                                    <w:left w:val="none" w:sz="0" w:space="0" w:color="auto"/>
                                                                    <w:bottom w:val="none" w:sz="0" w:space="0" w:color="auto"/>
                                                                    <w:right w:val="none" w:sz="0" w:space="0" w:color="auto"/>
                                                                  </w:divBdr>
                                                                  <w:divsChild>
                                                                    <w:div w:id="486016770">
                                                                      <w:marLeft w:val="0"/>
                                                                      <w:marRight w:val="0"/>
                                                                      <w:marTop w:val="0"/>
                                                                      <w:marBottom w:val="0"/>
                                                                      <w:divBdr>
                                                                        <w:top w:val="none" w:sz="0" w:space="0" w:color="auto"/>
                                                                        <w:left w:val="none" w:sz="0" w:space="0" w:color="auto"/>
                                                                        <w:bottom w:val="none" w:sz="0" w:space="0" w:color="auto"/>
                                                                        <w:right w:val="none" w:sz="0" w:space="0" w:color="auto"/>
                                                                      </w:divBdr>
                                                                    </w:div>
                                                                  </w:divsChild>
                                                                </w:div>
                                                                <w:div w:id="695351551">
                                                                  <w:marLeft w:val="0"/>
                                                                  <w:marRight w:val="0"/>
                                                                  <w:marTop w:val="0"/>
                                                                  <w:marBottom w:val="0"/>
                                                                  <w:divBdr>
                                                                    <w:top w:val="none" w:sz="0" w:space="0" w:color="auto"/>
                                                                    <w:left w:val="none" w:sz="0" w:space="0" w:color="auto"/>
                                                                    <w:bottom w:val="none" w:sz="0" w:space="0" w:color="auto"/>
                                                                    <w:right w:val="none" w:sz="0" w:space="0" w:color="auto"/>
                                                                  </w:divBdr>
                                                                  <w:divsChild>
                                                                    <w:div w:id="20495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984462">
                                                          <w:marLeft w:val="0"/>
                                                          <w:marRight w:val="0"/>
                                                          <w:marTop w:val="0"/>
                                                          <w:marBottom w:val="0"/>
                                                          <w:divBdr>
                                                            <w:top w:val="none" w:sz="0" w:space="0" w:color="auto"/>
                                                            <w:left w:val="none" w:sz="0" w:space="0" w:color="auto"/>
                                                            <w:bottom w:val="none" w:sz="0" w:space="0" w:color="auto"/>
                                                            <w:right w:val="none" w:sz="0" w:space="0" w:color="auto"/>
                                                          </w:divBdr>
                                                          <w:divsChild>
                                                            <w:div w:id="1998606112">
                                                              <w:marLeft w:val="0"/>
                                                              <w:marRight w:val="0"/>
                                                              <w:marTop w:val="0"/>
                                                              <w:marBottom w:val="0"/>
                                                              <w:divBdr>
                                                                <w:top w:val="none" w:sz="0" w:space="0" w:color="auto"/>
                                                                <w:left w:val="none" w:sz="0" w:space="0" w:color="auto"/>
                                                                <w:bottom w:val="none" w:sz="0" w:space="0" w:color="auto"/>
                                                                <w:right w:val="none" w:sz="0" w:space="0" w:color="auto"/>
                                                              </w:divBdr>
                                                              <w:divsChild>
                                                                <w:div w:id="365566383">
                                                                  <w:marLeft w:val="0"/>
                                                                  <w:marRight w:val="0"/>
                                                                  <w:marTop w:val="0"/>
                                                                  <w:marBottom w:val="0"/>
                                                                  <w:divBdr>
                                                                    <w:top w:val="none" w:sz="0" w:space="0" w:color="auto"/>
                                                                    <w:left w:val="none" w:sz="0" w:space="0" w:color="auto"/>
                                                                    <w:bottom w:val="none" w:sz="0" w:space="0" w:color="auto"/>
                                                                    <w:right w:val="none" w:sz="0" w:space="0" w:color="auto"/>
                                                                  </w:divBdr>
                                                                  <w:divsChild>
                                                                    <w:div w:id="900166715">
                                                                      <w:marLeft w:val="0"/>
                                                                      <w:marRight w:val="0"/>
                                                                      <w:marTop w:val="0"/>
                                                                      <w:marBottom w:val="0"/>
                                                                      <w:divBdr>
                                                                        <w:top w:val="none" w:sz="0" w:space="0" w:color="auto"/>
                                                                        <w:left w:val="none" w:sz="0" w:space="0" w:color="auto"/>
                                                                        <w:bottom w:val="none" w:sz="0" w:space="0" w:color="auto"/>
                                                                        <w:right w:val="none" w:sz="0" w:space="0" w:color="auto"/>
                                                                      </w:divBdr>
                                                                    </w:div>
                                                                  </w:divsChild>
                                                                </w:div>
                                                                <w:div w:id="188224840">
                                                                  <w:marLeft w:val="0"/>
                                                                  <w:marRight w:val="0"/>
                                                                  <w:marTop w:val="0"/>
                                                                  <w:marBottom w:val="0"/>
                                                                  <w:divBdr>
                                                                    <w:top w:val="none" w:sz="0" w:space="0" w:color="auto"/>
                                                                    <w:left w:val="none" w:sz="0" w:space="0" w:color="auto"/>
                                                                    <w:bottom w:val="none" w:sz="0" w:space="0" w:color="auto"/>
                                                                    <w:right w:val="none" w:sz="0" w:space="0" w:color="auto"/>
                                                                  </w:divBdr>
                                                                  <w:divsChild>
                                                                    <w:div w:id="144988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7428072">
                                                  <w:marLeft w:val="0"/>
                                                  <w:marRight w:val="0"/>
                                                  <w:marTop w:val="0"/>
                                                  <w:marBottom w:val="0"/>
                                                  <w:divBdr>
                                                    <w:top w:val="none" w:sz="0" w:space="0" w:color="auto"/>
                                                    <w:left w:val="none" w:sz="0" w:space="0" w:color="auto"/>
                                                    <w:bottom w:val="none" w:sz="0" w:space="0" w:color="auto"/>
                                                    <w:right w:val="none" w:sz="0" w:space="0" w:color="auto"/>
                                                  </w:divBdr>
                                                  <w:divsChild>
                                                    <w:div w:id="474955916">
                                                      <w:marLeft w:val="0"/>
                                                      <w:marRight w:val="0"/>
                                                      <w:marTop w:val="0"/>
                                                      <w:marBottom w:val="0"/>
                                                      <w:divBdr>
                                                        <w:top w:val="none" w:sz="0" w:space="0" w:color="auto"/>
                                                        <w:left w:val="none" w:sz="0" w:space="0" w:color="auto"/>
                                                        <w:bottom w:val="none" w:sz="0" w:space="0" w:color="auto"/>
                                                        <w:right w:val="none" w:sz="0" w:space="0" w:color="auto"/>
                                                      </w:divBdr>
                                                      <w:divsChild>
                                                        <w:div w:id="1753577144">
                                                          <w:marLeft w:val="0"/>
                                                          <w:marRight w:val="0"/>
                                                          <w:marTop w:val="0"/>
                                                          <w:marBottom w:val="0"/>
                                                          <w:divBdr>
                                                            <w:top w:val="none" w:sz="0" w:space="0" w:color="auto"/>
                                                            <w:left w:val="none" w:sz="0" w:space="0" w:color="auto"/>
                                                            <w:bottom w:val="none" w:sz="0" w:space="0" w:color="auto"/>
                                                            <w:right w:val="none" w:sz="0" w:space="0" w:color="auto"/>
                                                          </w:divBdr>
                                                          <w:divsChild>
                                                            <w:div w:id="182594659">
                                                              <w:marLeft w:val="0"/>
                                                              <w:marRight w:val="0"/>
                                                              <w:marTop w:val="0"/>
                                                              <w:marBottom w:val="0"/>
                                                              <w:divBdr>
                                                                <w:top w:val="none" w:sz="0" w:space="0" w:color="auto"/>
                                                                <w:left w:val="none" w:sz="0" w:space="0" w:color="auto"/>
                                                                <w:bottom w:val="none" w:sz="0" w:space="0" w:color="auto"/>
                                                                <w:right w:val="none" w:sz="0" w:space="0" w:color="auto"/>
                                                              </w:divBdr>
                                                              <w:divsChild>
                                                                <w:div w:id="123419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758461">
                                                  <w:marLeft w:val="0"/>
                                                  <w:marRight w:val="0"/>
                                                  <w:marTop w:val="0"/>
                                                  <w:marBottom w:val="0"/>
                                                  <w:divBdr>
                                                    <w:top w:val="none" w:sz="0" w:space="0" w:color="auto"/>
                                                    <w:left w:val="none" w:sz="0" w:space="0" w:color="auto"/>
                                                    <w:bottom w:val="none" w:sz="0" w:space="0" w:color="auto"/>
                                                    <w:right w:val="none" w:sz="0" w:space="0" w:color="auto"/>
                                                  </w:divBdr>
                                                </w:div>
                                              </w:divsChild>
                                            </w:div>
                                            <w:div w:id="440993587">
                                              <w:marLeft w:val="0"/>
                                              <w:marRight w:val="300"/>
                                              <w:marTop w:val="0"/>
                                              <w:marBottom w:val="0"/>
                                              <w:divBdr>
                                                <w:top w:val="none" w:sz="0" w:space="0" w:color="auto"/>
                                                <w:left w:val="none" w:sz="0" w:space="0" w:color="auto"/>
                                                <w:bottom w:val="none" w:sz="0" w:space="0" w:color="auto"/>
                                                <w:right w:val="none" w:sz="0" w:space="0" w:color="auto"/>
                                              </w:divBdr>
                                              <w:divsChild>
                                                <w:div w:id="1077360511">
                                                  <w:marLeft w:val="0"/>
                                                  <w:marRight w:val="0"/>
                                                  <w:marTop w:val="0"/>
                                                  <w:marBottom w:val="0"/>
                                                  <w:divBdr>
                                                    <w:top w:val="none" w:sz="0" w:space="0" w:color="auto"/>
                                                    <w:left w:val="none" w:sz="0" w:space="0" w:color="auto"/>
                                                    <w:bottom w:val="none" w:sz="0" w:space="0" w:color="auto"/>
                                                    <w:right w:val="none" w:sz="0" w:space="0" w:color="auto"/>
                                                  </w:divBdr>
                                                </w:div>
                                              </w:divsChild>
                                            </w:div>
                                            <w:div w:id="239027001">
                                              <w:marLeft w:val="0"/>
                                              <w:marRight w:val="0"/>
                                              <w:marTop w:val="0"/>
                                              <w:marBottom w:val="0"/>
                                              <w:divBdr>
                                                <w:top w:val="none" w:sz="0" w:space="0" w:color="auto"/>
                                                <w:left w:val="none" w:sz="0" w:space="0" w:color="auto"/>
                                                <w:bottom w:val="none" w:sz="0" w:space="0" w:color="auto"/>
                                                <w:right w:val="none" w:sz="0" w:space="0" w:color="auto"/>
                                              </w:divBdr>
                                              <w:divsChild>
                                                <w:div w:id="342559637">
                                                  <w:marLeft w:val="0"/>
                                                  <w:marRight w:val="0"/>
                                                  <w:marTop w:val="0"/>
                                                  <w:marBottom w:val="0"/>
                                                  <w:divBdr>
                                                    <w:top w:val="none" w:sz="0" w:space="0" w:color="auto"/>
                                                    <w:left w:val="none" w:sz="0" w:space="0" w:color="auto"/>
                                                    <w:bottom w:val="none" w:sz="0" w:space="0" w:color="auto"/>
                                                    <w:right w:val="none" w:sz="0" w:space="0" w:color="auto"/>
                                                  </w:divBdr>
                                                  <w:divsChild>
                                                    <w:div w:id="1582984160">
                                                      <w:marLeft w:val="0"/>
                                                      <w:marRight w:val="0"/>
                                                      <w:marTop w:val="0"/>
                                                      <w:marBottom w:val="0"/>
                                                      <w:divBdr>
                                                        <w:top w:val="none" w:sz="0" w:space="0" w:color="auto"/>
                                                        <w:left w:val="none" w:sz="0" w:space="0" w:color="auto"/>
                                                        <w:bottom w:val="none" w:sz="0" w:space="0" w:color="auto"/>
                                                        <w:right w:val="none" w:sz="0" w:space="0" w:color="auto"/>
                                                      </w:divBdr>
                                                      <w:divsChild>
                                                        <w:div w:id="1608930754">
                                                          <w:marLeft w:val="0"/>
                                                          <w:marRight w:val="0"/>
                                                          <w:marTop w:val="0"/>
                                                          <w:marBottom w:val="0"/>
                                                          <w:divBdr>
                                                            <w:top w:val="none" w:sz="0" w:space="0" w:color="auto"/>
                                                            <w:left w:val="none" w:sz="0" w:space="0" w:color="auto"/>
                                                            <w:bottom w:val="none" w:sz="0" w:space="0" w:color="auto"/>
                                                            <w:right w:val="none" w:sz="0" w:space="0" w:color="auto"/>
                                                          </w:divBdr>
                                                          <w:divsChild>
                                                            <w:div w:id="1164123657">
                                                              <w:marLeft w:val="0"/>
                                                              <w:marRight w:val="0"/>
                                                              <w:marTop w:val="0"/>
                                                              <w:marBottom w:val="0"/>
                                                              <w:divBdr>
                                                                <w:top w:val="none" w:sz="0" w:space="0" w:color="auto"/>
                                                                <w:left w:val="none" w:sz="0" w:space="0" w:color="auto"/>
                                                                <w:bottom w:val="none" w:sz="0" w:space="0" w:color="auto"/>
                                                                <w:right w:val="none" w:sz="0" w:space="0" w:color="auto"/>
                                                              </w:divBdr>
                                                              <w:divsChild>
                                                                <w:div w:id="1889686469">
                                                                  <w:marLeft w:val="0"/>
                                                                  <w:marRight w:val="0"/>
                                                                  <w:marTop w:val="0"/>
                                                                  <w:marBottom w:val="0"/>
                                                                  <w:divBdr>
                                                                    <w:top w:val="none" w:sz="0" w:space="0" w:color="auto"/>
                                                                    <w:left w:val="none" w:sz="0" w:space="0" w:color="auto"/>
                                                                    <w:bottom w:val="none" w:sz="0" w:space="0" w:color="auto"/>
                                                                    <w:right w:val="none" w:sz="0" w:space="0" w:color="auto"/>
                                                                  </w:divBdr>
                                                                  <w:divsChild>
                                                                    <w:div w:id="9770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33719">
                                                          <w:marLeft w:val="0"/>
                                                          <w:marRight w:val="0"/>
                                                          <w:marTop w:val="0"/>
                                                          <w:marBottom w:val="0"/>
                                                          <w:divBdr>
                                                            <w:top w:val="none" w:sz="0" w:space="0" w:color="auto"/>
                                                            <w:left w:val="none" w:sz="0" w:space="0" w:color="auto"/>
                                                            <w:bottom w:val="none" w:sz="0" w:space="0" w:color="auto"/>
                                                            <w:right w:val="none" w:sz="0" w:space="0" w:color="auto"/>
                                                          </w:divBdr>
                                                          <w:divsChild>
                                                            <w:div w:id="495726395">
                                                              <w:marLeft w:val="0"/>
                                                              <w:marRight w:val="0"/>
                                                              <w:marTop w:val="0"/>
                                                              <w:marBottom w:val="0"/>
                                                              <w:divBdr>
                                                                <w:top w:val="none" w:sz="0" w:space="0" w:color="auto"/>
                                                                <w:left w:val="none" w:sz="0" w:space="0" w:color="auto"/>
                                                                <w:bottom w:val="none" w:sz="0" w:space="0" w:color="auto"/>
                                                                <w:right w:val="none" w:sz="0" w:space="0" w:color="auto"/>
                                                              </w:divBdr>
                                                              <w:divsChild>
                                                                <w:div w:id="352725943">
                                                                  <w:marLeft w:val="0"/>
                                                                  <w:marRight w:val="0"/>
                                                                  <w:marTop w:val="0"/>
                                                                  <w:marBottom w:val="0"/>
                                                                  <w:divBdr>
                                                                    <w:top w:val="none" w:sz="0" w:space="0" w:color="auto"/>
                                                                    <w:left w:val="none" w:sz="0" w:space="0" w:color="auto"/>
                                                                    <w:bottom w:val="none" w:sz="0" w:space="0" w:color="auto"/>
                                                                    <w:right w:val="none" w:sz="0" w:space="0" w:color="auto"/>
                                                                  </w:divBdr>
                                                                  <w:divsChild>
                                                                    <w:div w:id="24715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669311">
                                                  <w:marLeft w:val="0"/>
                                                  <w:marRight w:val="0"/>
                                                  <w:marTop w:val="0"/>
                                                  <w:marBottom w:val="0"/>
                                                  <w:divBdr>
                                                    <w:top w:val="none" w:sz="0" w:space="0" w:color="auto"/>
                                                    <w:left w:val="none" w:sz="0" w:space="0" w:color="auto"/>
                                                    <w:bottom w:val="none" w:sz="0" w:space="0" w:color="auto"/>
                                                    <w:right w:val="none" w:sz="0" w:space="0" w:color="auto"/>
                                                  </w:divBdr>
                                                  <w:divsChild>
                                                    <w:div w:id="1157065378">
                                                      <w:marLeft w:val="0"/>
                                                      <w:marRight w:val="0"/>
                                                      <w:marTop w:val="0"/>
                                                      <w:marBottom w:val="0"/>
                                                      <w:divBdr>
                                                        <w:top w:val="none" w:sz="0" w:space="0" w:color="auto"/>
                                                        <w:left w:val="none" w:sz="0" w:space="0" w:color="auto"/>
                                                        <w:bottom w:val="none" w:sz="0" w:space="0" w:color="auto"/>
                                                        <w:right w:val="none" w:sz="0" w:space="0" w:color="auto"/>
                                                      </w:divBdr>
                                                      <w:divsChild>
                                                        <w:div w:id="980235690">
                                                          <w:marLeft w:val="0"/>
                                                          <w:marRight w:val="0"/>
                                                          <w:marTop w:val="0"/>
                                                          <w:marBottom w:val="0"/>
                                                          <w:divBdr>
                                                            <w:top w:val="none" w:sz="0" w:space="0" w:color="auto"/>
                                                            <w:left w:val="none" w:sz="0" w:space="0" w:color="auto"/>
                                                            <w:bottom w:val="none" w:sz="0" w:space="0" w:color="auto"/>
                                                            <w:right w:val="none" w:sz="0" w:space="0" w:color="auto"/>
                                                          </w:divBdr>
                                                          <w:divsChild>
                                                            <w:div w:id="1784307583">
                                                              <w:marLeft w:val="0"/>
                                                              <w:marRight w:val="0"/>
                                                              <w:marTop w:val="0"/>
                                                              <w:marBottom w:val="0"/>
                                                              <w:divBdr>
                                                                <w:top w:val="none" w:sz="0" w:space="0" w:color="auto"/>
                                                                <w:left w:val="none" w:sz="0" w:space="0" w:color="auto"/>
                                                                <w:bottom w:val="none" w:sz="0" w:space="0" w:color="auto"/>
                                                                <w:right w:val="none" w:sz="0" w:space="0" w:color="auto"/>
                                                              </w:divBdr>
                                                              <w:divsChild>
                                                                <w:div w:id="145772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20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2509990">
      <w:bodyDiv w:val="1"/>
      <w:marLeft w:val="0"/>
      <w:marRight w:val="0"/>
      <w:marTop w:val="0"/>
      <w:marBottom w:val="0"/>
      <w:divBdr>
        <w:top w:val="none" w:sz="0" w:space="0" w:color="auto"/>
        <w:left w:val="none" w:sz="0" w:space="0" w:color="auto"/>
        <w:bottom w:val="none" w:sz="0" w:space="0" w:color="auto"/>
        <w:right w:val="none" w:sz="0" w:space="0" w:color="auto"/>
      </w:divBdr>
      <w:divsChild>
        <w:div w:id="1479567678">
          <w:marLeft w:val="0"/>
          <w:marRight w:val="0"/>
          <w:marTop w:val="0"/>
          <w:marBottom w:val="0"/>
          <w:divBdr>
            <w:top w:val="none" w:sz="0" w:space="0" w:color="auto"/>
            <w:left w:val="none" w:sz="0" w:space="0" w:color="auto"/>
            <w:bottom w:val="none" w:sz="0" w:space="0" w:color="auto"/>
            <w:right w:val="none" w:sz="0" w:space="0" w:color="auto"/>
          </w:divBdr>
        </w:div>
        <w:div w:id="2074768114">
          <w:marLeft w:val="0"/>
          <w:marRight w:val="0"/>
          <w:marTop w:val="0"/>
          <w:marBottom w:val="0"/>
          <w:divBdr>
            <w:top w:val="none" w:sz="0" w:space="0" w:color="auto"/>
            <w:left w:val="none" w:sz="0" w:space="0" w:color="auto"/>
            <w:bottom w:val="none" w:sz="0" w:space="0" w:color="auto"/>
            <w:right w:val="none" w:sz="0" w:space="0" w:color="auto"/>
          </w:divBdr>
          <w:divsChild>
            <w:div w:id="611715515">
              <w:marLeft w:val="0"/>
              <w:marRight w:val="0"/>
              <w:marTop w:val="0"/>
              <w:marBottom w:val="0"/>
              <w:divBdr>
                <w:top w:val="none" w:sz="0" w:space="0" w:color="auto"/>
                <w:left w:val="none" w:sz="0" w:space="0" w:color="auto"/>
                <w:bottom w:val="none" w:sz="0" w:space="0" w:color="auto"/>
                <w:right w:val="none" w:sz="0" w:space="0" w:color="auto"/>
              </w:divBdr>
              <w:divsChild>
                <w:div w:id="881135651">
                  <w:marLeft w:val="0"/>
                  <w:marRight w:val="0"/>
                  <w:marTop w:val="0"/>
                  <w:marBottom w:val="0"/>
                  <w:divBdr>
                    <w:top w:val="none" w:sz="0" w:space="0" w:color="auto"/>
                    <w:left w:val="none" w:sz="0" w:space="0" w:color="auto"/>
                    <w:bottom w:val="none" w:sz="0" w:space="0" w:color="auto"/>
                    <w:right w:val="none" w:sz="0" w:space="0" w:color="auto"/>
                  </w:divBdr>
                  <w:divsChild>
                    <w:div w:id="1010723318">
                      <w:marLeft w:val="0"/>
                      <w:marRight w:val="0"/>
                      <w:marTop w:val="0"/>
                      <w:marBottom w:val="0"/>
                      <w:divBdr>
                        <w:top w:val="none" w:sz="0" w:space="0" w:color="auto"/>
                        <w:left w:val="none" w:sz="0" w:space="0" w:color="auto"/>
                        <w:bottom w:val="none" w:sz="0" w:space="0" w:color="auto"/>
                        <w:right w:val="none" w:sz="0" w:space="0" w:color="auto"/>
                      </w:divBdr>
                      <w:divsChild>
                        <w:div w:id="973869742">
                          <w:marLeft w:val="0"/>
                          <w:marRight w:val="0"/>
                          <w:marTop w:val="0"/>
                          <w:marBottom w:val="0"/>
                          <w:divBdr>
                            <w:top w:val="none" w:sz="0" w:space="0" w:color="auto"/>
                            <w:left w:val="none" w:sz="0" w:space="0" w:color="auto"/>
                            <w:bottom w:val="none" w:sz="0" w:space="0" w:color="auto"/>
                            <w:right w:val="none" w:sz="0" w:space="0" w:color="auto"/>
                          </w:divBdr>
                        </w:div>
                      </w:divsChild>
                    </w:div>
                    <w:div w:id="684984168">
                      <w:marLeft w:val="0"/>
                      <w:marRight w:val="0"/>
                      <w:marTop w:val="0"/>
                      <w:marBottom w:val="0"/>
                      <w:divBdr>
                        <w:top w:val="none" w:sz="0" w:space="0" w:color="auto"/>
                        <w:left w:val="none" w:sz="0" w:space="0" w:color="auto"/>
                        <w:bottom w:val="none" w:sz="0" w:space="0" w:color="auto"/>
                        <w:right w:val="none" w:sz="0" w:space="0" w:color="auto"/>
                      </w:divBdr>
                      <w:divsChild>
                        <w:div w:id="2091732125">
                          <w:marLeft w:val="0"/>
                          <w:marRight w:val="0"/>
                          <w:marTop w:val="0"/>
                          <w:marBottom w:val="0"/>
                          <w:divBdr>
                            <w:top w:val="none" w:sz="0" w:space="0" w:color="auto"/>
                            <w:left w:val="none" w:sz="0" w:space="0" w:color="auto"/>
                            <w:bottom w:val="none" w:sz="0" w:space="0" w:color="auto"/>
                            <w:right w:val="none" w:sz="0" w:space="0" w:color="auto"/>
                          </w:divBdr>
                        </w:div>
                        <w:div w:id="1646004726">
                          <w:marLeft w:val="0"/>
                          <w:marRight w:val="0"/>
                          <w:marTop w:val="0"/>
                          <w:marBottom w:val="0"/>
                          <w:divBdr>
                            <w:top w:val="none" w:sz="0" w:space="0" w:color="auto"/>
                            <w:left w:val="none" w:sz="0" w:space="0" w:color="auto"/>
                            <w:bottom w:val="none" w:sz="0" w:space="0" w:color="auto"/>
                            <w:right w:val="none" w:sz="0" w:space="0" w:color="auto"/>
                          </w:divBdr>
                          <w:divsChild>
                            <w:div w:id="2072461409">
                              <w:marLeft w:val="0"/>
                              <w:marRight w:val="0"/>
                              <w:marTop w:val="0"/>
                              <w:marBottom w:val="0"/>
                              <w:divBdr>
                                <w:top w:val="none" w:sz="0" w:space="0" w:color="auto"/>
                                <w:left w:val="none" w:sz="0" w:space="0" w:color="auto"/>
                                <w:bottom w:val="none" w:sz="0" w:space="0" w:color="auto"/>
                                <w:right w:val="none" w:sz="0" w:space="0" w:color="auto"/>
                              </w:divBdr>
                              <w:divsChild>
                                <w:div w:id="85172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59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54793">
              <w:marLeft w:val="0"/>
              <w:marRight w:val="0"/>
              <w:marTop w:val="0"/>
              <w:marBottom w:val="0"/>
              <w:divBdr>
                <w:top w:val="none" w:sz="0" w:space="0" w:color="auto"/>
                <w:left w:val="none" w:sz="0" w:space="0" w:color="auto"/>
                <w:bottom w:val="none" w:sz="0" w:space="0" w:color="auto"/>
                <w:right w:val="none" w:sz="0" w:space="0" w:color="auto"/>
              </w:divBdr>
              <w:divsChild>
                <w:div w:id="1732848780">
                  <w:marLeft w:val="0"/>
                  <w:marRight w:val="0"/>
                  <w:marTop w:val="0"/>
                  <w:marBottom w:val="0"/>
                  <w:divBdr>
                    <w:top w:val="none" w:sz="0" w:space="0" w:color="auto"/>
                    <w:left w:val="none" w:sz="0" w:space="0" w:color="auto"/>
                    <w:bottom w:val="none" w:sz="0" w:space="0" w:color="auto"/>
                    <w:right w:val="none" w:sz="0" w:space="0" w:color="auto"/>
                  </w:divBdr>
                  <w:divsChild>
                    <w:div w:id="13270125">
                      <w:marLeft w:val="0"/>
                      <w:marRight w:val="0"/>
                      <w:marTop w:val="0"/>
                      <w:marBottom w:val="0"/>
                      <w:divBdr>
                        <w:top w:val="none" w:sz="0" w:space="0" w:color="auto"/>
                        <w:left w:val="none" w:sz="0" w:space="0" w:color="auto"/>
                        <w:bottom w:val="none" w:sz="0" w:space="0" w:color="auto"/>
                        <w:right w:val="none" w:sz="0" w:space="0" w:color="auto"/>
                      </w:divBdr>
                      <w:divsChild>
                        <w:div w:id="1738891904">
                          <w:marLeft w:val="0"/>
                          <w:marRight w:val="0"/>
                          <w:marTop w:val="0"/>
                          <w:marBottom w:val="0"/>
                          <w:divBdr>
                            <w:top w:val="none" w:sz="0" w:space="0" w:color="auto"/>
                            <w:left w:val="none" w:sz="0" w:space="0" w:color="auto"/>
                            <w:bottom w:val="none" w:sz="0" w:space="0" w:color="auto"/>
                            <w:right w:val="none" w:sz="0" w:space="0" w:color="auto"/>
                          </w:divBdr>
                        </w:div>
                      </w:divsChild>
                    </w:div>
                    <w:div w:id="1305820127">
                      <w:marLeft w:val="0"/>
                      <w:marRight w:val="0"/>
                      <w:marTop w:val="0"/>
                      <w:marBottom w:val="0"/>
                      <w:divBdr>
                        <w:top w:val="none" w:sz="0" w:space="0" w:color="auto"/>
                        <w:left w:val="none" w:sz="0" w:space="0" w:color="auto"/>
                        <w:bottom w:val="none" w:sz="0" w:space="0" w:color="auto"/>
                        <w:right w:val="none" w:sz="0" w:space="0" w:color="auto"/>
                      </w:divBdr>
                      <w:divsChild>
                        <w:div w:id="1016081686">
                          <w:marLeft w:val="0"/>
                          <w:marRight w:val="0"/>
                          <w:marTop w:val="0"/>
                          <w:marBottom w:val="0"/>
                          <w:divBdr>
                            <w:top w:val="none" w:sz="0" w:space="0" w:color="auto"/>
                            <w:left w:val="none" w:sz="0" w:space="0" w:color="auto"/>
                            <w:bottom w:val="none" w:sz="0" w:space="0" w:color="auto"/>
                            <w:right w:val="none" w:sz="0" w:space="0" w:color="auto"/>
                          </w:divBdr>
                        </w:div>
                        <w:div w:id="1168668534">
                          <w:marLeft w:val="0"/>
                          <w:marRight w:val="0"/>
                          <w:marTop w:val="0"/>
                          <w:marBottom w:val="0"/>
                          <w:divBdr>
                            <w:top w:val="none" w:sz="0" w:space="0" w:color="auto"/>
                            <w:left w:val="none" w:sz="0" w:space="0" w:color="auto"/>
                            <w:bottom w:val="none" w:sz="0" w:space="0" w:color="auto"/>
                            <w:right w:val="none" w:sz="0" w:space="0" w:color="auto"/>
                          </w:divBdr>
                          <w:divsChild>
                            <w:div w:id="2134055276">
                              <w:marLeft w:val="0"/>
                              <w:marRight w:val="0"/>
                              <w:marTop w:val="0"/>
                              <w:marBottom w:val="0"/>
                              <w:divBdr>
                                <w:top w:val="none" w:sz="0" w:space="0" w:color="auto"/>
                                <w:left w:val="none" w:sz="0" w:space="0" w:color="auto"/>
                                <w:bottom w:val="none" w:sz="0" w:space="0" w:color="auto"/>
                                <w:right w:val="none" w:sz="0" w:space="0" w:color="auto"/>
                              </w:divBdr>
                              <w:divsChild>
                                <w:div w:id="116123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8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809375">
              <w:marLeft w:val="0"/>
              <w:marRight w:val="0"/>
              <w:marTop w:val="0"/>
              <w:marBottom w:val="0"/>
              <w:divBdr>
                <w:top w:val="none" w:sz="0" w:space="0" w:color="auto"/>
                <w:left w:val="none" w:sz="0" w:space="0" w:color="auto"/>
                <w:bottom w:val="none" w:sz="0" w:space="0" w:color="auto"/>
                <w:right w:val="none" w:sz="0" w:space="0" w:color="auto"/>
              </w:divBdr>
              <w:divsChild>
                <w:div w:id="1354258396">
                  <w:marLeft w:val="0"/>
                  <w:marRight w:val="0"/>
                  <w:marTop w:val="0"/>
                  <w:marBottom w:val="0"/>
                  <w:divBdr>
                    <w:top w:val="none" w:sz="0" w:space="0" w:color="auto"/>
                    <w:left w:val="none" w:sz="0" w:space="0" w:color="auto"/>
                    <w:bottom w:val="none" w:sz="0" w:space="0" w:color="auto"/>
                    <w:right w:val="none" w:sz="0" w:space="0" w:color="auto"/>
                  </w:divBdr>
                  <w:divsChild>
                    <w:div w:id="977954389">
                      <w:marLeft w:val="0"/>
                      <w:marRight w:val="0"/>
                      <w:marTop w:val="0"/>
                      <w:marBottom w:val="0"/>
                      <w:divBdr>
                        <w:top w:val="none" w:sz="0" w:space="0" w:color="auto"/>
                        <w:left w:val="none" w:sz="0" w:space="0" w:color="auto"/>
                        <w:bottom w:val="none" w:sz="0" w:space="0" w:color="auto"/>
                        <w:right w:val="none" w:sz="0" w:space="0" w:color="auto"/>
                      </w:divBdr>
                      <w:divsChild>
                        <w:div w:id="2054037094">
                          <w:marLeft w:val="0"/>
                          <w:marRight w:val="0"/>
                          <w:marTop w:val="0"/>
                          <w:marBottom w:val="0"/>
                          <w:divBdr>
                            <w:top w:val="none" w:sz="0" w:space="0" w:color="auto"/>
                            <w:left w:val="none" w:sz="0" w:space="0" w:color="auto"/>
                            <w:bottom w:val="none" w:sz="0" w:space="0" w:color="auto"/>
                            <w:right w:val="none" w:sz="0" w:space="0" w:color="auto"/>
                          </w:divBdr>
                        </w:div>
                      </w:divsChild>
                    </w:div>
                    <w:div w:id="936713086">
                      <w:marLeft w:val="0"/>
                      <w:marRight w:val="0"/>
                      <w:marTop w:val="0"/>
                      <w:marBottom w:val="0"/>
                      <w:divBdr>
                        <w:top w:val="none" w:sz="0" w:space="0" w:color="auto"/>
                        <w:left w:val="none" w:sz="0" w:space="0" w:color="auto"/>
                        <w:bottom w:val="none" w:sz="0" w:space="0" w:color="auto"/>
                        <w:right w:val="none" w:sz="0" w:space="0" w:color="auto"/>
                      </w:divBdr>
                      <w:divsChild>
                        <w:div w:id="689719508">
                          <w:marLeft w:val="0"/>
                          <w:marRight w:val="0"/>
                          <w:marTop w:val="0"/>
                          <w:marBottom w:val="0"/>
                          <w:divBdr>
                            <w:top w:val="none" w:sz="0" w:space="0" w:color="auto"/>
                            <w:left w:val="none" w:sz="0" w:space="0" w:color="auto"/>
                            <w:bottom w:val="none" w:sz="0" w:space="0" w:color="auto"/>
                            <w:right w:val="none" w:sz="0" w:space="0" w:color="auto"/>
                          </w:divBdr>
                        </w:div>
                        <w:div w:id="1314482202">
                          <w:marLeft w:val="0"/>
                          <w:marRight w:val="0"/>
                          <w:marTop w:val="0"/>
                          <w:marBottom w:val="0"/>
                          <w:divBdr>
                            <w:top w:val="none" w:sz="0" w:space="0" w:color="auto"/>
                            <w:left w:val="none" w:sz="0" w:space="0" w:color="auto"/>
                            <w:bottom w:val="none" w:sz="0" w:space="0" w:color="auto"/>
                            <w:right w:val="none" w:sz="0" w:space="0" w:color="auto"/>
                          </w:divBdr>
                          <w:divsChild>
                            <w:div w:id="1399015991">
                              <w:marLeft w:val="0"/>
                              <w:marRight w:val="0"/>
                              <w:marTop w:val="0"/>
                              <w:marBottom w:val="0"/>
                              <w:divBdr>
                                <w:top w:val="none" w:sz="0" w:space="0" w:color="auto"/>
                                <w:left w:val="none" w:sz="0" w:space="0" w:color="auto"/>
                                <w:bottom w:val="none" w:sz="0" w:space="0" w:color="auto"/>
                                <w:right w:val="none" w:sz="0" w:space="0" w:color="auto"/>
                              </w:divBdr>
                              <w:divsChild>
                                <w:div w:id="36236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71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96333">
              <w:marLeft w:val="0"/>
              <w:marRight w:val="0"/>
              <w:marTop w:val="0"/>
              <w:marBottom w:val="0"/>
              <w:divBdr>
                <w:top w:val="none" w:sz="0" w:space="0" w:color="auto"/>
                <w:left w:val="none" w:sz="0" w:space="0" w:color="auto"/>
                <w:bottom w:val="none" w:sz="0" w:space="0" w:color="auto"/>
                <w:right w:val="none" w:sz="0" w:space="0" w:color="auto"/>
              </w:divBdr>
              <w:divsChild>
                <w:div w:id="526598654">
                  <w:marLeft w:val="0"/>
                  <w:marRight w:val="0"/>
                  <w:marTop w:val="0"/>
                  <w:marBottom w:val="0"/>
                  <w:divBdr>
                    <w:top w:val="none" w:sz="0" w:space="0" w:color="auto"/>
                    <w:left w:val="none" w:sz="0" w:space="0" w:color="auto"/>
                    <w:bottom w:val="none" w:sz="0" w:space="0" w:color="auto"/>
                    <w:right w:val="none" w:sz="0" w:space="0" w:color="auto"/>
                  </w:divBdr>
                  <w:divsChild>
                    <w:div w:id="1628506806">
                      <w:marLeft w:val="0"/>
                      <w:marRight w:val="0"/>
                      <w:marTop w:val="0"/>
                      <w:marBottom w:val="0"/>
                      <w:divBdr>
                        <w:top w:val="none" w:sz="0" w:space="0" w:color="auto"/>
                        <w:left w:val="none" w:sz="0" w:space="0" w:color="auto"/>
                        <w:bottom w:val="none" w:sz="0" w:space="0" w:color="auto"/>
                        <w:right w:val="none" w:sz="0" w:space="0" w:color="auto"/>
                      </w:divBdr>
                      <w:divsChild>
                        <w:div w:id="1242064742">
                          <w:marLeft w:val="0"/>
                          <w:marRight w:val="0"/>
                          <w:marTop w:val="0"/>
                          <w:marBottom w:val="0"/>
                          <w:divBdr>
                            <w:top w:val="none" w:sz="0" w:space="0" w:color="auto"/>
                            <w:left w:val="none" w:sz="0" w:space="0" w:color="auto"/>
                            <w:bottom w:val="none" w:sz="0" w:space="0" w:color="auto"/>
                            <w:right w:val="none" w:sz="0" w:space="0" w:color="auto"/>
                          </w:divBdr>
                        </w:div>
                      </w:divsChild>
                    </w:div>
                    <w:div w:id="1837454756">
                      <w:marLeft w:val="0"/>
                      <w:marRight w:val="0"/>
                      <w:marTop w:val="0"/>
                      <w:marBottom w:val="0"/>
                      <w:divBdr>
                        <w:top w:val="none" w:sz="0" w:space="0" w:color="auto"/>
                        <w:left w:val="none" w:sz="0" w:space="0" w:color="auto"/>
                        <w:bottom w:val="none" w:sz="0" w:space="0" w:color="auto"/>
                        <w:right w:val="none" w:sz="0" w:space="0" w:color="auto"/>
                      </w:divBdr>
                      <w:divsChild>
                        <w:div w:id="1368722458">
                          <w:marLeft w:val="0"/>
                          <w:marRight w:val="0"/>
                          <w:marTop w:val="0"/>
                          <w:marBottom w:val="0"/>
                          <w:divBdr>
                            <w:top w:val="none" w:sz="0" w:space="0" w:color="auto"/>
                            <w:left w:val="none" w:sz="0" w:space="0" w:color="auto"/>
                            <w:bottom w:val="none" w:sz="0" w:space="0" w:color="auto"/>
                            <w:right w:val="none" w:sz="0" w:space="0" w:color="auto"/>
                          </w:divBdr>
                        </w:div>
                        <w:div w:id="199366060">
                          <w:marLeft w:val="0"/>
                          <w:marRight w:val="0"/>
                          <w:marTop w:val="0"/>
                          <w:marBottom w:val="0"/>
                          <w:divBdr>
                            <w:top w:val="none" w:sz="0" w:space="0" w:color="auto"/>
                            <w:left w:val="none" w:sz="0" w:space="0" w:color="auto"/>
                            <w:bottom w:val="none" w:sz="0" w:space="0" w:color="auto"/>
                            <w:right w:val="none" w:sz="0" w:space="0" w:color="auto"/>
                          </w:divBdr>
                          <w:divsChild>
                            <w:div w:id="1708866681">
                              <w:marLeft w:val="0"/>
                              <w:marRight w:val="0"/>
                              <w:marTop w:val="0"/>
                              <w:marBottom w:val="0"/>
                              <w:divBdr>
                                <w:top w:val="none" w:sz="0" w:space="0" w:color="auto"/>
                                <w:left w:val="none" w:sz="0" w:space="0" w:color="auto"/>
                                <w:bottom w:val="none" w:sz="0" w:space="0" w:color="auto"/>
                                <w:right w:val="none" w:sz="0" w:space="0" w:color="auto"/>
                              </w:divBdr>
                              <w:divsChild>
                                <w:div w:id="160125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88A8B3-EFA5-4ECC-A84B-ECCD95B69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4214</Words>
  <Characters>24022</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Doherty, Stephen S</dc:creator>
  <cp:keywords/>
  <dc:description/>
  <cp:lastModifiedBy>Tanner, Martha W</cp:lastModifiedBy>
  <cp:revision>2</cp:revision>
  <cp:lastPrinted>2019-11-06T21:13:00Z</cp:lastPrinted>
  <dcterms:created xsi:type="dcterms:W3CDTF">2019-11-06T22:27:00Z</dcterms:created>
  <dcterms:modified xsi:type="dcterms:W3CDTF">2019-11-06T22:27:00Z</dcterms:modified>
</cp:coreProperties>
</file>